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145E" w:rsidRDefault="007E1D95">
      <w:pPr>
        <w:pStyle w:val="Title"/>
        <w:jc w:val="center"/>
        <w:rPr>
          <w:rFonts w:ascii="Times New Roman" w:hAnsi="Times New Roman" w:cs="Times New Roman"/>
          <w:sz w:val="26"/>
          <w:szCs w:val="26"/>
          <w:lang w:val="vi-VN"/>
        </w:rPr>
      </w:pPr>
      <w:r>
        <w:rPr>
          <w:noProof/>
          <w:lang w:eastAsia="en-US"/>
        </w:rPr>
        <w:drawing>
          <wp:inline distT="0" distB="0" distL="0" distR="0">
            <wp:extent cx="1416050" cy="1416050"/>
            <wp:effectExtent l="0" t="0" r="0" b="0"/>
            <wp:docPr id="1" name="Picture 244" descr="C:\Users\tai_n\Download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44" descr="C:\Users\tai_n\Downloads\logo.png"/>
                    <pic:cNvPicPr>
                      <a:picLocks noChangeAspect="1" noChangeArrowheads="1"/>
                    </pic:cNvPicPr>
                  </pic:nvPicPr>
                  <pic:blipFill>
                    <a:blip r:embed="rId8"/>
                    <a:stretch>
                      <a:fillRect/>
                    </a:stretch>
                  </pic:blipFill>
                  <pic:spPr bwMode="auto">
                    <a:xfrm>
                      <a:off x="0" y="0"/>
                      <a:ext cx="1416050" cy="1416050"/>
                    </a:xfrm>
                    <a:prstGeom prst="rect">
                      <a:avLst/>
                    </a:prstGeom>
                  </pic:spPr>
                </pic:pic>
              </a:graphicData>
            </a:graphic>
          </wp:inline>
        </w:drawing>
      </w:r>
    </w:p>
    <w:p w:rsidR="00D9145E" w:rsidRDefault="00D9145E">
      <w:pPr>
        <w:pStyle w:val="Title"/>
        <w:jc w:val="center"/>
        <w:rPr>
          <w:rFonts w:ascii="Times New Roman" w:hAnsi="Times New Roman" w:cs="Times New Roman"/>
          <w:sz w:val="26"/>
          <w:szCs w:val="26"/>
          <w:lang w:val="vi-VN"/>
        </w:rPr>
      </w:pPr>
    </w:p>
    <w:p w:rsidR="006C5667" w:rsidRPr="006C5667" w:rsidRDefault="006C5667">
      <w:pPr>
        <w:pStyle w:val="Title"/>
        <w:spacing w:after="240" w:line="360" w:lineRule="auto"/>
        <w:jc w:val="center"/>
        <w:rPr>
          <w:rFonts w:ascii="Times New Roman" w:hAnsi="Times New Roman" w:cs="Times New Roman"/>
          <w:b/>
          <w:sz w:val="40"/>
          <w:szCs w:val="26"/>
        </w:rPr>
      </w:pPr>
      <w:r>
        <w:rPr>
          <w:rFonts w:ascii="Times New Roman" w:hAnsi="Times New Roman" w:cs="Times New Roman"/>
          <w:b/>
          <w:sz w:val="40"/>
          <w:szCs w:val="26"/>
        </w:rPr>
        <w:t>PHỤ LỤC 2</w:t>
      </w:r>
      <w:bookmarkStart w:id="0" w:name="_GoBack"/>
      <w:bookmarkEnd w:id="0"/>
    </w:p>
    <w:p w:rsidR="00D9145E" w:rsidRDefault="007E1D95">
      <w:pPr>
        <w:pStyle w:val="Title"/>
        <w:spacing w:after="240" w:line="360" w:lineRule="auto"/>
        <w:jc w:val="center"/>
        <w:rPr>
          <w:rFonts w:ascii="Times New Roman" w:hAnsi="Times New Roman" w:cs="Times New Roman"/>
          <w:b/>
          <w:sz w:val="40"/>
          <w:szCs w:val="26"/>
          <w:lang w:val="vi-VN"/>
        </w:rPr>
      </w:pPr>
      <w:r>
        <w:rPr>
          <w:rFonts w:ascii="Times New Roman" w:hAnsi="Times New Roman" w:cs="Times New Roman"/>
          <w:b/>
          <w:sz w:val="40"/>
          <w:szCs w:val="26"/>
          <w:lang w:val="vi-VN"/>
        </w:rPr>
        <w:t>TÀI LIỆU HƯỚNG DẪN SỬ DỤNG</w:t>
      </w:r>
    </w:p>
    <w:p w:rsidR="00D9145E" w:rsidRDefault="00D9145E">
      <w:pPr>
        <w:rPr>
          <w:lang w:val="vi-VN" w:eastAsia="ja-JP"/>
        </w:rPr>
      </w:pPr>
    </w:p>
    <w:p w:rsidR="00D9145E" w:rsidRDefault="007E1D95">
      <w:pPr>
        <w:pStyle w:val="Title"/>
        <w:spacing w:after="240" w:line="360" w:lineRule="auto"/>
        <w:jc w:val="center"/>
      </w:pPr>
      <w:r>
        <w:rPr>
          <w:rFonts w:ascii="Times New Roman" w:hAnsi="Times New Roman" w:cs="Times New Roman"/>
          <w:b/>
          <w:sz w:val="26"/>
          <w:szCs w:val="26"/>
          <w:lang w:val="vi-VN"/>
        </w:rPr>
        <w:t xml:space="preserve">HỆ THỐNG </w:t>
      </w:r>
      <w:r>
        <w:rPr>
          <w:rFonts w:ascii="Times New Roman" w:hAnsi="Times New Roman" w:cs="Times New Roman"/>
          <w:b/>
          <w:sz w:val="26"/>
          <w:szCs w:val="26"/>
        </w:rPr>
        <w:t xml:space="preserve">QUẢN LÝ ĐIỀU TRỊ </w:t>
      </w:r>
      <w:r>
        <w:rPr>
          <w:rFonts w:ascii="Times New Roman" w:hAnsi="Times New Roman" w:cs="Times New Roman"/>
          <w:b/>
          <w:sz w:val="26"/>
          <w:szCs w:val="26"/>
          <w:lang w:val="en-AU"/>
        </w:rPr>
        <w:t>METHADONE</w:t>
      </w:r>
    </w:p>
    <w:p w:rsidR="00D9145E" w:rsidRDefault="007E1D95">
      <w:pPr>
        <w:pStyle w:val="Title"/>
        <w:spacing w:after="240" w:line="360" w:lineRule="auto"/>
        <w:jc w:val="center"/>
        <w:rPr>
          <w:rFonts w:ascii="Times New Roman" w:hAnsi="Times New Roman" w:cs="Times New Roman"/>
          <w:sz w:val="26"/>
          <w:szCs w:val="26"/>
          <w:lang w:val="vi-VN"/>
        </w:rPr>
      </w:pPr>
      <w:r>
        <w:rPr>
          <w:rFonts w:ascii="Times New Roman" w:hAnsi="Times New Roman" w:cs="Times New Roman"/>
          <w:sz w:val="26"/>
          <w:szCs w:val="26"/>
          <w:lang w:val="en-AU"/>
        </w:rPr>
        <w:t>Version 3.0</w:t>
      </w:r>
      <w:r>
        <w:rPr>
          <w:rFonts w:ascii="Times New Roman" w:hAnsi="Times New Roman" w:cs="Times New Roman"/>
          <w:sz w:val="26"/>
          <w:szCs w:val="26"/>
          <w:lang w:val="vi-VN"/>
        </w:rPr>
        <w:br/>
      </w:r>
    </w:p>
    <w:p w:rsidR="00D9145E" w:rsidRDefault="00D9145E">
      <w:pPr>
        <w:jc w:val="both"/>
        <w:rPr>
          <w:rFonts w:cs="Times New Roman"/>
          <w:b/>
          <w:szCs w:val="26"/>
          <w:lang w:val="vi-VN"/>
        </w:rPr>
      </w:pPr>
    </w:p>
    <w:p w:rsidR="00D9145E" w:rsidRDefault="00D9145E">
      <w:pPr>
        <w:spacing w:after="0"/>
        <w:jc w:val="both"/>
        <w:rPr>
          <w:rFonts w:cs="Times New Roman"/>
          <w:b/>
          <w:szCs w:val="26"/>
          <w:lang w:val="vi-VN"/>
        </w:rPr>
      </w:pPr>
    </w:p>
    <w:p w:rsidR="00D9145E" w:rsidRDefault="00D9145E">
      <w:pPr>
        <w:spacing w:after="0"/>
        <w:jc w:val="both"/>
        <w:rPr>
          <w:rFonts w:cs="Times New Roman"/>
          <w:b/>
          <w:szCs w:val="26"/>
          <w:lang w:val="vi-VN"/>
        </w:rPr>
      </w:pPr>
    </w:p>
    <w:p w:rsidR="00D9145E" w:rsidRDefault="00D9145E">
      <w:pPr>
        <w:spacing w:after="0"/>
        <w:jc w:val="both"/>
        <w:rPr>
          <w:rFonts w:cs="Times New Roman"/>
          <w:b/>
          <w:szCs w:val="26"/>
          <w:lang w:val="vi-VN"/>
        </w:rPr>
      </w:pPr>
    </w:p>
    <w:p w:rsidR="00D9145E" w:rsidRDefault="00D9145E">
      <w:pPr>
        <w:spacing w:after="0"/>
        <w:jc w:val="both"/>
        <w:rPr>
          <w:rFonts w:cs="Times New Roman"/>
          <w:b/>
          <w:szCs w:val="26"/>
          <w:lang w:val="vi-VN"/>
        </w:rPr>
      </w:pPr>
    </w:p>
    <w:p w:rsidR="00D9145E" w:rsidRDefault="00D9145E">
      <w:pPr>
        <w:spacing w:after="0"/>
        <w:jc w:val="center"/>
        <w:rPr>
          <w:rFonts w:cs="Times New Roman"/>
          <w:b/>
          <w:szCs w:val="26"/>
          <w:lang w:val="vi-VN"/>
        </w:rPr>
      </w:pPr>
    </w:p>
    <w:p w:rsidR="00D9145E" w:rsidRDefault="00D9145E">
      <w:pPr>
        <w:spacing w:after="0"/>
        <w:jc w:val="center"/>
        <w:rPr>
          <w:rFonts w:cs="Times New Roman"/>
          <w:b/>
          <w:szCs w:val="26"/>
          <w:lang w:val="vi-VN"/>
        </w:rPr>
      </w:pPr>
    </w:p>
    <w:p w:rsidR="00D9145E" w:rsidRDefault="00D9145E">
      <w:pPr>
        <w:spacing w:after="0"/>
        <w:jc w:val="center"/>
        <w:rPr>
          <w:rFonts w:cs="Times New Roman"/>
          <w:b/>
          <w:szCs w:val="26"/>
          <w:lang w:val="vi-VN"/>
        </w:rPr>
      </w:pPr>
    </w:p>
    <w:p w:rsidR="00D9145E" w:rsidRDefault="00D9145E">
      <w:pPr>
        <w:spacing w:after="0"/>
        <w:jc w:val="center"/>
        <w:rPr>
          <w:rFonts w:cs="Times New Roman"/>
          <w:b/>
          <w:szCs w:val="26"/>
          <w:lang w:val="vi-VN"/>
        </w:rPr>
      </w:pPr>
    </w:p>
    <w:p w:rsidR="00D9145E" w:rsidRDefault="00D9145E">
      <w:pPr>
        <w:spacing w:after="0"/>
        <w:jc w:val="center"/>
        <w:rPr>
          <w:rFonts w:cs="Times New Roman"/>
          <w:b/>
          <w:szCs w:val="26"/>
          <w:lang w:val="vi-VN"/>
        </w:rPr>
      </w:pPr>
    </w:p>
    <w:p w:rsidR="00D9145E" w:rsidRDefault="00D9145E">
      <w:pPr>
        <w:spacing w:after="0"/>
        <w:jc w:val="center"/>
        <w:rPr>
          <w:rFonts w:cs="Times New Roman"/>
          <w:b/>
          <w:szCs w:val="26"/>
          <w:lang w:val="vi-VN"/>
        </w:rPr>
      </w:pPr>
    </w:p>
    <w:p w:rsidR="00D9145E" w:rsidRDefault="00D9145E">
      <w:pPr>
        <w:spacing w:after="0"/>
        <w:jc w:val="center"/>
        <w:rPr>
          <w:rFonts w:cs="Times New Roman"/>
          <w:b/>
          <w:szCs w:val="26"/>
          <w:lang w:val="vi-VN"/>
        </w:rPr>
      </w:pPr>
    </w:p>
    <w:p w:rsidR="00D9145E" w:rsidRDefault="00D9145E">
      <w:pPr>
        <w:spacing w:after="0"/>
        <w:jc w:val="center"/>
        <w:rPr>
          <w:rFonts w:cs="Times New Roman"/>
          <w:b/>
          <w:szCs w:val="26"/>
          <w:lang w:val="vi-VN"/>
        </w:rPr>
      </w:pPr>
    </w:p>
    <w:p w:rsidR="00D9145E" w:rsidRDefault="007E1D95">
      <w:pPr>
        <w:spacing w:after="0"/>
        <w:jc w:val="center"/>
        <w:rPr>
          <w:rFonts w:cs="Times New Roman"/>
          <w:szCs w:val="26"/>
          <w:lang w:val="vi-VN"/>
        </w:rPr>
      </w:pPr>
      <w:r>
        <w:rPr>
          <w:rFonts w:cs="Times New Roman"/>
          <w:b/>
          <w:szCs w:val="26"/>
          <w:lang w:val="vi-VN"/>
        </w:rPr>
        <w:t xml:space="preserve">HÀ NỘI – </w:t>
      </w:r>
      <w:r>
        <w:rPr>
          <w:rFonts w:cs="Times New Roman"/>
          <w:b/>
          <w:szCs w:val="26"/>
        </w:rPr>
        <w:t>11/</w:t>
      </w:r>
      <w:r>
        <w:rPr>
          <w:rFonts w:cs="Times New Roman"/>
          <w:b/>
          <w:szCs w:val="26"/>
          <w:lang w:val="vi-VN"/>
        </w:rPr>
        <w:t>2017</w:t>
      </w:r>
      <w:r>
        <w:br w:type="page"/>
      </w:r>
    </w:p>
    <w:p w:rsidR="00D9145E" w:rsidRDefault="007E1D95">
      <w:pPr>
        <w:spacing w:after="200" w:line="276" w:lineRule="auto"/>
        <w:jc w:val="center"/>
        <w:rPr>
          <w:rFonts w:cs="Times New Roman"/>
          <w:b/>
          <w:sz w:val="38"/>
          <w:szCs w:val="26"/>
          <w:lang w:val="vi-VN"/>
        </w:rPr>
      </w:pPr>
      <w:r>
        <w:rPr>
          <w:rFonts w:cs="Times New Roman"/>
          <w:b/>
          <w:sz w:val="38"/>
          <w:szCs w:val="26"/>
          <w:lang w:val="vi-VN"/>
        </w:rPr>
        <w:lastRenderedPageBreak/>
        <w:t>MỤC LỤC</w:t>
      </w:r>
    </w:p>
    <w:sdt>
      <w:sdtPr>
        <w:rPr>
          <w:rFonts w:eastAsiaTheme="minorHAnsi" w:cstheme="minorBidi"/>
          <w:b w:val="0"/>
          <w:szCs w:val="22"/>
        </w:rPr>
        <w:id w:val="1214627076"/>
        <w:docPartObj>
          <w:docPartGallery w:val="Table of Contents"/>
          <w:docPartUnique/>
        </w:docPartObj>
      </w:sdtPr>
      <w:sdtContent>
        <w:p w:rsidR="00D9145E" w:rsidRDefault="00D9145E">
          <w:pPr>
            <w:pStyle w:val="TOCHeading"/>
            <w:ind w:left="720"/>
            <w:jc w:val="both"/>
          </w:pPr>
        </w:p>
        <w:p w:rsidR="00BC59B9" w:rsidRDefault="00F93010">
          <w:pPr>
            <w:pStyle w:val="TOC1"/>
            <w:tabs>
              <w:tab w:val="left" w:pos="440"/>
              <w:tab w:val="right" w:leader="dot" w:pos="9394"/>
            </w:tabs>
            <w:rPr>
              <w:rFonts w:asciiTheme="minorHAnsi" w:eastAsiaTheme="minorEastAsia" w:hAnsiTheme="minorHAnsi"/>
              <w:noProof/>
              <w:color w:val="auto"/>
              <w:sz w:val="22"/>
            </w:rPr>
          </w:pPr>
          <w:r>
            <w:fldChar w:fldCharType="begin"/>
          </w:r>
          <w:r w:rsidR="007E1D95">
            <w:instrText>TOC \z \o "1-3" \u \h</w:instrText>
          </w:r>
          <w:r>
            <w:fldChar w:fldCharType="separate"/>
          </w:r>
          <w:hyperlink w:anchor="_Toc517773719" w:history="1">
            <w:r w:rsidR="00BC59B9" w:rsidRPr="00820A6C">
              <w:rPr>
                <w:rStyle w:val="Hyperlink"/>
                <w:noProof/>
              </w:rPr>
              <w:t>1.</w:t>
            </w:r>
            <w:r w:rsidR="00BC59B9">
              <w:rPr>
                <w:rFonts w:asciiTheme="minorHAnsi" w:eastAsiaTheme="minorEastAsia" w:hAnsiTheme="minorHAnsi"/>
                <w:noProof/>
                <w:color w:val="auto"/>
                <w:sz w:val="22"/>
              </w:rPr>
              <w:tab/>
            </w:r>
            <w:r w:rsidR="00BC59B9" w:rsidRPr="00820A6C">
              <w:rPr>
                <w:rStyle w:val="Hyperlink"/>
                <w:noProof/>
              </w:rPr>
              <w:t>Đăng nhập/Đăng xuất/Đổi mật khẩu</w:t>
            </w:r>
            <w:r w:rsidR="00BC59B9">
              <w:rPr>
                <w:noProof/>
                <w:webHidden/>
              </w:rPr>
              <w:tab/>
            </w:r>
            <w:r>
              <w:rPr>
                <w:noProof/>
                <w:webHidden/>
              </w:rPr>
              <w:fldChar w:fldCharType="begin"/>
            </w:r>
            <w:r w:rsidR="00BC59B9">
              <w:rPr>
                <w:noProof/>
                <w:webHidden/>
              </w:rPr>
              <w:instrText xml:space="preserve"> PAGEREF _Toc517773719 \h </w:instrText>
            </w:r>
            <w:r>
              <w:rPr>
                <w:noProof/>
                <w:webHidden/>
              </w:rPr>
            </w:r>
            <w:r>
              <w:rPr>
                <w:noProof/>
                <w:webHidden/>
              </w:rPr>
              <w:fldChar w:fldCharType="separate"/>
            </w:r>
            <w:r w:rsidR="00BC59B9">
              <w:rPr>
                <w:noProof/>
                <w:webHidden/>
              </w:rPr>
              <w:t>6</w:t>
            </w:r>
            <w:r>
              <w:rPr>
                <w:noProof/>
                <w:webHidden/>
              </w:rPr>
              <w:fldChar w:fldCharType="end"/>
            </w:r>
          </w:hyperlink>
        </w:p>
        <w:p w:rsidR="00BC59B9" w:rsidRDefault="00F93010">
          <w:pPr>
            <w:pStyle w:val="TOC1"/>
            <w:tabs>
              <w:tab w:val="left" w:pos="440"/>
              <w:tab w:val="right" w:leader="dot" w:pos="9394"/>
            </w:tabs>
            <w:rPr>
              <w:rFonts w:asciiTheme="minorHAnsi" w:eastAsiaTheme="minorEastAsia" w:hAnsiTheme="minorHAnsi"/>
              <w:noProof/>
              <w:color w:val="auto"/>
              <w:sz w:val="22"/>
            </w:rPr>
          </w:pPr>
          <w:hyperlink w:anchor="_Toc517773720" w:history="1">
            <w:r w:rsidR="00BC59B9" w:rsidRPr="00820A6C">
              <w:rPr>
                <w:rStyle w:val="Hyperlink"/>
                <w:noProof/>
                <w:lang w:val="en-AU"/>
              </w:rPr>
              <w:t>2.</w:t>
            </w:r>
            <w:r w:rsidR="00BC59B9">
              <w:rPr>
                <w:rFonts w:asciiTheme="minorHAnsi" w:eastAsiaTheme="minorEastAsia" w:hAnsiTheme="minorHAnsi"/>
                <w:noProof/>
                <w:color w:val="auto"/>
                <w:sz w:val="22"/>
              </w:rPr>
              <w:tab/>
            </w:r>
            <w:r w:rsidR="00BC59B9" w:rsidRPr="00820A6C">
              <w:rPr>
                <w:rStyle w:val="Hyperlink"/>
                <w:noProof/>
                <w:lang w:val="en-AU"/>
              </w:rPr>
              <w:t>Tài khoản trưởng cơ sở</w:t>
            </w:r>
            <w:r w:rsidR="00BC59B9">
              <w:rPr>
                <w:noProof/>
                <w:webHidden/>
              </w:rPr>
              <w:tab/>
            </w:r>
            <w:r>
              <w:rPr>
                <w:noProof/>
                <w:webHidden/>
              </w:rPr>
              <w:fldChar w:fldCharType="begin"/>
            </w:r>
            <w:r w:rsidR="00BC59B9">
              <w:rPr>
                <w:noProof/>
                <w:webHidden/>
              </w:rPr>
              <w:instrText xml:space="preserve"> PAGEREF _Toc517773720 \h </w:instrText>
            </w:r>
            <w:r>
              <w:rPr>
                <w:noProof/>
                <w:webHidden/>
              </w:rPr>
            </w:r>
            <w:r>
              <w:rPr>
                <w:noProof/>
                <w:webHidden/>
              </w:rPr>
              <w:fldChar w:fldCharType="separate"/>
            </w:r>
            <w:r w:rsidR="00BC59B9">
              <w:rPr>
                <w:noProof/>
                <w:webHidden/>
              </w:rPr>
              <w:t>7</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21" w:history="1">
            <w:r w:rsidR="00BC59B9" w:rsidRPr="00820A6C">
              <w:rPr>
                <w:rStyle w:val="Hyperlink"/>
                <w:noProof/>
              </w:rPr>
              <w:t>2.1</w:t>
            </w:r>
            <w:r w:rsidR="00BC59B9">
              <w:rPr>
                <w:rFonts w:asciiTheme="minorHAnsi" w:eastAsiaTheme="minorEastAsia" w:hAnsiTheme="minorHAnsi"/>
                <w:noProof/>
                <w:color w:val="auto"/>
                <w:sz w:val="22"/>
              </w:rPr>
              <w:tab/>
            </w:r>
            <w:r w:rsidR="00BC59B9" w:rsidRPr="00820A6C">
              <w:rPr>
                <w:rStyle w:val="Hyperlink"/>
                <w:noProof/>
              </w:rPr>
              <w:t>Chức năng quản lý cơ sở cấp phát phụ</w:t>
            </w:r>
            <w:r w:rsidR="00BC59B9">
              <w:rPr>
                <w:noProof/>
                <w:webHidden/>
              </w:rPr>
              <w:tab/>
            </w:r>
            <w:r>
              <w:rPr>
                <w:noProof/>
                <w:webHidden/>
              </w:rPr>
              <w:fldChar w:fldCharType="begin"/>
            </w:r>
            <w:r w:rsidR="00BC59B9">
              <w:rPr>
                <w:noProof/>
                <w:webHidden/>
              </w:rPr>
              <w:instrText xml:space="preserve"> PAGEREF _Toc517773721 \h </w:instrText>
            </w:r>
            <w:r>
              <w:rPr>
                <w:noProof/>
                <w:webHidden/>
              </w:rPr>
            </w:r>
            <w:r>
              <w:rPr>
                <w:noProof/>
                <w:webHidden/>
              </w:rPr>
              <w:fldChar w:fldCharType="separate"/>
            </w:r>
            <w:r w:rsidR="00BC59B9">
              <w:rPr>
                <w:noProof/>
                <w:webHidden/>
              </w:rPr>
              <w:t>7</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22" w:history="1">
            <w:r w:rsidR="00BC59B9" w:rsidRPr="00820A6C">
              <w:rPr>
                <w:rStyle w:val="Hyperlink"/>
                <w:i/>
                <w:noProof/>
              </w:rPr>
              <w:t>2.1.1</w:t>
            </w:r>
            <w:r w:rsidR="00BC59B9">
              <w:rPr>
                <w:rFonts w:asciiTheme="minorHAnsi" w:eastAsiaTheme="minorEastAsia" w:hAnsiTheme="minorHAnsi"/>
                <w:noProof/>
                <w:color w:val="auto"/>
                <w:sz w:val="22"/>
              </w:rPr>
              <w:tab/>
            </w:r>
            <w:r w:rsidR="00BC59B9" w:rsidRPr="00820A6C">
              <w:rPr>
                <w:rStyle w:val="Hyperlink"/>
                <w:i/>
                <w:noProof/>
              </w:rPr>
              <w:t>Thêm mới cơ sở cấp phát</w:t>
            </w:r>
            <w:r w:rsidR="00BC59B9">
              <w:rPr>
                <w:noProof/>
                <w:webHidden/>
              </w:rPr>
              <w:tab/>
            </w:r>
            <w:r>
              <w:rPr>
                <w:noProof/>
                <w:webHidden/>
              </w:rPr>
              <w:fldChar w:fldCharType="begin"/>
            </w:r>
            <w:r w:rsidR="00BC59B9">
              <w:rPr>
                <w:noProof/>
                <w:webHidden/>
              </w:rPr>
              <w:instrText xml:space="preserve"> PAGEREF _Toc517773722 \h </w:instrText>
            </w:r>
            <w:r>
              <w:rPr>
                <w:noProof/>
                <w:webHidden/>
              </w:rPr>
            </w:r>
            <w:r>
              <w:rPr>
                <w:noProof/>
                <w:webHidden/>
              </w:rPr>
              <w:fldChar w:fldCharType="separate"/>
            </w:r>
            <w:r w:rsidR="00BC59B9">
              <w:rPr>
                <w:noProof/>
                <w:webHidden/>
              </w:rPr>
              <w:t>7</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23" w:history="1">
            <w:r w:rsidR="00BC59B9" w:rsidRPr="00820A6C">
              <w:rPr>
                <w:rStyle w:val="Hyperlink"/>
                <w:i/>
                <w:noProof/>
              </w:rPr>
              <w:t>2.1.2</w:t>
            </w:r>
            <w:r w:rsidR="00BC59B9">
              <w:rPr>
                <w:rFonts w:asciiTheme="minorHAnsi" w:eastAsiaTheme="minorEastAsia" w:hAnsiTheme="minorHAnsi"/>
                <w:noProof/>
                <w:color w:val="auto"/>
                <w:sz w:val="22"/>
              </w:rPr>
              <w:tab/>
            </w:r>
            <w:r w:rsidR="00BC59B9" w:rsidRPr="00820A6C">
              <w:rPr>
                <w:rStyle w:val="Hyperlink"/>
                <w:i/>
                <w:noProof/>
              </w:rPr>
              <w:t>Sửa thông tin cơ sở cấp phát</w:t>
            </w:r>
            <w:r w:rsidR="00BC59B9">
              <w:rPr>
                <w:noProof/>
                <w:webHidden/>
              </w:rPr>
              <w:tab/>
            </w:r>
            <w:r>
              <w:rPr>
                <w:noProof/>
                <w:webHidden/>
              </w:rPr>
              <w:fldChar w:fldCharType="begin"/>
            </w:r>
            <w:r w:rsidR="00BC59B9">
              <w:rPr>
                <w:noProof/>
                <w:webHidden/>
              </w:rPr>
              <w:instrText xml:space="preserve"> PAGEREF _Toc517773723 \h </w:instrText>
            </w:r>
            <w:r>
              <w:rPr>
                <w:noProof/>
                <w:webHidden/>
              </w:rPr>
            </w:r>
            <w:r>
              <w:rPr>
                <w:noProof/>
                <w:webHidden/>
              </w:rPr>
              <w:fldChar w:fldCharType="separate"/>
            </w:r>
            <w:r w:rsidR="00BC59B9">
              <w:rPr>
                <w:noProof/>
                <w:webHidden/>
              </w:rPr>
              <w:t>8</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24" w:history="1">
            <w:r w:rsidR="00BC59B9" w:rsidRPr="00820A6C">
              <w:rPr>
                <w:rStyle w:val="Hyperlink"/>
                <w:i/>
                <w:noProof/>
              </w:rPr>
              <w:t>2.1.3</w:t>
            </w:r>
            <w:r w:rsidR="00BC59B9">
              <w:rPr>
                <w:rFonts w:asciiTheme="minorHAnsi" w:eastAsiaTheme="minorEastAsia" w:hAnsiTheme="minorHAnsi"/>
                <w:noProof/>
                <w:color w:val="auto"/>
                <w:sz w:val="22"/>
              </w:rPr>
              <w:tab/>
            </w:r>
            <w:r w:rsidR="00BC59B9" w:rsidRPr="00820A6C">
              <w:rPr>
                <w:rStyle w:val="Hyperlink"/>
                <w:i/>
                <w:noProof/>
              </w:rPr>
              <w:t>Xóa thông tin cơ sở cấp phát</w:t>
            </w:r>
            <w:r w:rsidR="00BC59B9">
              <w:rPr>
                <w:noProof/>
                <w:webHidden/>
              </w:rPr>
              <w:tab/>
            </w:r>
            <w:r>
              <w:rPr>
                <w:noProof/>
                <w:webHidden/>
              </w:rPr>
              <w:fldChar w:fldCharType="begin"/>
            </w:r>
            <w:r w:rsidR="00BC59B9">
              <w:rPr>
                <w:noProof/>
                <w:webHidden/>
              </w:rPr>
              <w:instrText xml:space="preserve"> PAGEREF _Toc517773724 \h </w:instrText>
            </w:r>
            <w:r>
              <w:rPr>
                <w:noProof/>
                <w:webHidden/>
              </w:rPr>
            </w:r>
            <w:r>
              <w:rPr>
                <w:noProof/>
                <w:webHidden/>
              </w:rPr>
              <w:fldChar w:fldCharType="separate"/>
            </w:r>
            <w:r w:rsidR="00BC59B9">
              <w:rPr>
                <w:noProof/>
                <w:webHidden/>
              </w:rPr>
              <w:t>8</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25" w:history="1">
            <w:r w:rsidR="00BC59B9" w:rsidRPr="00820A6C">
              <w:rPr>
                <w:rStyle w:val="Hyperlink"/>
                <w:noProof/>
              </w:rPr>
              <w:t>2.2</w:t>
            </w:r>
            <w:r w:rsidR="00BC59B9">
              <w:rPr>
                <w:rFonts w:asciiTheme="minorHAnsi" w:eastAsiaTheme="minorEastAsia" w:hAnsiTheme="minorHAnsi"/>
                <w:noProof/>
                <w:color w:val="auto"/>
                <w:sz w:val="22"/>
              </w:rPr>
              <w:tab/>
            </w:r>
            <w:r w:rsidR="00BC59B9" w:rsidRPr="00820A6C">
              <w:rPr>
                <w:rStyle w:val="Hyperlink"/>
                <w:noProof/>
              </w:rPr>
              <w:t>Chức năng quản lý các tài khoản của nhân viên</w:t>
            </w:r>
            <w:r w:rsidR="00BC59B9">
              <w:rPr>
                <w:noProof/>
                <w:webHidden/>
              </w:rPr>
              <w:tab/>
            </w:r>
            <w:r>
              <w:rPr>
                <w:noProof/>
                <w:webHidden/>
              </w:rPr>
              <w:fldChar w:fldCharType="begin"/>
            </w:r>
            <w:r w:rsidR="00BC59B9">
              <w:rPr>
                <w:noProof/>
                <w:webHidden/>
              </w:rPr>
              <w:instrText xml:space="preserve"> PAGEREF _Toc517773725 \h </w:instrText>
            </w:r>
            <w:r>
              <w:rPr>
                <w:noProof/>
                <w:webHidden/>
              </w:rPr>
            </w:r>
            <w:r>
              <w:rPr>
                <w:noProof/>
                <w:webHidden/>
              </w:rPr>
              <w:fldChar w:fldCharType="separate"/>
            </w:r>
            <w:r w:rsidR="00BC59B9">
              <w:rPr>
                <w:noProof/>
                <w:webHidden/>
              </w:rPr>
              <w:t>8</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26" w:history="1">
            <w:r w:rsidR="00BC59B9" w:rsidRPr="00820A6C">
              <w:rPr>
                <w:rStyle w:val="Hyperlink"/>
                <w:i/>
                <w:noProof/>
              </w:rPr>
              <w:t>2.2.1</w:t>
            </w:r>
            <w:r w:rsidR="00BC59B9">
              <w:rPr>
                <w:rFonts w:asciiTheme="minorHAnsi" w:eastAsiaTheme="minorEastAsia" w:hAnsiTheme="minorHAnsi"/>
                <w:noProof/>
                <w:color w:val="auto"/>
                <w:sz w:val="22"/>
              </w:rPr>
              <w:tab/>
            </w:r>
            <w:r w:rsidR="00BC59B9" w:rsidRPr="00820A6C">
              <w:rPr>
                <w:rStyle w:val="Hyperlink"/>
                <w:i/>
                <w:noProof/>
              </w:rPr>
              <w:t>Thêm mới tài khoản</w:t>
            </w:r>
            <w:r w:rsidR="00BC59B9">
              <w:rPr>
                <w:noProof/>
                <w:webHidden/>
              </w:rPr>
              <w:tab/>
            </w:r>
            <w:r>
              <w:rPr>
                <w:noProof/>
                <w:webHidden/>
              </w:rPr>
              <w:fldChar w:fldCharType="begin"/>
            </w:r>
            <w:r w:rsidR="00BC59B9">
              <w:rPr>
                <w:noProof/>
                <w:webHidden/>
              </w:rPr>
              <w:instrText xml:space="preserve"> PAGEREF _Toc517773726 \h </w:instrText>
            </w:r>
            <w:r>
              <w:rPr>
                <w:noProof/>
                <w:webHidden/>
              </w:rPr>
            </w:r>
            <w:r>
              <w:rPr>
                <w:noProof/>
                <w:webHidden/>
              </w:rPr>
              <w:fldChar w:fldCharType="separate"/>
            </w:r>
            <w:r w:rsidR="00BC59B9">
              <w:rPr>
                <w:noProof/>
                <w:webHidden/>
              </w:rPr>
              <w:t>9</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27" w:history="1">
            <w:r w:rsidR="00BC59B9" w:rsidRPr="00820A6C">
              <w:rPr>
                <w:rStyle w:val="Hyperlink"/>
                <w:i/>
                <w:noProof/>
              </w:rPr>
              <w:t>2.2.2</w:t>
            </w:r>
            <w:r w:rsidR="00BC59B9">
              <w:rPr>
                <w:rFonts w:asciiTheme="minorHAnsi" w:eastAsiaTheme="minorEastAsia" w:hAnsiTheme="minorHAnsi"/>
                <w:noProof/>
                <w:color w:val="auto"/>
                <w:sz w:val="22"/>
              </w:rPr>
              <w:tab/>
            </w:r>
            <w:r w:rsidR="00BC59B9" w:rsidRPr="00820A6C">
              <w:rPr>
                <w:rStyle w:val="Hyperlink"/>
                <w:i/>
                <w:noProof/>
              </w:rPr>
              <w:t>Sửa tài khoản</w:t>
            </w:r>
            <w:r w:rsidR="00BC59B9">
              <w:rPr>
                <w:noProof/>
                <w:webHidden/>
              </w:rPr>
              <w:tab/>
            </w:r>
            <w:r>
              <w:rPr>
                <w:noProof/>
                <w:webHidden/>
              </w:rPr>
              <w:fldChar w:fldCharType="begin"/>
            </w:r>
            <w:r w:rsidR="00BC59B9">
              <w:rPr>
                <w:noProof/>
                <w:webHidden/>
              </w:rPr>
              <w:instrText xml:space="preserve"> PAGEREF _Toc517773727 \h </w:instrText>
            </w:r>
            <w:r>
              <w:rPr>
                <w:noProof/>
                <w:webHidden/>
              </w:rPr>
            </w:r>
            <w:r>
              <w:rPr>
                <w:noProof/>
                <w:webHidden/>
              </w:rPr>
              <w:fldChar w:fldCharType="separate"/>
            </w:r>
            <w:r w:rsidR="00BC59B9">
              <w:rPr>
                <w:noProof/>
                <w:webHidden/>
              </w:rPr>
              <w:t>9</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28" w:history="1">
            <w:r w:rsidR="00BC59B9" w:rsidRPr="00820A6C">
              <w:rPr>
                <w:rStyle w:val="Hyperlink"/>
                <w:i/>
                <w:noProof/>
              </w:rPr>
              <w:t>2.2.3</w:t>
            </w:r>
            <w:r w:rsidR="00BC59B9">
              <w:rPr>
                <w:rFonts w:asciiTheme="minorHAnsi" w:eastAsiaTheme="minorEastAsia" w:hAnsiTheme="minorHAnsi"/>
                <w:noProof/>
                <w:color w:val="auto"/>
                <w:sz w:val="22"/>
              </w:rPr>
              <w:tab/>
            </w:r>
            <w:r w:rsidR="00BC59B9" w:rsidRPr="00820A6C">
              <w:rPr>
                <w:rStyle w:val="Hyperlink"/>
                <w:i/>
                <w:noProof/>
              </w:rPr>
              <w:t>Xóa tài khoản</w:t>
            </w:r>
            <w:r w:rsidR="00BC59B9">
              <w:rPr>
                <w:noProof/>
                <w:webHidden/>
              </w:rPr>
              <w:tab/>
            </w:r>
            <w:r>
              <w:rPr>
                <w:noProof/>
                <w:webHidden/>
              </w:rPr>
              <w:fldChar w:fldCharType="begin"/>
            </w:r>
            <w:r w:rsidR="00BC59B9">
              <w:rPr>
                <w:noProof/>
                <w:webHidden/>
              </w:rPr>
              <w:instrText xml:space="preserve"> PAGEREF _Toc517773728 \h </w:instrText>
            </w:r>
            <w:r>
              <w:rPr>
                <w:noProof/>
                <w:webHidden/>
              </w:rPr>
            </w:r>
            <w:r>
              <w:rPr>
                <w:noProof/>
                <w:webHidden/>
              </w:rPr>
              <w:fldChar w:fldCharType="separate"/>
            </w:r>
            <w:r w:rsidR="00BC59B9">
              <w:rPr>
                <w:noProof/>
                <w:webHidden/>
              </w:rPr>
              <w:t>10</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29" w:history="1">
            <w:r w:rsidR="00BC59B9" w:rsidRPr="00820A6C">
              <w:rPr>
                <w:rStyle w:val="Hyperlink"/>
                <w:noProof/>
              </w:rPr>
              <w:t>2.3</w:t>
            </w:r>
            <w:r w:rsidR="00BC59B9">
              <w:rPr>
                <w:rFonts w:asciiTheme="minorHAnsi" w:eastAsiaTheme="minorEastAsia" w:hAnsiTheme="minorHAnsi"/>
                <w:noProof/>
                <w:color w:val="auto"/>
                <w:sz w:val="22"/>
              </w:rPr>
              <w:tab/>
            </w:r>
            <w:r w:rsidR="00BC59B9" w:rsidRPr="00820A6C">
              <w:rPr>
                <w:rStyle w:val="Hyperlink"/>
                <w:noProof/>
              </w:rPr>
              <w:t>Cấp phát bù</w:t>
            </w:r>
            <w:r w:rsidR="00BC59B9">
              <w:rPr>
                <w:noProof/>
                <w:webHidden/>
              </w:rPr>
              <w:tab/>
            </w:r>
            <w:r>
              <w:rPr>
                <w:noProof/>
                <w:webHidden/>
              </w:rPr>
              <w:fldChar w:fldCharType="begin"/>
            </w:r>
            <w:r w:rsidR="00BC59B9">
              <w:rPr>
                <w:noProof/>
                <w:webHidden/>
              </w:rPr>
              <w:instrText xml:space="preserve"> PAGEREF _Toc517773729 \h </w:instrText>
            </w:r>
            <w:r>
              <w:rPr>
                <w:noProof/>
                <w:webHidden/>
              </w:rPr>
            </w:r>
            <w:r>
              <w:rPr>
                <w:noProof/>
                <w:webHidden/>
              </w:rPr>
              <w:fldChar w:fldCharType="separate"/>
            </w:r>
            <w:r w:rsidR="00BC59B9">
              <w:rPr>
                <w:noProof/>
                <w:webHidden/>
              </w:rPr>
              <w:t>10</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30" w:history="1">
            <w:r w:rsidR="00BC59B9" w:rsidRPr="00820A6C">
              <w:rPr>
                <w:rStyle w:val="Hyperlink"/>
                <w:i/>
                <w:noProof/>
              </w:rPr>
              <w:t>2.3.1</w:t>
            </w:r>
            <w:r w:rsidR="00BC59B9">
              <w:rPr>
                <w:rFonts w:asciiTheme="minorHAnsi" w:eastAsiaTheme="minorEastAsia" w:hAnsiTheme="minorHAnsi"/>
                <w:noProof/>
                <w:color w:val="auto"/>
                <w:sz w:val="22"/>
              </w:rPr>
              <w:tab/>
            </w:r>
            <w:r w:rsidR="00BC59B9" w:rsidRPr="00820A6C">
              <w:rPr>
                <w:rStyle w:val="Hyperlink"/>
                <w:i/>
                <w:noProof/>
              </w:rPr>
              <w:t>Cấp phát bù trong quá khứ</w:t>
            </w:r>
            <w:r w:rsidR="00BC59B9">
              <w:rPr>
                <w:noProof/>
                <w:webHidden/>
              </w:rPr>
              <w:tab/>
            </w:r>
            <w:r>
              <w:rPr>
                <w:noProof/>
                <w:webHidden/>
              </w:rPr>
              <w:fldChar w:fldCharType="begin"/>
            </w:r>
            <w:r w:rsidR="00BC59B9">
              <w:rPr>
                <w:noProof/>
                <w:webHidden/>
              </w:rPr>
              <w:instrText xml:space="preserve"> PAGEREF _Toc517773730 \h </w:instrText>
            </w:r>
            <w:r>
              <w:rPr>
                <w:noProof/>
                <w:webHidden/>
              </w:rPr>
            </w:r>
            <w:r>
              <w:rPr>
                <w:noProof/>
                <w:webHidden/>
              </w:rPr>
              <w:fldChar w:fldCharType="separate"/>
            </w:r>
            <w:r w:rsidR="00BC59B9">
              <w:rPr>
                <w:noProof/>
                <w:webHidden/>
              </w:rPr>
              <w:t>10</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31" w:history="1">
            <w:r w:rsidR="00BC59B9" w:rsidRPr="00820A6C">
              <w:rPr>
                <w:rStyle w:val="Hyperlink"/>
                <w:i/>
                <w:noProof/>
              </w:rPr>
              <w:t>2.3.2</w:t>
            </w:r>
            <w:r w:rsidR="00BC59B9">
              <w:rPr>
                <w:rFonts w:asciiTheme="minorHAnsi" w:eastAsiaTheme="minorEastAsia" w:hAnsiTheme="minorHAnsi"/>
                <w:noProof/>
                <w:color w:val="auto"/>
                <w:sz w:val="22"/>
              </w:rPr>
              <w:tab/>
            </w:r>
            <w:r w:rsidR="00BC59B9" w:rsidRPr="00820A6C">
              <w:rPr>
                <w:rStyle w:val="Hyperlink"/>
                <w:i/>
                <w:noProof/>
              </w:rPr>
              <w:t>Hủy cấp phát</w:t>
            </w:r>
            <w:r w:rsidR="00BC59B9">
              <w:rPr>
                <w:noProof/>
                <w:webHidden/>
              </w:rPr>
              <w:tab/>
            </w:r>
            <w:r>
              <w:rPr>
                <w:noProof/>
                <w:webHidden/>
              </w:rPr>
              <w:fldChar w:fldCharType="begin"/>
            </w:r>
            <w:r w:rsidR="00BC59B9">
              <w:rPr>
                <w:noProof/>
                <w:webHidden/>
              </w:rPr>
              <w:instrText xml:space="preserve"> PAGEREF _Toc517773731 \h </w:instrText>
            </w:r>
            <w:r>
              <w:rPr>
                <w:noProof/>
                <w:webHidden/>
              </w:rPr>
            </w:r>
            <w:r>
              <w:rPr>
                <w:noProof/>
                <w:webHidden/>
              </w:rPr>
              <w:fldChar w:fldCharType="separate"/>
            </w:r>
            <w:r w:rsidR="00BC59B9">
              <w:rPr>
                <w:noProof/>
                <w:webHidden/>
              </w:rPr>
              <w:t>11</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32" w:history="1">
            <w:r w:rsidR="00BC59B9" w:rsidRPr="00820A6C">
              <w:rPr>
                <w:rStyle w:val="Hyperlink"/>
                <w:noProof/>
              </w:rPr>
              <w:t>2.4</w:t>
            </w:r>
            <w:r w:rsidR="00BC59B9">
              <w:rPr>
                <w:rFonts w:asciiTheme="minorHAnsi" w:eastAsiaTheme="minorEastAsia" w:hAnsiTheme="minorHAnsi"/>
                <w:noProof/>
                <w:color w:val="auto"/>
                <w:sz w:val="22"/>
              </w:rPr>
              <w:tab/>
            </w:r>
            <w:r w:rsidR="00BC59B9" w:rsidRPr="00820A6C">
              <w:rPr>
                <w:rStyle w:val="Hyperlink"/>
                <w:noProof/>
              </w:rPr>
              <w:t>Báo cáo</w:t>
            </w:r>
            <w:r w:rsidR="00BC59B9">
              <w:rPr>
                <w:noProof/>
                <w:webHidden/>
              </w:rPr>
              <w:tab/>
            </w:r>
            <w:r>
              <w:rPr>
                <w:noProof/>
                <w:webHidden/>
              </w:rPr>
              <w:fldChar w:fldCharType="begin"/>
            </w:r>
            <w:r w:rsidR="00BC59B9">
              <w:rPr>
                <w:noProof/>
                <w:webHidden/>
              </w:rPr>
              <w:instrText xml:space="preserve"> PAGEREF _Toc517773732 \h </w:instrText>
            </w:r>
            <w:r>
              <w:rPr>
                <w:noProof/>
                <w:webHidden/>
              </w:rPr>
            </w:r>
            <w:r>
              <w:rPr>
                <w:noProof/>
                <w:webHidden/>
              </w:rPr>
              <w:fldChar w:fldCharType="separate"/>
            </w:r>
            <w:r w:rsidR="00BC59B9">
              <w:rPr>
                <w:noProof/>
                <w:webHidden/>
              </w:rPr>
              <w:t>12</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33" w:history="1">
            <w:r w:rsidR="00BC59B9" w:rsidRPr="00820A6C">
              <w:rPr>
                <w:rStyle w:val="Hyperlink"/>
                <w:i/>
                <w:noProof/>
              </w:rPr>
              <w:t>2.4.1</w:t>
            </w:r>
            <w:r w:rsidR="00BC59B9">
              <w:rPr>
                <w:rFonts w:asciiTheme="minorHAnsi" w:eastAsiaTheme="minorEastAsia" w:hAnsiTheme="minorHAnsi"/>
                <w:noProof/>
                <w:color w:val="auto"/>
                <w:sz w:val="22"/>
              </w:rPr>
              <w:tab/>
            </w:r>
            <w:r w:rsidR="00BC59B9" w:rsidRPr="00820A6C">
              <w:rPr>
                <w:rStyle w:val="Hyperlink"/>
                <w:i/>
                <w:noProof/>
              </w:rPr>
              <w:t>Báo cáo tình hình điều trị</w:t>
            </w:r>
            <w:r w:rsidR="00BC59B9">
              <w:rPr>
                <w:noProof/>
                <w:webHidden/>
              </w:rPr>
              <w:tab/>
            </w:r>
            <w:r>
              <w:rPr>
                <w:noProof/>
                <w:webHidden/>
              </w:rPr>
              <w:fldChar w:fldCharType="begin"/>
            </w:r>
            <w:r w:rsidR="00BC59B9">
              <w:rPr>
                <w:noProof/>
                <w:webHidden/>
              </w:rPr>
              <w:instrText xml:space="preserve"> PAGEREF _Toc517773733 \h </w:instrText>
            </w:r>
            <w:r>
              <w:rPr>
                <w:noProof/>
                <w:webHidden/>
              </w:rPr>
            </w:r>
            <w:r>
              <w:rPr>
                <w:noProof/>
                <w:webHidden/>
              </w:rPr>
              <w:fldChar w:fldCharType="separate"/>
            </w:r>
            <w:r w:rsidR="00BC59B9">
              <w:rPr>
                <w:noProof/>
                <w:webHidden/>
              </w:rPr>
              <w:t>12</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34" w:history="1">
            <w:r w:rsidR="00BC59B9" w:rsidRPr="00820A6C">
              <w:rPr>
                <w:rStyle w:val="Hyperlink"/>
                <w:i/>
                <w:noProof/>
              </w:rPr>
              <w:t>2.4.2.</w:t>
            </w:r>
            <w:r w:rsidR="00BC59B9">
              <w:rPr>
                <w:rFonts w:asciiTheme="minorHAnsi" w:eastAsiaTheme="minorEastAsia" w:hAnsiTheme="minorHAnsi"/>
                <w:noProof/>
                <w:color w:val="auto"/>
                <w:sz w:val="22"/>
              </w:rPr>
              <w:tab/>
            </w:r>
            <w:r w:rsidR="00BC59B9" w:rsidRPr="00820A6C">
              <w:rPr>
                <w:rStyle w:val="Hyperlink"/>
                <w:i/>
                <w:noProof/>
              </w:rPr>
              <w:t>Báo cáo tổng hợp</w:t>
            </w:r>
            <w:r w:rsidR="00BC59B9">
              <w:rPr>
                <w:noProof/>
                <w:webHidden/>
              </w:rPr>
              <w:tab/>
            </w:r>
            <w:r>
              <w:rPr>
                <w:noProof/>
                <w:webHidden/>
              </w:rPr>
              <w:fldChar w:fldCharType="begin"/>
            </w:r>
            <w:r w:rsidR="00BC59B9">
              <w:rPr>
                <w:noProof/>
                <w:webHidden/>
              </w:rPr>
              <w:instrText xml:space="preserve"> PAGEREF _Toc517773734 \h </w:instrText>
            </w:r>
            <w:r>
              <w:rPr>
                <w:noProof/>
                <w:webHidden/>
              </w:rPr>
            </w:r>
            <w:r>
              <w:rPr>
                <w:noProof/>
                <w:webHidden/>
              </w:rPr>
              <w:fldChar w:fldCharType="separate"/>
            </w:r>
            <w:r w:rsidR="00BC59B9">
              <w:rPr>
                <w:noProof/>
                <w:webHidden/>
              </w:rPr>
              <w:t>12</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35" w:history="1">
            <w:r w:rsidR="00BC59B9" w:rsidRPr="00820A6C">
              <w:rPr>
                <w:rStyle w:val="Hyperlink"/>
                <w:noProof/>
              </w:rPr>
              <w:t>2.5.</w:t>
            </w:r>
            <w:r w:rsidR="00BC59B9">
              <w:rPr>
                <w:rFonts w:asciiTheme="minorHAnsi" w:eastAsiaTheme="minorEastAsia" w:hAnsiTheme="minorHAnsi"/>
                <w:noProof/>
                <w:color w:val="auto"/>
                <w:sz w:val="22"/>
              </w:rPr>
              <w:tab/>
            </w:r>
            <w:r w:rsidR="00BC59B9" w:rsidRPr="00820A6C">
              <w:rPr>
                <w:rStyle w:val="Hyperlink"/>
                <w:noProof/>
              </w:rPr>
              <w:t>Cấu hình thời gian làm việc</w:t>
            </w:r>
            <w:r w:rsidR="00BC59B9">
              <w:rPr>
                <w:noProof/>
                <w:webHidden/>
              </w:rPr>
              <w:tab/>
            </w:r>
            <w:r>
              <w:rPr>
                <w:noProof/>
                <w:webHidden/>
              </w:rPr>
              <w:fldChar w:fldCharType="begin"/>
            </w:r>
            <w:r w:rsidR="00BC59B9">
              <w:rPr>
                <w:noProof/>
                <w:webHidden/>
              </w:rPr>
              <w:instrText xml:space="preserve"> PAGEREF _Toc517773735 \h </w:instrText>
            </w:r>
            <w:r>
              <w:rPr>
                <w:noProof/>
                <w:webHidden/>
              </w:rPr>
            </w:r>
            <w:r>
              <w:rPr>
                <w:noProof/>
                <w:webHidden/>
              </w:rPr>
              <w:fldChar w:fldCharType="separate"/>
            </w:r>
            <w:r w:rsidR="00BC59B9">
              <w:rPr>
                <w:noProof/>
                <w:webHidden/>
              </w:rPr>
              <w:t>13</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36" w:history="1">
            <w:r w:rsidR="00BC59B9" w:rsidRPr="00820A6C">
              <w:rPr>
                <w:rStyle w:val="Hyperlink"/>
                <w:noProof/>
              </w:rPr>
              <w:t>2.6.</w:t>
            </w:r>
            <w:r w:rsidR="00BC59B9">
              <w:rPr>
                <w:rFonts w:asciiTheme="minorHAnsi" w:eastAsiaTheme="minorEastAsia" w:hAnsiTheme="minorHAnsi"/>
                <w:noProof/>
                <w:color w:val="auto"/>
                <w:sz w:val="22"/>
              </w:rPr>
              <w:tab/>
            </w:r>
            <w:r w:rsidR="00BC59B9" w:rsidRPr="00820A6C">
              <w:rPr>
                <w:rStyle w:val="Hyperlink"/>
                <w:noProof/>
              </w:rPr>
              <w:t>Xuất barcode</w:t>
            </w:r>
            <w:r w:rsidR="00BC59B9">
              <w:rPr>
                <w:noProof/>
                <w:webHidden/>
              </w:rPr>
              <w:tab/>
            </w:r>
            <w:r>
              <w:rPr>
                <w:noProof/>
                <w:webHidden/>
              </w:rPr>
              <w:fldChar w:fldCharType="begin"/>
            </w:r>
            <w:r w:rsidR="00BC59B9">
              <w:rPr>
                <w:noProof/>
                <w:webHidden/>
              </w:rPr>
              <w:instrText xml:space="preserve"> PAGEREF _Toc517773736 \h </w:instrText>
            </w:r>
            <w:r>
              <w:rPr>
                <w:noProof/>
                <w:webHidden/>
              </w:rPr>
            </w:r>
            <w:r>
              <w:rPr>
                <w:noProof/>
                <w:webHidden/>
              </w:rPr>
              <w:fldChar w:fldCharType="separate"/>
            </w:r>
            <w:r w:rsidR="00BC59B9">
              <w:rPr>
                <w:noProof/>
                <w:webHidden/>
              </w:rPr>
              <w:t>13</w:t>
            </w:r>
            <w:r>
              <w:rPr>
                <w:noProof/>
                <w:webHidden/>
              </w:rPr>
              <w:fldChar w:fldCharType="end"/>
            </w:r>
          </w:hyperlink>
        </w:p>
        <w:p w:rsidR="00BC59B9" w:rsidRDefault="00F93010">
          <w:pPr>
            <w:pStyle w:val="TOC1"/>
            <w:tabs>
              <w:tab w:val="left" w:pos="440"/>
              <w:tab w:val="right" w:leader="dot" w:pos="9394"/>
            </w:tabs>
            <w:rPr>
              <w:rFonts w:asciiTheme="minorHAnsi" w:eastAsiaTheme="minorEastAsia" w:hAnsiTheme="minorHAnsi"/>
              <w:noProof/>
              <w:color w:val="auto"/>
              <w:sz w:val="22"/>
            </w:rPr>
          </w:pPr>
          <w:hyperlink w:anchor="_Toc517773737" w:history="1">
            <w:r w:rsidR="00BC59B9" w:rsidRPr="00820A6C">
              <w:rPr>
                <w:rStyle w:val="Hyperlink"/>
                <w:noProof/>
              </w:rPr>
              <w:t>3.</w:t>
            </w:r>
            <w:r w:rsidR="00BC59B9">
              <w:rPr>
                <w:rFonts w:asciiTheme="minorHAnsi" w:eastAsiaTheme="minorEastAsia" w:hAnsiTheme="minorHAnsi"/>
                <w:noProof/>
                <w:color w:val="auto"/>
                <w:sz w:val="22"/>
              </w:rPr>
              <w:tab/>
            </w:r>
            <w:r w:rsidR="00BC59B9" w:rsidRPr="00820A6C">
              <w:rPr>
                <w:rStyle w:val="Hyperlink"/>
                <w:noProof/>
              </w:rPr>
              <w:t>Tài khoản nhân viên hành chính</w:t>
            </w:r>
            <w:r w:rsidR="00BC59B9">
              <w:rPr>
                <w:noProof/>
                <w:webHidden/>
              </w:rPr>
              <w:tab/>
            </w:r>
            <w:r>
              <w:rPr>
                <w:noProof/>
                <w:webHidden/>
              </w:rPr>
              <w:fldChar w:fldCharType="begin"/>
            </w:r>
            <w:r w:rsidR="00BC59B9">
              <w:rPr>
                <w:noProof/>
                <w:webHidden/>
              </w:rPr>
              <w:instrText xml:space="preserve"> PAGEREF _Toc517773737 \h </w:instrText>
            </w:r>
            <w:r>
              <w:rPr>
                <w:noProof/>
                <w:webHidden/>
              </w:rPr>
            </w:r>
            <w:r>
              <w:rPr>
                <w:noProof/>
                <w:webHidden/>
              </w:rPr>
              <w:fldChar w:fldCharType="separate"/>
            </w:r>
            <w:r w:rsidR="00BC59B9">
              <w:rPr>
                <w:noProof/>
                <w:webHidden/>
              </w:rPr>
              <w:t>14</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38" w:history="1">
            <w:r w:rsidR="00BC59B9" w:rsidRPr="00820A6C">
              <w:rPr>
                <w:rStyle w:val="Hyperlink"/>
                <w:bCs/>
                <w:iCs/>
                <w:noProof/>
              </w:rPr>
              <w:t>3.1.</w:t>
            </w:r>
            <w:r w:rsidR="00BC59B9">
              <w:rPr>
                <w:rFonts w:asciiTheme="minorHAnsi" w:eastAsiaTheme="minorEastAsia" w:hAnsiTheme="minorHAnsi"/>
                <w:noProof/>
                <w:color w:val="auto"/>
                <w:sz w:val="22"/>
              </w:rPr>
              <w:tab/>
            </w:r>
            <w:r w:rsidR="00BC59B9" w:rsidRPr="00820A6C">
              <w:rPr>
                <w:rStyle w:val="Hyperlink"/>
                <w:bCs/>
                <w:iCs/>
                <w:noProof/>
              </w:rPr>
              <w:t>Xem lịch làm việc</w:t>
            </w:r>
            <w:r w:rsidR="00BC59B9">
              <w:rPr>
                <w:noProof/>
                <w:webHidden/>
              </w:rPr>
              <w:tab/>
            </w:r>
            <w:r>
              <w:rPr>
                <w:noProof/>
                <w:webHidden/>
              </w:rPr>
              <w:fldChar w:fldCharType="begin"/>
            </w:r>
            <w:r w:rsidR="00BC59B9">
              <w:rPr>
                <w:noProof/>
                <w:webHidden/>
              </w:rPr>
              <w:instrText xml:space="preserve"> PAGEREF _Toc517773738 \h </w:instrText>
            </w:r>
            <w:r>
              <w:rPr>
                <w:noProof/>
                <w:webHidden/>
              </w:rPr>
            </w:r>
            <w:r>
              <w:rPr>
                <w:noProof/>
                <w:webHidden/>
              </w:rPr>
              <w:fldChar w:fldCharType="separate"/>
            </w:r>
            <w:r w:rsidR="00BC59B9">
              <w:rPr>
                <w:noProof/>
                <w:webHidden/>
              </w:rPr>
              <w:t>14</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39" w:history="1">
            <w:r w:rsidR="00BC59B9" w:rsidRPr="00820A6C">
              <w:rPr>
                <w:rStyle w:val="Hyperlink"/>
                <w:bCs/>
                <w:iCs/>
                <w:noProof/>
              </w:rPr>
              <w:t>3.2.</w:t>
            </w:r>
            <w:r w:rsidR="00BC59B9">
              <w:rPr>
                <w:rFonts w:asciiTheme="minorHAnsi" w:eastAsiaTheme="minorEastAsia" w:hAnsiTheme="minorHAnsi"/>
                <w:noProof/>
                <w:color w:val="auto"/>
                <w:sz w:val="22"/>
              </w:rPr>
              <w:tab/>
            </w:r>
            <w:r w:rsidR="00BC59B9" w:rsidRPr="00820A6C">
              <w:rPr>
                <w:rStyle w:val="Hyperlink"/>
                <w:bCs/>
                <w:iCs/>
                <w:noProof/>
              </w:rPr>
              <w:t>Quản lý thông tin bệnh nhân đang điều trị</w:t>
            </w:r>
            <w:r w:rsidR="00BC59B9">
              <w:rPr>
                <w:noProof/>
                <w:webHidden/>
              </w:rPr>
              <w:tab/>
            </w:r>
            <w:r>
              <w:rPr>
                <w:noProof/>
                <w:webHidden/>
              </w:rPr>
              <w:fldChar w:fldCharType="begin"/>
            </w:r>
            <w:r w:rsidR="00BC59B9">
              <w:rPr>
                <w:noProof/>
                <w:webHidden/>
              </w:rPr>
              <w:instrText xml:space="preserve"> PAGEREF _Toc517773739 \h </w:instrText>
            </w:r>
            <w:r>
              <w:rPr>
                <w:noProof/>
                <w:webHidden/>
              </w:rPr>
            </w:r>
            <w:r>
              <w:rPr>
                <w:noProof/>
                <w:webHidden/>
              </w:rPr>
              <w:fldChar w:fldCharType="separate"/>
            </w:r>
            <w:r w:rsidR="00BC59B9">
              <w:rPr>
                <w:noProof/>
                <w:webHidden/>
              </w:rPr>
              <w:t>15</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40" w:history="1">
            <w:r w:rsidR="00BC59B9" w:rsidRPr="00820A6C">
              <w:rPr>
                <w:rStyle w:val="Hyperlink"/>
                <w:bCs/>
                <w:i/>
                <w:iCs/>
                <w:noProof/>
              </w:rPr>
              <w:t>3.2.1.</w:t>
            </w:r>
            <w:r w:rsidR="00BC59B9">
              <w:rPr>
                <w:rFonts w:asciiTheme="minorHAnsi" w:eastAsiaTheme="minorEastAsia" w:hAnsiTheme="minorHAnsi"/>
                <w:noProof/>
                <w:color w:val="auto"/>
                <w:sz w:val="22"/>
              </w:rPr>
              <w:tab/>
            </w:r>
            <w:r w:rsidR="00BC59B9" w:rsidRPr="00820A6C">
              <w:rPr>
                <w:rStyle w:val="Hyperlink"/>
                <w:bCs/>
                <w:i/>
                <w:iCs/>
                <w:noProof/>
              </w:rPr>
              <w:t>Thêm mới/Sửa thông tin bệnh nhân</w:t>
            </w:r>
            <w:r w:rsidR="00BC59B9">
              <w:rPr>
                <w:noProof/>
                <w:webHidden/>
              </w:rPr>
              <w:tab/>
            </w:r>
            <w:r>
              <w:rPr>
                <w:noProof/>
                <w:webHidden/>
              </w:rPr>
              <w:fldChar w:fldCharType="begin"/>
            </w:r>
            <w:r w:rsidR="00BC59B9">
              <w:rPr>
                <w:noProof/>
                <w:webHidden/>
              </w:rPr>
              <w:instrText xml:space="preserve"> PAGEREF _Toc517773740 \h </w:instrText>
            </w:r>
            <w:r>
              <w:rPr>
                <w:noProof/>
                <w:webHidden/>
              </w:rPr>
            </w:r>
            <w:r>
              <w:rPr>
                <w:noProof/>
                <w:webHidden/>
              </w:rPr>
              <w:fldChar w:fldCharType="separate"/>
            </w:r>
            <w:r w:rsidR="00BC59B9">
              <w:rPr>
                <w:noProof/>
                <w:webHidden/>
              </w:rPr>
              <w:t>15</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41" w:history="1">
            <w:r w:rsidR="00BC59B9" w:rsidRPr="00820A6C">
              <w:rPr>
                <w:rStyle w:val="Hyperlink"/>
                <w:bCs/>
                <w:i/>
                <w:noProof/>
              </w:rPr>
              <w:t>3.2.2.</w:t>
            </w:r>
            <w:r w:rsidR="00BC59B9">
              <w:rPr>
                <w:rFonts w:asciiTheme="minorHAnsi" w:eastAsiaTheme="minorEastAsia" w:hAnsiTheme="minorHAnsi"/>
                <w:noProof/>
                <w:color w:val="auto"/>
                <w:sz w:val="22"/>
              </w:rPr>
              <w:tab/>
            </w:r>
            <w:r w:rsidR="00BC59B9" w:rsidRPr="00820A6C">
              <w:rPr>
                <w:rStyle w:val="Hyperlink"/>
                <w:bCs/>
                <w:i/>
                <w:noProof/>
              </w:rPr>
              <w:t>Chuyển cơ sở bệnh nhân</w:t>
            </w:r>
            <w:r w:rsidR="00BC59B9">
              <w:rPr>
                <w:noProof/>
                <w:webHidden/>
              </w:rPr>
              <w:tab/>
            </w:r>
            <w:r>
              <w:rPr>
                <w:noProof/>
                <w:webHidden/>
              </w:rPr>
              <w:fldChar w:fldCharType="begin"/>
            </w:r>
            <w:r w:rsidR="00BC59B9">
              <w:rPr>
                <w:noProof/>
                <w:webHidden/>
              </w:rPr>
              <w:instrText xml:space="preserve"> PAGEREF _Toc517773741 \h </w:instrText>
            </w:r>
            <w:r>
              <w:rPr>
                <w:noProof/>
                <w:webHidden/>
              </w:rPr>
            </w:r>
            <w:r>
              <w:rPr>
                <w:noProof/>
                <w:webHidden/>
              </w:rPr>
              <w:fldChar w:fldCharType="separate"/>
            </w:r>
            <w:r w:rsidR="00BC59B9">
              <w:rPr>
                <w:noProof/>
                <w:webHidden/>
              </w:rPr>
              <w:t>16</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42" w:history="1">
            <w:r w:rsidR="00BC59B9" w:rsidRPr="00820A6C">
              <w:rPr>
                <w:rStyle w:val="Hyperlink"/>
                <w:bCs/>
                <w:i/>
                <w:noProof/>
              </w:rPr>
              <w:t>3.2.3.</w:t>
            </w:r>
            <w:r w:rsidR="00BC59B9">
              <w:rPr>
                <w:rFonts w:asciiTheme="minorHAnsi" w:eastAsiaTheme="minorEastAsia" w:hAnsiTheme="minorHAnsi"/>
                <w:noProof/>
                <w:color w:val="auto"/>
                <w:sz w:val="22"/>
              </w:rPr>
              <w:tab/>
            </w:r>
            <w:r w:rsidR="00BC59B9" w:rsidRPr="00820A6C">
              <w:rPr>
                <w:rStyle w:val="Hyperlink"/>
                <w:bCs/>
                <w:i/>
                <w:noProof/>
              </w:rPr>
              <w:t>Tạm ngừng điều trị bệnh nhân</w:t>
            </w:r>
            <w:r w:rsidR="00BC59B9">
              <w:rPr>
                <w:noProof/>
                <w:webHidden/>
              </w:rPr>
              <w:tab/>
            </w:r>
            <w:r>
              <w:rPr>
                <w:noProof/>
                <w:webHidden/>
              </w:rPr>
              <w:fldChar w:fldCharType="begin"/>
            </w:r>
            <w:r w:rsidR="00BC59B9">
              <w:rPr>
                <w:noProof/>
                <w:webHidden/>
              </w:rPr>
              <w:instrText xml:space="preserve"> PAGEREF _Toc517773742 \h </w:instrText>
            </w:r>
            <w:r>
              <w:rPr>
                <w:noProof/>
                <w:webHidden/>
              </w:rPr>
            </w:r>
            <w:r>
              <w:rPr>
                <w:noProof/>
                <w:webHidden/>
              </w:rPr>
              <w:fldChar w:fldCharType="separate"/>
            </w:r>
            <w:r w:rsidR="00BC59B9">
              <w:rPr>
                <w:noProof/>
                <w:webHidden/>
              </w:rPr>
              <w:t>18</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43" w:history="1">
            <w:r w:rsidR="00BC59B9" w:rsidRPr="00820A6C">
              <w:rPr>
                <w:rStyle w:val="Hyperlink"/>
                <w:bCs/>
                <w:iCs/>
                <w:noProof/>
              </w:rPr>
              <w:t>3.3.</w:t>
            </w:r>
            <w:r w:rsidR="00BC59B9">
              <w:rPr>
                <w:rFonts w:asciiTheme="minorHAnsi" w:eastAsiaTheme="minorEastAsia" w:hAnsiTheme="minorHAnsi"/>
                <w:noProof/>
                <w:color w:val="auto"/>
                <w:sz w:val="22"/>
              </w:rPr>
              <w:tab/>
            </w:r>
            <w:r w:rsidR="00BC59B9" w:rsidRPr="00820A6C">
              <w:rPr>
                <w:rStyle w:val="Hyperlink"/>
                <w:bCs/>
                <w:iCs/>
                <w:noProof/>
              </w:rPr>
              <w:t>Quản lý bệnh nhân đăng ký mới</w:t>
            </w:r>
            <w:r w:rsidR="00BC59B9">
              <w:rPr>
                <w:noProof/>
                <w:webHidden/>
              </w:rPr>
              <w:tab/>
            </w:r>
            <w:r>
              <w:rPr>
                <w:noProof/>
                <w:webHidden/>
              </w:rPr>
              <w:fldChar w:fldCharType="begin"/>
            </w:r>
            <w:r w:rsidR="00BC59B9">
              <w:rPr>
                <w:noProof/>
                <w:webHidden/>
              </w:rPr>
              <w:instrText xml:space="preserve"> PAGEREF _Toc517773743 \h </w:instrText>
            </w:r>
            <w:r>
              <w:rPr>
                <w:noProof/>
                <w:webHidden/>
              </w:rPr>
            </w:r>
            <w:r>
              <w:rPr>
                <w:noProof/>
                <w:webHidden/>
              </w:rPr>
              <w:fldChar w:fldCharType="separate"/>
            </w:r>
            <w:r w:rsidR="00BC59B9">
              <w:rPr>
                <w:noProof/>
                <w:webHidden/>
              </w:rPr>
              <w:t>19</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44" w:history="1">
            <w:r w:rsidR="00BC59B9" w:rsidRPr="00820A6C">
              <w:rPr>
                <w:rStyle w:val="Hyperlink"/>
                <w:bCs/>
                <w:iCs/>
                <w:noProof/>
              </w:rPr>
              <w:t>3.4.</w:t>
            </w:r>
            <w:r w:rsidR="00BC59B9">
              <w:rPr>
                <w:rFonts w:asciiTheme="minorHAnsi" w:eastAsiaTheme="minorEastAsia" w:hAnsiTheme="minorHAnsi"/>
                <w:noProof/>
                <w:color w:val="auto"/>
                <w:sz w:val="22"/>
              </w:rPr>
              <w:tab/>
            </w:r>
            <w:r w:rsidR="00BC59B9" w:rsidRPr="00820A6C">
              <w:rPr>
                <w:rStyle w:val="Hyperlink"/>
                <w:bCs/>
                <w:iCs/>
                <w:noProof/>
              </w:rPr>
              <w:t>Nhập kết quả xét chọn bệnh nhân</w:t>
            </w:r>
            <w:r w:rsidR="00BC59B9">
              <w:rPr>
                <w:noProof/>
                <w:webHidden/>
              </w:rPr>
              <w:tab/>
            </w:r>
            <w:r>
              <w:rPr>
                <w:noProof/>
                <w:webHidden/>
              </w:rPr>
              <w:fldChar w:fldCharType="begin"/>
            </w:r>
            <w:r w:rsidR="00BC59B9">
              <w:rPr>
                <w:noProof/>
                <w:webHidden/>
              </w:rPr>
              <w:instrText xml:space="preserve"> PAGEREF _Toc517773744 \h </w:instrText>
            </w:r>
            <w:r>
              <w:rPr>
                <w:noProof/>
                <w:webHidden/>
              </w:rPr>
            </w:r>
            <w:r>
              <w:rPr>
                <w:noProof/>
                <w:webHidden/>
              </w:rPr>
              <w:fldChar w:fldCharType="separate"/>
            </w:r>
            <w:r w:rsidR="00BC59B9">
              <w:rPr>
                <w:noProof/>
                <w:webHidden/>
              </w:rPr>
              <w:t>20</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45" w:history="1">
            <w:r w:rsidR="00BC59B9" w:rsidRPr="00820A6C">
              <w:rPr>
                <w:rStyle w:val="Hyperlink"/>
                <w:bCs/>
                <w:iCs/>
                <w:noProof/>
              </w:rPr>
              <w:t>3.5.</w:t>
            </w:r>
            <w:r w:rsidR="00BC59B9">
              <w:rPr>
                <w:rFonts w:asciiTheme="minorHAnsi" w:eastAsiaTheme="minorEastAsia" w:hAnsiTheme="minorHAnsi"/>
                <w:noProof/>
                <w:color w:val="auto"/>
                <w:sz w:val="22"/>
              </w:rPr>
              <w:tab/>
            </w:r>
            <w:r w:rsidR="00BC59B9" w:rsidRPr="00820A6C">
              <w:rPr>
                <w:rStyle w:val="Hyperlink"/>
                <w:bCs/>
                <w:iCs/>
                <w:noProof/>
              </w:rPr>
              <w:t>Quản lý sổ đăng ký và theo dõi điều trị Methadone</w:t>
            </w:r>
            <w:r w:rsidR="00BC59B9">
              <w:rPr>
                <w:noProof/>
                <w:webHidden/>
              </w:rPr>
              <w:tab/>
            </w:r>
            <w:r>
              <w:rPr>
                <w:noProof/>
                <w:webHidden/>
              </w:rPr>
              <w:fldChar w:fldCharType="begin"/>
            </w:r>
            <w:r w:rsidR="00BC59B9">
              <w:rPr>
                <w:noProof/>
                <w:webHidden/>
              </w:rPr>
              <w:instrText xml:space="preserve"> PAGEREF _Toc517773745 \h </w:instrText>
            </w:r>
            <w:r>
              <w:rPr>
                <w:noProof/>
                <w:webHidden/>
              </w:rPr>
            </w:r>
            <w:r>
              <w:rPr>
                <w:noProof/>
                <w:webHidden/>
              </w:rPr>
              <w:fldChar w:fldCharType="separate"/>
            </w:r>
            <w:r w:rsidR="00BC59B9">
              <w:rPr>
                <w:noProof/>
                <w:webHidden/>
              </w:rPr>
              <w:t>21</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46" w:history="1">
            <w:r w:rsidR="00BC59B9" w:rsidRPr="00820A6C">
              <w:rPr>
                <w:rStyle w:val="Hyperlink"/>
                <w:bCs/>
                <w:iCs/>
                <w:noProof/>
              </w:rPr>
              <w:t>3.6.</w:t>
            </w:r>
            <w:r w:rsidR="00BC59B9">
              <w:rPr>
                <w:rFonts w:asciiTheme="minorHAnsi" w:eastAsiaTheme="minorEastAsia" w:hAnsiTheme="minorHAnsi"/>
                <w:noProof/>
                <w:color w:val="auto"/>
                <w:sz w:val="22"/>
              </w:rPr>
              <w:tab/>
            </w:r>
            <w:r w:rsidR="00BC59B9" w:rsidRPr="00820A6C">
              <w:rPr>
                <w:rStyle w:val="Hyperlink"/>
                <w:bCs/>
                <w:iCs/>
                <w:noProof/>
              </w:rPr>
              <w:t>Báo cáo</w:t>
            </w:r>
            <w:r w:rsidR="00BC59B9">
              <w:rPr>
                <w:noProof/>
                <w:webHidden/>
              </w:rPr>
              <w:tab/>
            </w:r>
            <w:r>
              <w:rPr>
                <w:noProof/>
                <w:webHidden/>
              </w:rPr>
              <w:fldChar w:fldCharType="begin"/>
            </w:r>
            <w:r w:rsidR="00BC59B9">
              <w:rPr>
                <w:noProof/>
                <w:webHidden/>
              </w:rPr>
              <w:instrText xml:space="preserve"> PAGEREF _Toc517773746 \h </w:instrText>
            </w:r>
            <w:r>
              <w:rPr>
                <w:noProof/>
                <w:webHidden/>
              </w:rPr>
            </w:r>
            <w:r>
              <w:rPr>
                <w:noProof/>
                <w:webHidden/>
              </w:rPr>
              <w:fldChar w:fldCharType="separate"/>
            </w:r>
            <w:r w:rsidR="00BC59B9">
              <w:rPr>
                <w:noProof/>
                <w:webHidden/>
              </w:rPr>
              <w:t>21</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47" w:history="1">
            <w:r w:rsidR="00BC59B9" w:rsidRPr="00820A6C">
              <w:rPr>
                <w:rStyle w:val="Hyperlink"/>
                <w:bCs/>
                <w:iCs/>
                <w:noProof/>
              </w:rPr>
              <w:t>3.7.</w:t>
            </w:r>
            <w:r w:rsidR="00BC59B9">
              <w:rPr>
                <w:rFonts w:asciiTheme="minorHAnsi" w:eastAsiaTheme="minorEastAsia" w:hAnsiTheme="minorHAnsi"/>
                <w:noProof/>
                <w:color w:val="auto"/>
                <w:sz w:val="22"/>
              </w:rPr>
              <w:tab/>
            </w:r>
            <w:r w:rsidR="00BC59B9" w:rsidRPr="00820A6C">
              <w:rPr>
                <w:rStyle w:val="Hyperlink"/>
                <w:bCs/>
                <w:iCs/>
                <w:noProof/>
              </w:rPr>
              <w:t>Quản lý tham số</w:t>
            </w:r>
            <w:r w:rsidR="00BC59B9">
              <w:rPr>
                <w:noProof/>
                <w:webHidden/>
              </w:rPr>
              <w:tab/>
            </w:r>
            <w:r>
              <w:rPr>
                <w:noProof/>
                <w:webHidden/>
              </w:rPr>
              <w:fldChar w:fldCharType="begin"/>
            </w:r>
            <w:r w:rsidR="00BC59B9">
              <w:rPr>
                <w:noProof/>
                <w:webHidden/>
              </w:rPr>
              <w:instrText xml:space="preserve"> PAGEREF _Toc517773747 \h </w:instrText>
            </w:r>
            <w:r>
              <w:rPr>
                <w:noProof/>
                <w:webHidden/>
              </w:rPr>
            </w:r>
            <w:r>
              <w:rPr>
                <w:noProof/>
                <w:webHidden/>
              </w:rPr>
              <w:fldChar w:fldCharType="separate"/>
            </w:r>
            <w:r w:rsidR="00BC59B9">
              <w:rPr>
                <w:noProof/>
                <w:webHidden/>
              </w:rPr>
              <w:t>21</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48" w:history="1">
            <w:r w:rsidR="00BC59B9" w:rsidRPr="00820A6C">
              <w:rPr>
                <w:rStyle w:val="Hyperlink"/>
                <w:bCs/>
                <w:iCs/>
                <w:noProof/>
              </w:rPr>
              <w:t>3.8.</w:t>
            </w:r>
            <w:r w:rsidR="00BC59B9">
              <w:rPr>
                <w:rFonts w:asciiTheme="minorHAnsi" w:eastAsiaTheme="minorEastAsia" w:hAnsiTheme="minorHAnsi"/>
                <w:noProof/>
                <w:color w:val="auto"/>
                <w:sz w:val="22"/>
              </w:rPr>
              <w:tab/>
            </w:r>
            <w:r w:rsidR="00BC59B9" w:rsidRPr="00820A6C">
              <w:rPr>
                <w:rStyle w:val="Hyperlink"/>
                <w:bCs/>
                <w:iCs/>
                <w:noProof/>
              </w:rPr>
              <w:t>Thiết lập thời gian làm việc</w:t>
            </w:r>
            <w:r w:rsidR="00BC59B9">
              <w:rPr>
                <w:noProof/>
                <w:webHidden/>
              </w:rPr>
              <w:tab/>
            </w:r>
            <w:r>
              <w:rPr>
                <w:noProof/>
                <w:webHidden/>
              </w:rPr>
              <w:fldChar w:fldCharType="begin"/>
            </w:r>
            <w:r w:rsidR="00BC59B9">
              <w:rPr>
                <w:noProof/>
                <w:webHidden/>
              </w:rPr>
              <w:instrText xml:space="preserve"> PAGEREF _Toc517773748 \h </w:instrText>
            </w:r>
            <w:r>
              <w:rPr>
                <w:noProof/>
                <w:webHidden/>
              </w:rPr>
            </w:r>
            <w:r>
              <w:rPr>
                <w:noProof/>
                <w:webHidden/>
              </w:rPr>
              <w:fldChar w:fldCharType="separate"/>
            </w:r>
            <w:r w:rsidR="00BC59B9">
              <w:rPr>
                <w:noProof/>
                <w:webHidden/>
              </w:rPr>
              <w:t>22</w:t>
            </w:r>
            <w:r>
              <w:rPr>
                <w:noProof/>
                <w:webHidden/>
              </w:rPr>
              <w:fldChar w:fldCharType="end"/>
            </w:r>
          </w:hyperlink>
        </w:p>
        <w:p w:rsidR="00BC59B9" w:rsidRDefault="00F93010">
          <w:pPr>
            <w:pStyle w:val="TOC1"/>
            <w:tabs>
              <w:tab w:val="left" w:pos="440"/>
              <w:tab w:val="right" w:leader="dot" w:pos="9394"/>
            </w:tabs>
            <w:rPr>
              <w:rFonts w:asciiTheme="minorHAnsi" w:eastAsiaTheme="minorEastAsia" w:hAnsiTheme="minorHAnsi"/>
              <w:noProof/>
              <w:color w:val="auto"/>
              <w:sz w:val="22"/>
            </w:rPr>
          </w:pPr>
          <w:hyperlink w:anchor="_Toc517773749" w:history="1">
            <w:r w:rsidR="00BC59B9" w:rsidRPr="00820A6C">
              <w:rPr>
                <w:rStyle w:val="Hyperlink"/>
                <w:noProof/>
              </w:rPr>
              <w:t>4.</w:t>
            </w:r>
            <w:r w:rsidR="00BC59B9">
              <w:rPr>
                <w:rFonts w:asciiTheme="minorHAnsi" w:eastAsiaTheme="minorEastAsia" w:hAnsiTheme="minorHAnsi"/>
                <w:noProof/>
                <w:color w:val="auto"/>
                <w:sz w:val="22"/>
              </w:rPr>
              <w:tab/>
            </w:r>
            <w:r w:rsidR="00BC59B9" w:rsidRPr="00820A6C">
              <w:rPr>
                <w:rStyle w:val="Hyperlink"/>
                <w:noProof/>
              </w:rPr>
              <w:t>Tài khoản bác sĩ</w:t>
            </w:r>
            <w:r w:rsidR="00BC59B9">
              <w:rPr>
                <w:noProof/>
                <w:webHidden/>
              </w:rPr>
              <w:tab/>
            </w:r>
            <w:r>
              <w:rPr>
                <w:noProof/>
                <w:webHidden/>
              </w:rPr>
              <w:fldChar w:fldCharType="begin"/>
            </w:r>
            <w:r w:rsidR="00BC59B9">
              <w:rPr>
                <w:noProof/>
                <w:webHidden/>
              </w:rPr>
              <w:instrText xml:space="preserve"> PAGEREF _Toc517773749 \h </w:instrText>
            </w:r>
            <w:r>
              <w:rPr>
                <w:noProof/>
                <w:webHidden/>
              </w:rPr>
            </w:r>
            <w:r>
              <w:rPr>
                <w:noProof/>
                <w:webHidden/>
              </w:rPr>
              <w:fldChar w:fldCharType="separate"/>
            </w:r>
            <w:r w:rsidR="00BC59B9">
              <w:rPr>
                <w:noProof/>
                <w:webHidden/>
              </w:rPr>
              <w:t>22</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50" w:history="1">
            <w:r w:rsidR="00BC59B9" w:rsidRPr="00820A6C">
              <w:rPr>
                <w:rStyle w:val="Hyperlink"/>
                <w:noProof/>
              </w:rPr>
              <w:t>4.1.</w:t>
            </w:r>
            <w:r w:rsidR="00BC59B9">
              <w:rPr>
                <w:rFonts w:asciiTheme="minorHAnsi" w:eastAsiaTheme="minorEastAsia" w:hAnsiTheme="minorHAnsi"/>
                <w:noProof/>
                <w:color w:val="auto"/>
                <w:sz w:val="22"/>
              </w:rPr>
              <w:tab/>
            </w:r>
            <w:r w:rsidR="00BC59B9" w:rsidRPr="00820A6C">
              <w:rPr>
                <w:rStyle w:val="Hyperlink"/>
                <w:noProof/>
              </w:rPr>
              <w:t>Xem lịch làm việc</w:t>
            </w:r>
            <w:r w:rsidR="00BC59B9">
              <w:rPr>
                <w:noProof/>
                <w:webHidden/>
              </w:rPr>
              <w:tab/>
            </w:r>
            <w:r>
              <w:rPr>
                <w:noProof/>
                <w:webHidden/>
              </w:rPr>
              <w:fldChar w:fldCharType="begin"/>
            </w:r>
            <w:r w:rsidR="00BC59B9">
              <w:rPr>
                <w:noProof/>
                <w:webHidden/>
              </w:rPr>
              <w:instrText xml:space="preserve"> PAGEREF _Toc517773750 \h </w:instrText>
            </w:r>
            <w:r>
              <w:rPr>
                <w:noProof/>
                <w:webHidden/>
              </w:rPr>
            </w:r>
            <w:r>
              <w:rPr>
                <w:noProof/>
                <w:webHidden/>
              </w:rPr>
              <w:fldChar w:fldCharType="separate"/>
            </w:r>
            <w:r w:rsidR="00BC59B9">
              <w:rPr>
                <w:noProof/>
                <w:webHidden/>
              </w:rPr>
              <w:t>22</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51" w:history="1">
            <w:r w:rsidR="00BC59B9" w:rsidRPr="00820A6C">
              <w:rPr>
                <w:rStyle w:val="Hyperlink"/>
                <w:noProof/>
              </w:rPr>
              <w:t>4.2.</w:t>
            </w:r>
            <w:r w:rsidR="00BC59B9">
              <w:rPr>
                <w:rFonts w:asciiTheme="minorHAnsi" w:eastAsiaTheme="minorEastAsia" w:hAnsiTheme="minorHAnsi"/>
                <w:noProof/>
                <w:color w:val="auto"/>
                <w:sz w:val="22"/>
              </w:rPr>
              <w:tab/>
            </w:r>
            <w:r w:rsidR="00BC59B9" w:rsidRPr="00820A6C">
              <w:rPr>
                <w:rStyle w:val="Hyperlink"/>
                <w:noProof/>
              </w:rPr>
              <w:t>Quản lý bệnh nhân đăng ký mới</w:t>
            </w:r>
            <w:r w:rsidR="00BC59B9">
              <w:rPr>
                <w:noProof/>
                <w:webHidden/>
              </w:rPr>
              <w:tab/>
            </w:r>
            <w:r>
              <w:rPr>
                <w:noProof/>
                <w:webHidden/>
              </w:rPr>
              <w:fldChar w:fldCharType="begin"/>
            </w:r>
            <w:r w:rsidR="00BC59B9">
              <w:rPr>
                <w:noProof/>
                <w:webHidden/>
              </w:rPr>
              <w:instrText xml:space="preserve"> PAGEREF _Toc517773751 \h </w:instrText>
            </w:r>
            <w:r>
              <w:rPr>
                <w:noProof/>
                <w:webHidden/>
              </w:rPr>
            </w:r>
            <w:r>
              <w:rPr>
                <w:noProof/>
                <w:webHidden/>
              </w:rPr>
              <w:fldChar w:fldCharType="separate"/>
            </w:r>
            <w:r w:rsidR="00BC59B9">
              <w:rPr>
                <w:noProof/>
                <w:webHidden/>
              </w:rPr>
              <w:t>22</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52" w:history="1">
            <w:r w:rsidR="00BC59B9" w:rsidRPr="00820A6C">
              <w:rPr>
                <w:rStyle w:val="Hyperlink"/>
                <w:noProof/>
              </w:rPr>
              <w:t>4.3.</w:t>
            </w:r>
            <w:r w:rsidR="00BC59B9">
              <w:rPr>
                <w:rFonts w:asciiTheme="minorHAnsi" w:eastAsiaTheme="minorEastAsia" w:hAnsiTheme="minorHAnsi"/>
                <w:noProof/>
                <w:color w:val="auto"/>
                <w:sz w:val="22"/>
              </w:rPr>
              <w:tab/>
            </w:r>
            <w:r w:rsidR="00BC59B9" w:rsidRPr="00820A6C">
              <w:rPr>
                <w:rStyle w:val="Hyperlink"/>
                <w:noProof/>
              </w:rPr>
              <w:t>Quản lý thông tin bệnh nhân đang điều trị</w:t>
            </w:r>
            <w:r w:rsidR="00BC59B9">
              <w:rPr>
                <w:noProof/>
                <w:webHidden/>
              </w:rPr>
              <w:tab/>
            </w:r>
            <w:r>
              <w:rPr>
                <w:noProof/>
                <w:webHidden/>
              </w:rPr>
              <w:fldChar w:fldCharType="begin"/>
            </w:r>
            <w:r w:rsidR="00BC59B9">
              <w:rPr>
                <w:noProof/>
                <w:webHidden/>
              </w:rPr>
              <w:instrText xml:space="preserve"> PAGEREF _Toc517773752 \h </w:instrText>
            </w:r>
            <w:r>
              <w:rPr>
                <w:noProof/>
                <w:webHidden/>
              </w:rPr>
            </w:r>
            <w:r>
              <w:rPr>
                <w:noProof/>
                <w:webHidden/>
              </w:rPr>
              <w:fldChar w:fldCharType="separate"/>
            </w:r>
            <w:r w:rsidR="00BC59B9">
              <w:rPr>
                <w:noProof/>
                <w:webHidden/>
              </w:rPr>
              <w:t>24</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53" w:history="1">
            <w:r w:rsidR="00BC59B9" w:rsidRPr="00820A6C">
              <w:rPr>
                <w:rStyle w:val="Hyperlink"/>
                <w:i/>
                <w:noProof/>
              </w:rPr>
              <w:t>4.3.1.</w:t>
            </w:r>
            <w:r w:rsidR="00BC59B9">
              <w:rPr>
                <w:rFonts w:asciiTheme="minorHAnsi" w:eastAsiaTheme="minorEastAsia" w:hAnsiTheme="minorHAnsi"/>
                <w:noProof/>
                <w:color w:val="auto"/>
                <w:sz w:val="22"/>
              </w:rPr>
              <w:tab/>
            </w:r>
            <w:r w:rsidR="00BC59B9" w:rsidRPr="00820A6C">
              <w:rPr>
                <w:rStyle w:val="Hyperlink"/>
                <w:i/>
                <w:iCs/>
                <w:noProof/>
              </w:rPr>
              <w:t>Tìm kiếm/sửa thông tin bệnh nhân (xem mô tả tài khoản nhân viên hành chính)</w:t>
            </w:r>
            <w:r w:rsidR="00BC59B9">
              <w:rPr>
                <w:noProof/>
                <w:webHidden/>
              </w:rPr>
              <w:tab/>
            </w:r>
            <w:r>
              <w:rPr>
                <w:noProof/>
                <w:webHidden/>
              </w:rPr>
              <w:fldChar w:fldCharType="begin"/>
            </w:r>
            <w:r w:rsidR="00BC59B9">
              <w:rPr>
                <w:noProof/>
                <w:webHidden/>
              </w:rPr>
              <w:instrText xml:space="preserve"> PAGEREF _Toc517773753 \h </w:instrText>
            </w:r>
            <w:r>
              <w:rPr>
                <w:noProof/>
                <w:webHidden/>
              </w:rPr>
            </w:r>
            <w:r>
              <w:rPr>
                <w:noProof/>
                <w:webHidden/>
              </w:rPr>
              <w:fldChar w:fldCharType="separate"/>
            </w:r>
            <w:r w:rsidR="00BC59B9">
              <w:rPr>
                <w:noProof/>
                <w:webHidden/>
              </w:rPr>
              <w:t>24</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54" w:history="1">
            <w:r w:rsidR="00BC59B9" w:rsidRPr="00820A6C">
              <w:rPr>
                <w:rStyle w:val="Hyperlink"/>
                <w:i/>
                <w:iCs/>
                <w:noProof/>
              </w:rPr>
              <w:t>4.3.2.</w:t>
            </w:r>
            <w:r w:rsidR="00BC59B9">
              <w:rPr>
                <w:rFonts w:asciiTheme="minorHAnsi" w:eastAsiaTheme="minorEastAsia" w:hAnsiTheme="minorHAnsi"/>
                <w:noProof/>
                <w:color w:val="auto"/>
                <w:sz w:val="22"/>
              </w:rPr>
              <w:tab/>
            </w:r>
            <w:r w:rsidR="00BC59B9" w:rsidRPr="00820A6C">
              <w:rPr>
                <w:rStyle w:val="Hyperlink"/>
                <w:i/>
                <w:iCs/>
                <w:noProof/>
              </w:rPr>
              <w:t>Chỉ định xét nghiệm/dịch vụ kỹ thuật</w:t>
            </w:r>
            <w:r w:rsidR="00BC59B9">
              <w:rPr>
                <w:noProof/>
                <w:webHidden/>
              </w:rPr>
              <w:tab/>
            </w:r>
            <w:r>
              <w:rPr>
                <w:noProof/>
                <w:webHidden/>
              </w:rPr>
              <w:fldChar w:fldCharType="begin"/>
            </w:r>
            <w:r w:rsidR="00BC59B9">
              <w:rPr>
                <w:noProof/>
                <w:webHidden/>
              </w:rPr>
              <w:instrText xml:space="preserve"> PAGEREF _Toc517773754 \h </w:instrText>
            </w:r>
            <w:r>
              <w:rPr>
                <w:noProof/>
                <w:webHidden/>
              </w:rPr>
            </w:r>
            <w:r>
              <w:rPr>
                <w:noProof/>
                <w:webHidden/>
              </w:rPr>
              <w:fldChar w:fldCharType="separate"/>
            </w:r>
            <w:r w:rsidR="00BC59B9">
              <w:rPr>
                <w:noProof/>
                <w:webHidden/>
              </w:rPr>
              <w:t>24</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55" w:history="1">
            <w:r w:rsidR="00BC59B9" w:rsidRPr="00820A6C">
              <w:rPr>
                <w:rStyle w:val="Hyperlink"/>
                <w:i/>
                <w:iCs/>
                <w:noProof/>
              </w:rPr>
              <w:t>4.3.3.</w:t>
            </w:r>
            <w:r w:rsidR="00BC59B9">
              <w:rPr>
                <w:rFonts w:asciiTheme="minorHAnsi" w:eastAsiaTheme="minorEastAsia" w:hAnsiTheme="minorHAnsi"/>
                <w:noProof/>
                <w:color w:val="auto"/>
                <w:sz w:val="22"/>
              </w:rPr>
              <w:tab/>
            </w:r>
            <w:r w:rsidR="00BC59B9" w:rsidRPr="00820A6C">
              <w:rPr>
                <w:rStyle w:val="Hyperlink"/>
                <w:i/>
                <w:iCs/>
                <w:noProof/>
              </w:rPr>
              <w:t>Chỉ định đi tư vấn</w:t>
            </w:r>
            <w:r w:rsidR="00BC59B9">
              <w:rPr>
                <w:noProof/>
                <w:webHidden/>
              </w:rPr>
              <w:tab/>
            </w:r>
            <w:r>
              <w:rPr>
                <w:noProof/>
                <w:webHidden/>
              </w:rPr>
              <w:fldChar w:fldCharType="begin"/>
            </w:r>
            <w:r w:rsidR="00BC59B9">
              <w:rPr>
                <w:noProof/>
                <w:webHidden/>
              </w:rPr>
              <w:instrText xml:space="preserve"> PAGEREF _Toc517773755 \h </w:instrText>
            </w:r>
            <w:r>
              <w:rPr>
                <w:noProof/>
                <w:webHidden/>
              </w:rPr>
            </w:r>
            <w:r>
              <w:rPr>
                <w:noProof/>
                <w:webHidden/>
              </w:rPr>
              <w:fldChar w:fldCharType="separate"/>
            </w:r>
            <w:r w:rsidR="00BC59B9">
              <w:rPr>
                <w:noProof/>
                <w:webHidden/>
              </w:rPr>
              <w:t>25</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56" w:history="1">
            <w:r w:rsidR="00BC59B9" w:rsidRPr="00820A6C">
              <w:rPr>
                <w:rStyle w:val="Hyperlink"/>
                <w:i/>
                <w:iCs/>
                <w:noProof/>
              </w:rPr>
              <w:t>4.3.4.</w:t>
            </w:r>
            <w:r w:rsidR="00BC59B9">
              <w:rPr>
                <w:rFonts w:asciiTheme="minorHAnsi" w:eastAsiaTheme="minorEastAsia" w:hAnsiTheme="minorHAnsi"/>
                <w:noProof/>
                <w:color w:val="auto"/>
                <w:sz w:val="22"/>
              </w:rPr>
              <w:tab/>
            </w:r>
            <w:r w:rsidR="00BC59B9" w:rsidRPr="00820A6C">
              <w:rPr>
                <w:rStyle w:val="Hyperlink"/>
                <w:i/>
                <w:iCs/>
                <w:noProof/>
              </w:rPr>
              <w:t>Khám - nhập kết quả phiếu điều trị</w:t>
            </w:r>
            <w:r w:rsidR="00BC59B9">
              <w:rPr>
                <w:noProof/>
                <w:webHidden/>
              </w:rPr>
              <w:tab/>
            </w:r>
            <w:r>
              <w:rPr>
                <w:noProof/>
                <w:webHidden/>
              </w:rPr>
              <w:fldChar w:fldCharType="begin"/>
            </w:r>
            <w:r w:rsidR="00BC59B9">
              <w:rPr>
                <w:noProof/>
                <w:webHidden/>
              </w:rPr>
              <w:instrText xml:space="preserve"> PAGEREF _Toc517773756 \h </w:instrText>
            </w:r>
            <w:r>
              <w:rPr>
                <w:noProof/>
                <w:webHidden/>
              </w:rPr>
            </w:r>
            <w:r>
              <w:rPr>
                <w:noProof/>
                <w:webHidden/>
              </w:rPr>
              <w:fldChar w:fldCharType="separate"/>
            </w:r>
            <w:r w:rsidR="00BC59B9">
              <w:rPr>
                <w:noProof/>
                <w:webHidden/>
              </w:rPr>
              <w:t>25</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57" w:history="1">
            <w:r w:rsidR="00BC59B9" w:rsidRPr="00820A6C">
              <w:rPr>
                <w:rStyle w:val="Hyperlink"/>
                <w:i/>
                <w:iCs/>
                <w:noProof/>
              </w:rPr>
              <w:t>4.3.5.</w:t>
            </w:r>
            <w:r w:rsidR="00BC59B9">
              <w:rPr>
                <w:rFonts w:asciiTheme="minorHAnsi" w:eastAsiaTheme="minorEastAsia" w:hAnsiTheme="minorHAnsi"/>
                <w:noProof/>
                <w:color w:val="auto"/>
                <w:sz w:val="22"/>
              </w:rPr>
              <w:tab/>
            </w:r>
            <w:r w:rsidR="00BC59B9" w:rsidRPr="00820A6C">
              <w:rPr>
                <w:rStyle w:val="Hyperlink"/>
                <w:i/>
                <w:iCs/>
                <w:noProof/>
              </w:rPr>
              <w:t>Tạo bệnh án (2 trang đầu bệnh án)</w:t>
            </w:r>
            <w:r w:rsidR="00BC59B9">
              <w:rPr>
                <w:noProof/>
                <w:webHidden/>
              </w:rPr>
              <w:tab/>
            </w:r>
            <w:r>
              <w:rPr>
                <w:noProof/>
                <w:webHidden/>
              </w:rPr>
              <w:fldChar w:fldCharType="begin"/>
            </w:r>
            <w:r w:rsidR="00BC59B9">
              <w:rPr>
                <w:noProof/>
                <w:webHidden/>
              </w:rPr>
              <w:instrText xml:space="preserve"> PAGEREF _Toc517773757 \h </w:instrText>
            </w:r>
            <w:r>
              <w:rPr>
                <w:noProof/>
                <w:webHidden/>
              </w:rPr>
            </w:r>
            <w:r>
              <w:rPr>
                <w:noProof/>
                <w:webHidden/>
              </w:rPr>
              <w:fldChar w:fldCharType="separate"/>
            </w:r>
            <w:r w:rsidR="00BC59B9">
              <w:rPr>
                <w:noProof/>
                <w:webHidden/>
              </w:rPr>
              <w:t>26</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58" w:history="1">
            <w:r w:rsidR="00BC59B9" w:rsidRPr="00820A6C">
              <w:rPr>
                <w:rStyle w:val="Hyperlink"/>
                <w:i/>
                <w:iCs/>
                <w:noProof/>
              </w:rPr>
              <w:t>4.3.6.</w:t>
            </w:r>
            <w:r w:rsidR="00BC59B9">
              <w:rPr>
                <w:rFonts w:asciiTheme="minorHAnsi" w:eastAsiaTheme="minorEastAsia" w:hAnsiTheme="minorHAnsi"/>
                <w:noProof/>
                <w:color w:val="auto"/>
                <w:sz w:val="22"/>
              </w:rPr>
              <w:tab/>
            </w:r>
            <w:r w:rsidR="00BC59B9" w:rsidRPr="00820A6C">
              <w:rPr>
                <w:rStyle w:val="Hyperlink"/>
                <w:i/>
                <w:iCs/>
                <w:noProof/>
              </w:rPr>
              <w:t>Kê đơn thuốc</w:t>
            </w:r>
            <w:r w:rsidR="00BC59B9">
              <w:rPr>
                <w:noProof/>
                <w:webHidden/>
              </w:rPr>
              <w:tab/>
            </w:r>
            <w:r>
              <w:rPr>
                <w:noProof/>
                <w:webHidden/>
              </w:rPr>
              <w:fldChar w:fldCharType="begin"/>
            </w:r>
            <w:r w:rsidR="00BC59B9">
              <w:rPr>
                <w:noProof/>
                <w:webHidden/>
              </w:rPr>
              <w:instrText xml:space="preserve"> PAGEREF _Toc517773758 \h </w:instrText>
            </w:r>
            <w:r>
              <w:rPr>
                <w:noProof/>
                <w:webHidden/>
              </w:rPr>
            </w:r>
            <w:r>
              <w:rPr>
                <w:noProof/>
                <w:webHidden/>
              </w:rPr>
              <w:fldChar w:fldCharType="separate"/>
            </w:r>
            <w:r w:rsidR="00BC59B9">
              <w:rPr>
                <w:noProof/>
                <w:webHidden/>
              </w:rPr>
              <w:t>26</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59" w:history="1">
            <w:r w:rsidR="00BC59B9" w:rsidRPr="00820A6C">
              <w:rPr>
                <w:rStyle w:val="Hyperlink"/>
                <w:i/>
                <w:noProof/>
              </w:rPr>
              <w:t>4.3.7.</w:t>
            </w:r>
            <w:r w:rsidR="00BC59B9">
              <w:rPr>
                <w:rFonts w:asciiTheme="minorHAnsi" w:eastAsiaTheme="minorEastAsia" w:hAnsiTheme="minorHAnsi"/>
                <w:noProof/>
                <w:color w:val="auto"/>
                <w:sz w:val="22"/>
              </w:rPr>
              <w:tab/>
            </w:r>
            <w:r w:rsidR="00BC59B9" w:rsidRPr="00820A6C">
              <w:rPr>
                <w:rStyle w:val="Hyperlink"/>
                <w:i/>
                <w:iCs/>
                <w:noProof/>
              </w:rPr>
              <w:t>Tổng kết bệnh án</w:t>
            </w:r>
            <w:r w:rsidR="00BC59B9">
              <w:rPr>
                <w:noProof/>
                <w:webHidden/>
              </w:rPr>
              <w:tab/>
            </w:r>
            <w:r>
              <w:rPr>
                <w:noProof/>
                <w:webHidden/>
              </w:rPr>
              <w:fldChar w:fldCharType="begin"/>
            </w:r>
            <w:r w:rsidR="00BC59B9">
              <w:rPr>
                <w:noProof/>
                <w:webHidden/>
              </w:rPr>
              <w:instrText xml:space="preserve"> PAGEREF _Toc517773759 \h </w:instrText>
            </w:r>
            <w:r>
              <w:rPr>
                <w:noProof/>
                <w:webHidden/>
              </w:rPr>
            </w:r>
            <w:r>
              <w:rPr>
                <w:noProof/>
                <w:webHidden/>
              </w:rPr>
              <w:fldChar w:fldCharType="separate"/>
            </w:r>
            <w:r w:rsidR="00BC59B9">
              <w:rPr>
                <w:noProof/>
                <w:webHidden/>
              </w:rPr>
              <w:t>29</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60" w:history="1">
            <w:r w:rsidR="00BC59B9" w:rsidRPr="00820A6C">
              <w:rPr>
                <w:rStyle w:val="Hyperlink"/>
                <w:i/>
                <w:iCs/>
                <w:noProof/>
              </w:rPr>
              <w:t>4.3.8.</w:t>
            </w:r>
            <w:r w:rsidR="00BC59B9">
              <w:rPr>
                <w:rFonts w:asciiTheme="minorHAnsi" w:eastAsiaTheme="minorEastAsia" w:hAnsiTheme="minorHAnsi"/>
                <w:noProof/>
                <w:color w:val="auto"/>
                <w:sz w:val="22"/>
              </w:rPr>
              <w:tab/>
            </w:r>
            <w:r w:rsidR="00BC59B9" w:rsidRPr="00820A6C">
              <w:rPr>
                <w:rStyle w:val="Hyperlink"/>
                <w:i/>
                <w:iCs/>
                <w:noProof/>
              </w:rPr>
              <w:t>Chuyển cơ sở</w:t>
            </w:r>
            <w:r w:rsidR="00BC59B9">
              <w:rPr>
                <w:noProof/>
                <w:webHidden/>
              </w:rPr>
              <w:tab/>
            </w:r>
            <w:r>
              <w:rPr>
                <w:noProof/>
                <w:webHidden/>
              </w:rPr>
              <w:fldChar w:fldCharType="begin"/>
            </w:r>
            <w:r w:rsidR="00BC59B9">
              <w:rPr>
                <w:noProof/>
                <w:webHidden/>
              </w:rPr>
              <w:instrText xml:space="preserve"> PAGEREF _Toc517773760 \h </w:instrText>
            </w:r>
            <w:r>
              <w:rPr>
                <w:noProof/>
                <w:webHidden/>
              </w:rPr>
            </w:r>
            <w:r>
              <w:rPr>
                <w:noProof/>
                <w:webHidden/>
              </w:rPr>
              <w:fldChar w:fldCharType="separate"/>
            </w:r>
            <w:r w:rsidR="00BC59B9">
              <w:rPr>
                <w:noProof/>
                <w:webHidden/>
              </w:rPr>
              <w:t>30</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61" w:history="1">
            <w:r w:rsidR="00BC59B9" w:rsidRPr="00820A6C">
              <w:rPr>
                <w:rStyle w:val="Hyperlink"/>
                <w:i/>
                <w:iCs/>
                <w:noProof/>
              </w:rPr>
              <w:t>4.3.9.</w:t>
            </w:r>
            <w:r w:rsidR="00BC59B9">
              <w:rPr>
                <w:rFonts w:asciiTheme="minorHAnsi" w:eastAsiaTheme="minorEastAsia" w:hAnsiTheme="minorHAnsi"/>
                <w:noProof/>
                <w:color w:val="auto"/>
                <w:sz w:val="22"/>
              </w:rPr>
              <w:tab/>
            </w:r>
            <w:r w:rsidR="00BC59B9" w:rsidRPr="00820A6C">
              <w:rPr>
                <w:rStyle w:val="Hyperlink"/>
                <w:i/>
                <w:iCs/>
                <w:noProof/>
              </w:rPr>
              <w:t>Tạm ngừng điều trị (xem mô tả ở tài khoản nhân viên hành chính)</w:t>
            </w:r>
            <w:r w:rsidR="00BC59B9">
              <w:rPr>
                <w:noProof/>
                <w:webHidden/>
              </w:rPr>
              <w:tab/>
            </w:r>
            <w:r>
              <w:rPr>
                <w:noProof/>
                <w:webHidden/>
              </w:rPr>
              <w:fldChar w:fldCharType="begin"/>
            </w:r>
            <w:r w:rsidR="00BC59B9">
              <w:rPr>
                <w:noProof/>
                <w:webHidden/>
              </w:rPr>
              <w:instrText xml:space="preserve"> PAGEREF _Toc517773761 \h </w:instrText>
            </w:r>
            <w:r>
              <w:rPr>
                <w:noProof/>
                <w:webHidden/>
              </w:rPr>
            </w:r>
            <w:r>
              <w:rPr>
                <w:noProof/>
                <w:webHidden/>
              </w:rPr>
              <w:fldChar w:fldCharType="separate"/>
            </w:r>
            <w:r w:rsidR="00BC59B9">
              <w:rPr>
                <w:noProof/>
                <w:webHidden/>
              </w:rPr>
              <w:t>30</w:t>
            </w:r>
            <w:r>
              <w:rPr>
                <w:noProof/>
                <w:webHidden/>
              </w:rPr>
              <w:fldChar w:fldCharType="end"/>
            </w:r>
          </w:hyperlink>
        </w:p>
        <w:p w:rsidR="00BC59B9" w:rsidRDefault="00F93010">
          <w:pPr>
            <w:pStyle w:val="TOC3"/>
            <w:tabs>
              <w:tab w:val="left" w:pos="1540"/>
              <w:tab w:val="right" w:leader="dot" w:pos="9394"/>
            </w:tabs>
            <w:rPr>
              <w:rFonts w:asciiTheme="minorHAnsi" w:eastAsiaTheme="minorEastAsia" w:hAnsiTheme="minorHAnsi"/>
              <w:noProof/>
              <w:color w:val="auto"/>
              <w:sz w:val="22"/>
            </w:rPr>
          </w:pPr>
          <w:hyperlink w:anchor="_Toc517773762" w:history="1">
            <w:r w:rsidR="00BC59B9" w:rsidRPr="00820A6C">
              <w:rPr>
                <w:rStyle w:val="Hyperlink"/>
                <w:i/>
                <w:iCs/>
                <w:noProof/>
              </w:rPr>
              <w:t>4.3.10.</w:t>
            </w:r>
            <w:r w:rsidR="00BC59B9">
              <w:rPr>
                <w:rFonts w:asciiTheme="minorHAnsi" w:eastAsiaTheme="minorEastAsia" w:hAnsiTheme="minorHAnsi"/>
                <w:noProof/>
                <w:color w:val="auto"/>
                <w:sz w:val="22"/>
              </w:rPr>
              <w:tab/>
            </w:r>
            <w:r w:rsidR="00BC59B9" w:rsidRPr="00820A6C">
              <w:rPr>
                <w:rStyle w:val="Hyperlink"/>
                <w:i/>
                <w:iCs/>
                <w:noProof/>
              </w:rPr>
              <w:t>Xếp lịch khám/xét nghiêm</w:t>
            </w:r>
            <w:r w:rsidR="00BC59B9">
              <w:rPr>
                <w:noProof/>
                <w:webHidden/>
              </w:rPr>
              <w:tab/>
            </w:r>
            <w:r>
              <w:rPr>
                <w:noProof/>
                <w:webHidden/>
              </w:rPr>
              <w:fldChar w:fldCharType="begin"/>
            </w:r>
            <w:r w:rsidR="00BC59B9">
              <w:rPr>
                <w:noProof/>
                <w:webHidden/>
              </w:rPr>
              <w:instrText xml:space="preserve"> PAGEREF _Toc517773762 \h </w:instrText>
            </w:r>
            <w:r>
              <w:rPr>
                <w:noProof/>
                <w:webHidden/>
              </w:rPr>
            </w:r>
            <w:r>
              <w:rPr>
                <w:noProof/>
                <w:webHidden/>
              </w:rPr>
              <w:fldChar w:fldCharType="separate"/>
            </w:r>
            <w:r w:rsidR="00BC59B9">
              <w:rPr>
                <w:noProof/>
                <w:webHidden/>
              </w:rPr>
              <w:t>30</w:t>
            </w:r>
            <w:r>
              <w:rPr>
                <w:noProof/>
                <w:webHidden/>
              </w:rPr>
              <w:fldChar w:fldCharType="end"/>
            </w:r>
          </w:hyperlink>
        </w:p>
        <w:p w:rsidR="00BC59B9" w:rsidRDefault="00F93010">
          <w:pPr>
            <w:pStyle w:val="TOC3"/>
            <w:tabs>
              <w:tab w:val="left" w:pos="1540"/>
              <w:tab w:val="right" w:leader="dot" w:pos="9394"/>
            </w:tabs>
            <w:rPr>
              <w:rFonts w:asciiTheme="minorHAnsi" w:eastAsiaTheme="minorEastAsia" w:hAnsiTheme="minorHAnsi"/>
              <w:noProof/>
              <w:color w:val="auto"/>
              <w:sz w:val="22"/>
            </w:rPr>
          </w:pPr>
          <w:hyperlink w:anchor="_Toc517773763" w:history="1">
            <w:r w:rsidR="00BC59B9" w:rsidRPr="00820A6C">
              <w:rPr>
                <w:rStyle w:val="Hyperlink"/>
                <w:i/>
                <w:iCs/>
                <w:noProof/>
              </w:rPr>
              <w:t>4.3.11.</w:t>
            </w:r>
            <w:r w:rsidR="00BC59B9">
              <w:rPr>
                <w:rFonts w:asciiTheme="minorHAnsi" w:eastAsiaTheme="minorEastAsia" w:hAnsiTheme="minorHAnsi"/>
                <w:noProof/>
                <w:color w:val="auto"/>
                <w:sz w:val="22"/>
              </w:rPr>
              <w:tab/>
            </w:r>
            <w:r w:rsidR="00BC59B9" w:rsidRPr="00820A6C">
              <w:rPr>
                <w:rStyle w:val="Hyperlink"/>
                <w:i/>
                <w:iCs/>
                <w:noProof/>
              </w:rPr>
              <w:t>Quản lý thông báo</w:t>
            </w:r>
            <w:r w:rsidR="00BC59B9">
              <w:rPr>
                <w:noProof/>
                <w:webHidden/>
              </w:rPr>
              <w:tab/>
            </w:r>
            <w:r>
              <w:rPr>
                <w:noProof/>
                <w:webHidden/>
              </w:rPr>
              <w:fldChar w:fldCharType="begin"/>
            </w:r>
            <w:r w:rsidR="00BC59B9">
              <w:rPr>
                <w:noProof/>
                <w:webHidden/>
              </w:rPr>
              <w:instrText xml:space="preserve"> PAGEREF _Toc517773763 \h </w:instrText>
            </w:r>
            <w:r>
              <w:rPr>
                <w:noProof/>
                <w:webHidden/>
              </w:rPr>
            </w:r>
            <w:r>
              <w:rPr>
                <w:noProof/>
                <w:webHidden/>
              </w:rPr>
              <w:fldChar w:fldCharType="separate"/>
            </w:r>
            <w:r w:rsidR="00BC59B9">
              <w:rPr>
                <w:noProof/>
                <w:webHidden/>
              </w:rPr>
              <w:t>31</w:t>
            </w:r>
            <w:r>
              <w:rPr>
                <w:noProof/>
                <w:webHidden/>
              </w:rPr>
              <w:fldChar w:fldCharType="end"/>
            </w:r>
          </w:hyperlink>
        </w:p>
        <w:p w:rsidR="00BC59B9" w:rsidRDefault="00F93010">
          <w:pPr>
            <w:pStyle w:val="TOC1"/>
            <w:tabs>
              <w:tab w:val="left" w:pos="440"/>
              <w:tab w:val="right" w:leader="dot" w:pos="9394"/>
            </w:tabs>
            <w:rPr>
              <w:rFonts w:asciiTheme="minorHAnsi" w:eastAsiaTheme="minorEastAsia" w:hAnsiTheme="minorHAnsi"/>
              <w:noProof/>
              <w:color w:val="auto"/>
              <w:sz w:val="22"/>
            </w:rPr>
          </w:pPr>
          <w:hyperlink w:anchor="_Toc517773764" w:history="1">
            <w:r w:rsidR="00BC59B9" w:rsidRPr="00820A6C">
              <w:rPr>
                <w:rStyle w:val="Hyperlink"/>
                <w:noProof/>
              </w:rPr>
              <w:t>5.</w:t>
            </w:r>
            <w:r w:rsidR="00BC59B9">
              <w:rPr>
                <w:rFonts w:asciiTheme="minorHAnsi" w:eastAsiaTheme="minorEastAsia" w:hAnsiTheme="minorHAnsi"/>
                <w:noProof/>
                <w:color w:val="auto"/>
                <w:sz w:val="22"/>
              </w:rPr>
              <w:tab/>
            </w:r>
            <w:r w:rsidR="00BC59B9" w:rsidRPr="00820A6C">
              <w:rPr>
                <w:rStyle w:val="Hyperlink"/>
                <w:noProof/>
              </w:rPr>
              <w:t>Tài khoản tư vấn viên</w:t>
            </w:r>
            <w:r w:rsidR="00BC59B9">
              <w:rPr>
                <w:noProof/>
                <w:webHidden/>
              </w:rPr>
              <w:tab/>
            </w:r>
            <w:r>
              <w:rPr>
                <w:noProof/>
                <w:webHidden/>
              </w:rPr>
              <w:fldChar w:fldCharType="begin"/>
            </w:r>
            <w:r w:rsidR="00BC59B9">
              <w:rPr>
                <w:noProof/>
                <w:webHidden/>
              </w:rPr>
              <w:instrText xml:space="preserve"> PAGEREF _Toc517773764 \h </w:instrText>
            </w:r>
            <w:r>
              <w:rPr>
                <w:noProof/>
                <w:webHidden/>
              </w:rPr>
            </w:r>
            <w:r>
              <w:rPr>
                <w:noProof/>
                <w:webHidden/>
              </w:rPr>
              <w:fldChar w:fldCharType="separate"/>
            </w:r>
            <w:r w:rsidR="00BC59B9">
              <w:rPr>
                <w:noProof/>
                <w:webHidden/>
              </w:rPr>
              <w:t>32</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65" w:history="1">
            <w:r w:rsidR="00BC59B9" w:rsidRPr="00820A6C">
              <w:rPr>
                <w:rStyle w:val="Hyperlink"/>
                <w:noProof/>
              </w:rPr>
              <w:t>5.1.</w:t>
            </w:r>
            <w:r w:rsidR="00BC59B9">
              <w:rPr>
                <w:rFonts w:asciiTheme="minorHAnsi" w:eastAsiaTheme="minorEastAsia" w:hAnsiTheme="minorHAnsi"/>
                <w:noProof/>
                <w:color w:val="auto"/>
                <w:sz w:val="22"/>
              </w:rPr>
              <w:tab/>
            </w:r>
            <w:r w:rsidR="00BC59B9" w:rsidRPr="00820A6C">
              <w:rPr>
                <w:rStyle w:val="Hyperlink"/>
                <w:noProof/>
              </w:rPr>
              <w:t>Xem lịch làm việc</w:t>
            </w:r>
            <w:r w:rsidR="00BC59B9">
              <w:rPr>
                <w:noProof/>
                <w:webHidden/>
              </w:rPr>
              <w:tab/>
            </w:r>
            <w:r>
              <w:rPr>
                <w:noProof/>
                <w:webHidden/>
              </w:rPr>
              <w:fldChar w:fldCharType="begin"/>
            </w:r>
            <w:r w:rsidR="00BC59B9">
              <w:rPr>
                <w:noProof/>
                <w:webHidden/>
              </w:rPr>
              <w:instrText xml:space="preserve"> PAGEREF _Toc517773765 \h </w:instrText>
            </w:r>
            <w:r>
              <w:rPr>
                <w:noProof/>
                <w:webHidden/>
              </w:rPr>
            </w:r>
            <w:r>
              <w:rPr>
                <w:noProof/>
                <w:webHidden/>
              </w:rPr>
              <w:fldChar w:fldCharType="separate"/>
            </w:r>
            <w:r w:rsidR="00BC59B9">
              <w:rPr>
                <w:noProof/>
                <w:webHidden/>
              </w:rPr>
              <w:t>32</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66" w:history="1">
            <w:r w:rsidR="00BC59B9" w:rsidRPr="00820A6C">
              <w:rPr>
                <w:rStyle w:val="Hyperlink"/>
                <w:noProof/>
              </w:rPr>
              <w:t>5.2.</w:t>
            </w:r>
            <w:r w:rsidR="00BC59B9">
              <w:rPr>
                <w:rFonts w:asciiTheme="minorHAnsi" w:eastAsiaTheme="minorEastAsia" w:hAnsiTheme="minorHAnsi"/>
                <w:noProof/>
                <w:color w:val="auto"/>
                <w:sz w:val="22"/>
              </w:rPr>
              <w:tab/>
            </w:r>
            <w:r w:rsidR="00BC59B9" w:rsidRPr="00820A6C">
              <w:rPr>
                <w:rStyle w:val="Hyperlink"/>
                <w:noProof/>
              </w:rPr>
              <w:t>Quản lý bệnh nhân</w:t>
            </w:r>
            <w:r w:rsidR="00BC59B9">
              <w:rPr>
                <w:noProof/>
                <w:webHidden/>
              </w:rPr>
              <w:tab/>
            </w:r>
            <w:r>
              <w:rPr>
                <w:noProof/>
                <w:webHidden/>
              </w:rPr>
              <w:fldChar w:fldCharType="begin"/>
            </w:r>
            <w:r w:rsidR="00BC59B9">
              <w:rPr>
                <w:noProof/>
                <w:webHidden/>
              </w:rPr>
              <w:instrText xml:space="preserve"> PAGEREF _Toc517773766 \h </w:instrText>
            </w:r>
            <w:r>
              <w:rPr>
                <w:noProof/>
                <w:webHidden/>
              </w:rPr>
            </w:r>
            <w:r>
              <w:rPr>
                <w:noProof/>
                <w:webHidden/>
              </w:rPr>
              <w:fldChar w:fldCharType="separate"/>
            </w:r>
            <w:r w:rsidR="00BC59B9">
              <w:rPr>
                <w:noProof/>
                <w:webHidden/>
              </w:rPr>
              <w:t>33</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67" w:history="1">
            <w:r w:rsidR="00BC59B9" w:rsidRPr="00820A6C">
              <w:rPr>
                <w:rStyle w:val="Hyperlink"/>
                <w:i/>
                <w:iCs/>
                <w:noProof/>
              </w:rPr>
              <w:t>5.2.1.</w:t>
            </w:r>
            <w:r w:rsidR="00BC59B9">
              <w:rPr>
                <w:rFonts w:asciiTheme="minorHAnsi" w:eastAsiaTheme="minorEastAsia" w:hAnsiTheme="minorHAnsi"/>
                <w:noProof/>
                <w:color w:val="auto"/>
                <w:sz w:val="22"/>
              </w:rPr>
              <w:tab/>
            </w:r>
            <w:r w:rsidR="00BC59B9" w:rsidRPr="00820A6C">
              <w:rPr>
                <w:rStyle w:val="Hyperlink"/>
                <w:i/>
                <w:iCs/>
                <w:noProof/>
              </w:rPr>
              <w:t>Tìm kiếm bệnh nhân</w:t>
            </w:r>
            <w:r w:rsidR="00BC59B9">
              <w:rPr>
                <w:noProof/>
                <w:webHidden/>
              </w:rPr>
              <w:tab/>
            </w:r>
            <w:r>
              <w:rPr>
                <w:noProof/>
                <w:webHidden/>
              </w:rPr>
              <w:fldChar w:fldCharType="begin"/>
            </w:r>
            <w:r w:rsidR="00BC59B9">
              <w:rPr>
                <w:noProof/>
                <w:webHidden/>
              </w:rPr>
              <w:instrText xml:space="preserve"> PAGEREF _Toc517773767 \h </w:instrText>
            </w:r>
            <w:r>
              <w:rPr>
                <w:noProof/>
                <w:webHidden/>
              </w:rPr>
            </w:r>
            <w:r>
              <w:rPr>
                <w:noProof/>
                <w:webHidden/>
              </w:rPr>
              <w:fldChar w:fldCharType="separate"/>
            </w:r>
            <w:r w:rsidR="00BC59B9">
              <w:rPr>
                <w:noProof/>
                <w:webHidden/>
              </w:rPr>
              <w:t>33</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68" w:history="1">
            <w:r w:rsidR="00BC59B9" w:rsidRPr="00820A6C">
              <w:rPr>
                <w:rStyle w:val="Hyperlink"/>
                <w:i/>
                <w:iCs/>
                <w:noProof/>
              </w:rPr>
              <w:t>5.2.2.</w:t>
            </w:r>
            <w:r w:rsidR="00BC59B9">
              <w:rPr>
                <w:rFonts w:asciiTheme="minorHAnsi" w:eastAsiaTheme="minorEastAsia" w:hAnsiTheme="minorHAnsi"/>
                <w:noProof/>
                <w:color w:val="auto"/>
                <w:sz w:val="22"/>
              </w:rPr>
              <w:tab/>
            </w:r>
            <w:r w:rsidR="00BC59B9" w:rsidRPr="00820A6C">
              <w:rPr>
                <w:rStyle w:val="Hyperlink"/>
                <w:i/>
                <w:iCs/>
                <w:noProof/>
              </w:rPr>
              <w:t>Nhập kết quả tư vấn</w:t>
            </w:r>
            <w:r w:rsidR="00BC59B9">
              <w:rPr>
                <w:noProof/>
                <w:webHidden/>
              </w:rPr>
              <w:tab/>
            </w:r>
            <w:r>
              <w:rPr>
                <w:noProof/>
                <w:webHidden/>
              </w:rPr>
              <w:fldChar w:fldCharType="begin"/>
            </w:r>
            <w:r w:rsidR="00BC59B9">
              <w:rPr>
                <w:noProof/>
                <w:webHidden/>
              </w:rPr>
              <w:instrText xml:space="preserve"> PAGEREF _Toc517773768 \h </w:instrText>
            </w:r>
            <w:r>
              <w:rPr>
                <w:noProof/>
                <w:webHidden/>
              </w:rPr>
            </w:r>
            <w:r>
              <w:rPr>
                <w:noProof/>
                <w:webHidden/>
              </w:rPr>
              <w:fldChar w:fldCharType="separate"/>
            </w:r>
            <w:r w:rsidR="00BC59B9">
              <w:rPr>
                <w:noProof/>
                <w:webHidden/>
              </w:rPr>
              <w:t>33</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69" w:history="1">
            <w:r w:rsidR="00BC59B9" w:rsidRPr="00820A6C">
              <w:rPr>
                <w:rStyle w:val="Hyperlink"/>
                <w:i/>
                <w:iCs/>
                <w:noProof/>
              </w:rPr>
              <w:t>5.2.3.</w:t>
            </w:r>
            <w:r w:rsidR="00BC59B9">
              <w:rPr>
                <w:rFonts w:asciiTheme="minorHAnsi" w:eastAsiaTheme="minorEastAsia" w:hAnsiTheme="minorHAnsi"/>
                <w:noProof/>
                <w:color w:val="auto"/>
                <w:sz w:val="22"/>
              </w:rPr>
              <w:tab/>
            </w:r>
            <w:r w:rsidR="00BC59B9" w:rsidRPr="00820A6C">
              <w:rPr>
                <w:rStyle w:val="Hyperlink"/>
                <w:i/>
                <w:iCs/>
                <w:noProof/>
              </w:rPr>
              <w:t>Xem thông tin điều trị</w:t>
            </w:r>
            <w:r w:rsidR="00BC59B9">
              <w:rPr>
                <w:noProof/>
                <w:webHidden/>
              </w:rPr>
              <w:tab/>
            </w:r>
            <w:r>
              <w:rPr>
                <w:noProof/>
                <w:webHidden/>
              </w:rPr>
              <w:fldChar w:fldCharType="begin"/>
            </w:r>
            <w:r w:rsidR="00BC59B9">
              <w:rPr>
                <w:noProof/>
                <w:webHidden/>
              </w:rPr>
              <w:instrText xml:space="preserve"> PAGEREF _Toc517773769 \h </w:instrText>
            </w:r>
            <w:r>
              <w:rPr>
                <w:noProof/>
                <w:webHidden/>
              </w:rPr>
            </w:r>
            <w:r>
              <w:rPr>
                <w:noProof/>
                <w:webHidden/>
              </w:rPr>
              <w:fldChar w:fldCharType="separate"/>
            </w:r>
            <w:r w:rsidR="00BC59B9">
              <w:rPr>
                <w:noProof/>
                <w:webHidden/>
              </w:rPr>
              <w:t>34</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70" w:history="1">
            <w:r w:rsidR="00BC59B9" w:rsidRPr="00820A6C">
              <w:rPr>
                <w:rStyle w:val="Hyperlink"/>
                <w:i/>
                <w:iCs/>
                <w:noProof/>
              </w:rPr>
              <w:t>5.2.4.</w:t>
            </w:r>
            <w:r w:rsidR="00BC59B9">
              <w:rPr>
                <w:rFonts w:asciiTheme="minorHAnsi" w:eastAsiaTheme="minorEastAsia" w:hAnsiTheme="minorHAnsi"/>
                <w:noProof/>
                <w:color w:val="auto"/>
                <w:sz w:val="22"/>
              </w:rPr>
              <w:tab/>
            </w:r>
            <w:r w:rsidR="00BC59B9" w:rsidRPr="00820A6C">
              <w:rPr>
                <w:rStyle w:val="Hyperlink"/>
                <w:i/>
                <w:iCs/>
                <w:noProof/>
              </w:rPr>
              <w:t>Xem lịch sử đợt điều trị</w:t>
            </w:r>
            <w:r w:rsidR="00BC59B9">
              <w:rPr>
                <w:noProof/>
                <w:webHidden/>
              </w:rPr>
              <w:tab/>
            </w:r>
            <w:r>
              <w:rPr>
                <w:noProof/>
                <w:webHidden/>
              </w:rPr>
              <w:fldChar w:fldCharType="begin"/>
            </w:r>
            <w:r w:rsidR="00BC59B9">
              <w:rPr>
                <w:noProof/>
                <w:webHidden/>
              </w:rPr>
              <w:instrText xml:space="preserve"> PAGEREF _Toc517773770 \h </w:instrText>
            </w:r>
            <w:r>
              <w:rPr>
                <w:noProof/>
                <w:webHidden/>
              </w:rPr>
            </w:r>
            <w:r>
              <w:rPr>
                <w:noProof/>
                <w:webHidden/>
              </w:rPr>
              <w:fldChar w:fldCharType="separate"/>
            </w:r>
            <w:r w:rsidR="00BC59B9">
              <w:rPr>
                <w:noProof/>
                <w:webHidden/>
              </w:rPr>
              <w:t>34</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71" w:history="1">
            <w:r w:rsidR="00BC59B9" w:rsidRPr="00820A6C">
              <w:rPr>
                <w:rStyle w:val="Hyperlink"/>
                <w:noProof/>
              </w:rPr>
              <w:t>5.3.</w:t>
            </w:r>
            <w:r w:rsidR="00BC59B9">
              <w:rPr>
                <w:rFonts w:asciiTheme="minorHAnsi" w:eastAsiaTheme="minorEastAsia" w:hAnsiTheme="minorHAnsi"/>
                <w:noProof/>
                <w:color w:val="auto"/>
                <w:sz w:val="22"/>
              </w:rPr>
              <w:tab/>
            </w:r>
            <w:r w:rsidR="00BC59B9" w:rsidRPr="00820A6C">
              <w:rPr>
                <w:rStyle w:val="Hyperlink"/>
                <w:noProof/>
              </w:rPr>
              <w:t>Tạo lịch tư vấn / tư vấn nhóm / giáo dục nhóm</w:t>
            </w:r>
            <w:r w:rsidR="00BC59B9">
              <w:rPr>
                <w:noProof/>
                <w:webHidden/>
              </w:rPr>
              <w:tab/>
            </w:r>
            <w:r>
              <w:rPr>
                <w:noProof/>
                <w:webHidden/>
              </w:rPr>
              <w:fldChar w:fldCharType="begin"/>
            </w:r>
            <w:r w:rsidR="00BC59B9">
              <w:rPr>
                <w:noProof/>
                <w:webHidden/>
              </w:rPr>
              <w:instrText xml:space="preserve"> PAGEREF _Toc517773771 \h </w:instrText>
            </w:r>
            <w:r>
              <w:rPr>
                <w:noProof/>
                <w:webHidden/>
              </w:rPr>
            </w:r>
            <w:r>
              <w:rPr>
                <w:noProof/>
                <w:webHidden/>
              </w:rPr>
              <w:fldChar w:fldCharType="separate"/>
            </w:r>
            <w:r w:rsidR="00BC59B9">
              <w:rPr>
                <w:noProof/>
                <w:webHidden/>
              </w:rPr>
              <w:t>35</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72" w:history="1">
            <w:r w:rsidR="00BC59B9" w:rsidRPr="00820A6C">
              <w:rPr>
                <w:rStyle w:val="Hyperlink"/>
                <w:i/>
                <w:iCs/>
                <w:noProof/>
              </w:rPr>
              <w:t>5.3.1.</w:t>
            </w:r>
            <w:r w:rsidR="00BC59B9">
              <w:rPr>
                <w:rFonts w:asciiTheme="minorHAnsi" w:eastAsiaTheme="minorEastAsia" w:hAnsiTheme="minorHAnsi"/>
                <w:noProof/>
                <w:color w:val="auto"/>
                <w:sz w:val="22"/>
              </w:rPr>
              <w:tab/>
            </w:r>
            <w:r w:rsidR="00BC59B9" w:rsidRPr="00820A6C">
              <w:rPr>
                <w:rStyle w:val="Hyperlink"/>
                <w:i/>
                <w:iCs/>
                <w:noProof/>
              </w:rPr>
              <w:t>Tạo lịch tư vấn</w:t>
            </w:r>
            <w:r w:rsidR="00BC59B9">
              <w:rPr>
                <w:noProof/>
                <w:webHidden/>
              </w:rPr>
              <w:tab/>
            </w:r>
            <w:r>
              <w:rPr>
                <w:noProof/>
                <w:webHidden/>
              </w:rPr>
              <w:fldChar w:fldCharType="begin"/>
            </w:r>
            <w:r w:rsidR="00BC59B9">
              <w:rPr>
                <w:noProof/>
                <w:webHidden/>
              </w:rPr>
              <w:instrText xml:space="preserve"> PAGEREF _Toc517773772 \h </w:instrText>
            </w:r>
            <w:r>
              <w:rPr>
                <w:noProof/>
                <w:webHidden/>
              </w:rPr>
            </w:r>
            <w:r>
              <w:rPr>
                <w:noProof/>
                <w:webHidden/>
              </w:rPr>
              <w:fldChar w:fldCharType="separate"/>
            </w:r>
            <w:r w:rsidR="00BC59B9">
              <w:rPr>
                <w:noProof/>
                <w:webHidden/>
              </w:rPr>
              <w:t>35</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73" w:history="1">
            <w:r w:rsidR="00BC59B9" w:rsidRPr="00820A6C">
              <w:rPr>
                <w:rStyle w:val="Hyperlink"/>
                <w:i/>
                <w:iCs/>
                <w:noProof/>
              </w:rPr>
              <w:t>5.3.2.</w:t>
            </w:r>
            <w:r w:rsidR="00BC59B9">
              <w:rPr>
                <w:rFonts w:asciiTheme="minorHAnsi" w:eastAsiaTheme="minorEastAsia" w:hAnsiTheme="minorHAnsi"/>
                <w:noProof/>
                <w:color w:val="auto"/>
                <w:sz w:val="22"/>
              </w:rPr>
              <w:tab/>
            </w:r>
            <w:r w:rsidR="00BC59B9" w:rsidRPr="00820A6C">
              <w:rPr>
                <w:rStyle w:val="Hyperlink"/>
                <w:i/>
                <w:iCs/>
                <w:noProof/>
              </w:rPr>
              <w:t>Tạo lịch tư vấn nhóm</w:t>
            </w:r>
            <w:r w:rsidR="00BC59B9">
              <w:rPr>
                <w:noProof/>
                <w:webHidden/>
              </w:rPr>
              <w:tab/>
            </w:r>
            <w:r>
              <w:rPr>
                <w:noProof/>
                <w:webHidden/>
              </w:rPr>
              <w:fldChar w:fldCharType="begin"/>
            </w:r>
            <w:r w:rsidR="00BC59B9">
              <w:rPr>
                <w:noProof/>
                <w:webHidden/>
              </w:rPr>
              <w:instrText xml:space="preserve"> PAGEREF _Toc517773773 \h </w:instrText>
            </w:r>
            <w:r>
              <w:rPr>
                <w:noProof/>
                <w:webHidden/>
              </w:rPr>
            </w:r>
            <w:r>
              <w:rPr>
                <w:noProof/>
                <w:webHidden/>
              </w:rPr>
              <w:fldChar w:fldCharType="separate"/>
            </w:r>
            <w:r w:rsidR="00BC59B9">
              <w:rPr>
                <w:noProof/>
                <w:webHidden/>
              </w:rPr>
              <w:t>36</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74" w:history="1">
            <w:r w:rsidR="00BC59B9" w:rsidRPr="00820A6C">
              <w:rPr>
                <w:rStyle w:val="Hyperlink"/>
                <w:i/>
                <w:iCs/>
                <w:noProof/>
              </w:rPr>
              <w:t>5.3.3.</w:t>
            </w:r>
            <w:r w:rsidR="00BC59B9">
              <w:rPr>
                <w:rFonts w:asciiTheme="minorHAnsi" w:eastAsiaTheme="minorEastAsia" w:hAnsiTheme="minorHAnsi"/>
                <w:noProof/>
                <w:color w:val="auto"/>
                <w:sz w:val="22"/>
              </w:rPr>
              <w:tab/>
            </w:r>
            <w:r w:rsidR="00BC59B9" w:rsidRPr="00820A6C">
              <w:rPr>
                <w:rStyle w:val="Hyperlink"/>
                <w:i/>
                <w:iCs/>
                <w:noProof/>
              </w:rPr>
              <w:t>Giáo dục nhóm</w:t>
            </w:r>
            <w:r w:rsidR="00BC59B9">
              <w:rPr>
                <w:noProof/>
                <w:webHidden/>
              </w:rPr>
              <w:tab/>
            </w:r>
            <w:r>
              <w:rPr>
                <w:noProof/>
                <w:webHidden/>
              </w:rPr>
              <w:fldChar w:fldCharType="begin"/>
            </w:r>
            <w:r w:rsidR="00BC59B9">
              <w:rPr>
                <w:noProof/>
                <w:webHidden/>
              </w:rPr>
              <w:instrText xml:space="preserve"> PAGEREF _Toc517773774 \h </w:instrText>
            </w:r>
            <w:r>
              <w:rPr>
                <w:noProof/>
                <w:webHidden/>
              </w:rPr>
            </w:r>
            <w:r>
              <w:rPr>
                <w:noProof/>
                <w:webHidden/>
              </w:rPr>
              <w:fldChar w:fldCharType="separate"/>
            </w:r>
            <w:r w:rsidR="00BC59B9">
              <w:rPr>
                <w:noProof/>
                <w:webHidden/>
              </w:rPr>
              <w:t>37</w:t>
            </w:r>
            <w:r>
              <w:rPr>
                <w:noProof/>
                <w:webHidden/>
              </w:rPr>
              <w:fldChar w:fldCharType="end"/>
            </w:r>
          </w:hyperlink>
        </w:p>
        <w:p w:rsidR="00BC59B9" w:rsidRDefault="00F93010">
          <w:pPr>
            <w:pStyle w:val="TOC1"/>
            <w:tabs>
              <w:tab w:val="left" w:pos="440"/>
              <w:tab w:val="right" w:leader="dot" w:pos="9394"/>
            </w:tabs>
            <w:rPr>
              <w:rFonts w:asciiTheme="minorHAnsi" w:eastAsiaTheme="minorEastAsia" w:hAnsiTheme="minorHAnsi"/>
              <w:noProof/>
              <w:color w:val="auto"/>
              <w:sz w:val="22"/>
            </w:rPr>
          </w:pPr>
          <w:hyperlink w:anchor="_Toc517773775" w:history="1">
            <w:r w:rsidR="00BC59B9" w:rsidRPr="00820A6C">
              <w:rPr>
                <w:rStyle w:val="Hyperlink"/>
                <w:noProof/>
              </w:rPr>
              <w:t>6.</w:t>
            </w:r>
            <w:r w:rsidR="00BC59B9">
              <w:rPr>
                <w:rFonts w:asciiTheme="minorHAnsi" w:eastAsiaTheme="minorEastAsia" w:hAnsiTheme="minorHAnsi"/>
                <w:noProof/>
                <w:color w:val="auto"/>
                <w:sz w:val="22"/>
              </w:rPr>
              <w:tab/>
            </w:r>
            <w:r w:rsidR="00BC59B9" w:rsidRPr="00820A6C">
              <w:rPr>
                <w:rStyle w:val="Hyperlink"/>
                <w:noProof/>
              </w:rPr>
              <w:t>Tài khoản nhân viên xét nghiệm</w:t>
            </w:r>
            <w:r w:rsidR="00BC59B9">
              <w:rPr>
                <w:noProof/>
                <w:webHidden/>
              </w:rPr>
              <w:tab/>
            </w:r>
            <w:r>
              <w:rPr>
                <w:noProof/>
                <w:webHidden/>
              </w:rPr>
              <w:fldChar w:fldCharType="begin"/>
            </w:r>
            <w:r w:rsidR="00BC59B9">
              <w:rPr>
                <w:noProof/>
                <w:webHidden/>
              </w:rPr>
              <w:instrText xml:space="preserve"> PAGEREF _Toc517773775 \h </w:instrText>
            </w:r>
            <w:r>
              <w:rPr>
                <w:noProof/>
                <w:webHidden/>
              </w:rPr>
            </w:r>
            <w:r>
              <w:rPr>
                <w:noProof/>
                <w:webHidden/>
              </w:rPr>
              <w:fldChar w:fldCharType="separate"/>
            </w:r>
            <w:r w:rsidR="00BC59B9">
              <w:rPr>
                <w:noProof/>
                <w:webHidden/>
              </w:rPr>
              <w:t>39</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76" w:history="1">
            <w:r w:rsidR="00BC59B9" w:rsidRPr="00820A6C">
              <w:rPr>
                <w:rStyle w:val="Hyperlink"/>
                <w:bCs/>
                <w:iCs/>
                <w:noProof/>
              </w:rPr>
              <w:t>6.1.</w:t>
            </w:r>
            <w:r w:rsidR="00BC59B9">
              <w:rPr>
                <w:rFonts w:asciiTheme="minorHAnsi" w:eastAsiaTheme="minorEastAsia" w:hAnsiTheme="minorHAnsi"/>
                <w:noProof/>
                <w:color w:val="auto"/>
                <w:sz w:val="22"/>
              </w:rPr>
              <w:tab/>
            </w:r>
            <w:r w:rsidR="00BC59B9" w:rsidRPr="00820A6C">
              <w:rPr>
                <w:rStyle w:val="Hyperlink"/>
                <w:bCs/>
                <w:iCs/>
                <w:noProof/>
              </w:rPr>
              <w:t>Quản lý bệnh nhân</w:t>
            </w:r>
            <w:r w:rsidR="00BC59B9">
              <w:rPr>
                <w:noProof/>
                <w:webHidden/>
              </w:rPr>
              <w:tab/>
            </w:r>
            <w:r>
              <w:rPr>
                <w:noProof/>
                <w:webHidden/>
              </w:rPr>
              <w:fldChar w:fldCharType="begin"/>
            </w:r>
            <w:r w:rsidR="00BC59B9">
              <w:rPr>
                <w:noProof/>
                <w:webHidden/>
              </w:rPr>
              <w:instrText xml:space="preserve"> PAGEREF _Toc517773776 \h </w:instrText>
            </w:r>
            <w:r>
              <w:rPr>
                <w:noProof/>
                <w:webHidden/>
              </w:rPr>
            </w:r>
            <w:r>
              <w:rPr>
                <w:noProof/>
                <w:webHidden/>
              </w:rPr>
              <w:fldChar w:fldCharType="separate"/>
            </w:r>
            <w:r w:rsidR="00BC59B9">
              <w:rPr>
                <w:noProof/>
                <w:webHidden/>
              </w:rPr>
              <w:t>39</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77" w:history="1">
            <w:r w:rsidR="00BC59B9" w:rsidRPr="00820A6C">
              <w:rPr>
                <w:rStyle w:val="Hyperlink"/>
                <w:i/>
                <w:iCs/>
                <w:noProof/>
              </w:rPr>
              <w:t>6.1.1.</w:t>
            </w:r>
            <w:r w:rsidR="00BC59B9">
              <w:rPr>
                <w:rFonts w:asciiTheme="minorHAnsi" w:eastAsiaTheme="minorEastAsia" w:hAnsiTheme="minorHAnsi"/>
                <w:noProof/>
                <w:color w:val="auto"/>
                <w:sz w:val="22"/>
              </w:rPr>
              <w:tab/>
            </w:r>
            <w:r w:rsidR="00BC59B9" w:rsidRPr="00820A6C">
              <w:rPr>
                <w:rStyle w:val="Hyperlink"/>
                <w:i/>
                <w:iCs/>
                <w:noProof/>
              </w:rPr>
              <w:t>Tìm kiếm bệnh nhân</w:t>
            </w:r>
            <w:r w:rsidR="00BC59B9">
              <w:rPr>
                <w:noProof/>
                <w:webHidden/>
              </w:rPr>
              <w:tab/>
            </w:r>
            <w:r>
              <w:rPr>
                <w:noProof/>
                <w:webHidden/>
              </w:rPr>
              <w:fldChar w:fldCharType="begin"/>
            </w:r>
            <w:r w:rsidR="00BC59B9">
              <w:rPr>
                <w:noProof/>
                <w:webHidden/>
              </w:rPr>
              <w:instrText xml:space="preserve"> PAGEREF _Toc517773777 \h </w:instrText>
            </w:r>
            <w:r>
              <w:rPr>
                <w:noProof/>
                <w:webHidden/>
              </w:rPr>
            </w:r>
            <w:r>
              <w:rPr>
                <w:noProof/>
                <w:webHidden/>
              </w:rPr>
              <w:fldChar w:fldCharType="separate"/>
            </w:r>
            <w:r w:rsidR="00BC59B9">
              <w:rPr>
                <w:noProof/>
                <w:webHidden/>
              </w:rPr>
              <w:t>39</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78" w:history="1">
            <w:r w:rsidR="00BC59B9" w:rsidRPr="00820A6C">
              <w:rPr>
                <w:rStyle w:val="Hyperlink"/>
                <w:i/>
                <w:iCs/>
                <w:noProof/>
              </w:rPr>
              <w:t>6.1.2.</w:t>
            </w:r>
            <w:r w:rsidR="00BC59B9">
              <w:rPr>
                <w:rFonts w:asciiTheme="minorHAnsi" w:eastAsiaTheme="minorEastAsia" w:hAnsiTheme="minorHAnsi"/>
                <w:noProof/>
                <w:color w:val="auto"/>
                <w:sz w:val="22"/>
              </w:rPr>
              <w:tab/>
            </w:r>
            <w:r w:rsidR="00BC59B9" w:rsidRPr="00820A6C">
              <w:rPr>
                <w:rStyle w:val="Hyperlink"/>
                <w:i/>
                <w:iCs/>
                <w:noProof/>
              </w:rPr>
              <w:t>Nhập kết quả xét nghiệm</w:t>
            </w:r>
            <w:r w:rsidR="00BC59B9">
              <w:rPr>
                <w:noProof/>
                <w:webHidden/>
              </w:rPr>
              <w:tab/>
            </w:r>
            <w:r>
              <w:rPr>
                <w:noProof/>
                <w:webHidden/>
              </w:rPr>
              <w:fldChar w:fldCharType="begin"/>
            </w:r>
            <w:r w:rsidR="00BC59B9">
              <w:rPr>
                <w:noProof/>
                <w:webHidden/>
              </w:rPr>
              <w:instrText xml:space="preserve"> PAGEREF _Toc517773778 \h </w:instrText>
            </w:r>
            <w:r>
              <w:rPr>
                <w:noProof/>
                <w:webHidden/>
              </w:rPr>
            </w:r>
            <w:r>
              <w:rPr>
                <w:noProof/>
                <w:webHidden/>
              </w:rPr>
              <w:fldChar w:fldCharType="separate"/>
            </w:r>
            <w:r w:rsidR="00BC59B9">
              <w:rPr>
                <w:noProof/>
                <w:webHidden/>
              </w:rPr>
              <w:t>39</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79" w:history="1">
            <w:r w:rsidR="00BC59B9" w:rsidRPr="00820A6C">
              <w:rPr>
                <w:rStyle w:val="Hyperlink"/>
                <w:bCs/>
                <w:iCs/>
                <w:noProof/>
              </w:rPr>
              <w:t>6.2.</w:t>
            </w:r>
            <w:r w:rsidR="00BC59B9">
              <w:rPr>
                <w:rFonts w:asciiTheme="minorHAnsi" w:eastAsiaTheme="minorEastAsia" w:hAnsiTheme="minorHAnsi"/>
                <w:noProof/>
                <w:color w:val="auto"/>
                <w:sz w:val="22"/>
              </w:rPr>
              <w:tab/>
            </w:r>
            <w:r w:rsidR="00BC59B9" w:rsidRPr="00820A6C">
              <w:rPr>
                <w:rStyle w:val="Hyperlink"/>
                <w:bCs/>
                <w:iCs/>
                <w:noProof/>
              </w:rPr>
              <w:t>Tạo lịch xét nghiệm</w:t>
            </w:r>
            <w:r w:rsidR="00BC59B9">
              <w:rPr>
                <w:noProof/>
                <w:webHidden/>
              </w:rPr>
              <w:tab/>
            </w:r>
            <w:r>
              <w:rPr>
                <w:noProof/>
                <w:webHidden/>
              </w:rPr>
              <w:fldChar w:fldCharType="begin"/>
            </w:r>
            <w:r w:rsidR="00BC59B9">
              <w:rPr>
                <w:noProof/>
                <w:webHidden/>
              </w:rPr>
              <w:instrText xml:space="preserve"> PAGEREF _Toc517773779 \h </w:instrText>
            </w:r>
            <w:r>
              <w:rPr>
                <w:noProof/>
                <w:webHidden/>
              </w:rPr>
            </w:r>
            <w:r>
              <w:rPr>
                <w:noProof/>
                <w:webHidden/>
              </w:rPr>
              <w:fldChar w:fldCharType="separate"/>
            </w:r>
            <w:r w:rsidR="00BC59B9">
              <w:rPr>
                <w:noProof/>
                <w:webHidden/>
              </w:rPr>
              <w:t>40</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80" w:history="1">
            <w:r w:rsidR="00BC59B9" w:rsidRPr="00820A6C">
              <w:rPr>
                <w:rStyle w:val="Hyperlink"/>
                <w:i/>
                <w:iCs/>
                <w:noProof/>
              </w:rPr>
              <w:t>6.2.1.</w:t>
            </w:r>
            <w:r w:rsidR="00BC59B9">
              <w:rPr>
                <w:rFonts w:asciiTheme="minorHAnsi" w:eastAsiaTheme="minorEastAsia" w:hAnsiTheme="minorHAnsi"/>
                <w:noProof/>
                <w:color w:val="auto"/>
                <w:sz w:val="22"/>
              </w:rPr>
              <w:tab/>
            </w:r>
            <w:r w:rsidR="00BC59B9" w:rsidRPr="00820A6C">
              <w:rPr>
                <w:rStyle w:val="Hyperlink"/>
                <w:i/>
                <w:iCs/>
                <w:noProof/>
              </w:rPr>
              <w:t>Xếp lịch xét nghiệm định kỳ</w:t>
            </w:r>
            <w:r w:rsidR="00BC59B9">
              <w:rPr>
                <w:noProof/>
                <w:webHidden/>
              </w:rPr>
              <w:tab/>
            </w:r>
            <w:r>
              <w:rPr>
                <w:noProof/>
                <w:webHidden/>
              </w:rPr>
              <w:fldChar w:fldCharType="begin"/>
            </w:r>
            <w:r w:rsidR="00BC59B9">
              <w:rPr>
                <w:noProof/>
                <w:webHidden/>
              </w:rPr>
              <w:instrText xml:space="preserve"> PAGEREF _Toc517773780 \h </w:instrText>
            </w:r>
            <w:r>
              <w:rPr>
                <w:noProof/>
                <w:webHidden/>
              </w:rPr>
            </w:r>
            <w:r>
              <w:rPr>
                <w:noProof/>
                <w:webHidden/>
              </w:rPr>
              <w:fldChar w:fldCharType="separate"/>
            </w:r>
            <w:r w:rsidR="00BC59B9">
              <w:rPr>
                <w:noProof/>
                <w:webHidden/>
              </w:rPr>
              <w:t>40</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81" w:history="1">
            <w:r w:rsidR="00BC59B9" w:rsidRPr="00820A6C">
              <w:rPr>
                <w:rStyle w:val="Hyperlink"/>
                <w:i/>
                <w:iCs/>
                <w:noProof/>
              </w:rPr>
              <w:t>6.2.2.</w:t>
            </w:r>
            <w:r w:rsidR="00BC59B9">
              <w:rPr>
                <w:rFonts w:asciiTheme="minorHAnsi" w:eastAsiaTheme="minorEastAsia" w:hAnsiTheme="minorHAnsi"/>
                <w:noProof/>
                <w:color w:val="auto"/>
                <w:sz w:val="22"/>
              </w:rPr>
              <w:tab/>
            </w:r>
            <w:r w:rsidR="00BC59B9" w:rsidRPr="00820A6C">
              <w:rPr>
                <w:rStyle w:val="Hyperlink"/>
                <w:i/>
                <w:iCs/>
                <w:noProof/>
              </w:rPr>
              <w:t>Xét nghiệm ngẫu nhiên</w:t>
            </w:r>
            <w:r w:rsidR="00BC59B9">
              <w:rPr>
                <w:noProof/>
                <w:webHidden/>
              </w:rPr>
              <w:tab/>
            </w:r>
            <w:r>
              <w:rPr>
                <w:noProof/>
                <w:webHidden/>
              </w:rPr>
              <w:fldChar w:fldCharType="begin"/>
            </w:r>
            <w:r w:rsidR="00BC59B9">
              <w:rPr>
                <w:noProof/>
                <w:webHidden/>
              </w:rPr>
              <w:instrText xml:space="preserve"> PAGEREF _Toc517773781 \h </w:instrText>
            </w:r>
            <w:r>
              <w:rPr>
                <w:noProof/>
                <w:webHidden/>
              </w:rPr>
            </w:r>
            <w:r>
              <w:rPr>
                <w:noProof/>
                <w:webHidden/>
              </w:rPr>
              <w:fldChar w:fldCharType="separate"/>
            </w:r>
            <w:r w:rsidR="00BC59B9">
              <w:rPr>
                <w:noProof/>
                <w:webHidden/>
              </w:rPr>
              <w:t>41</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82" w:history="1">
            <w:r w:rsidR="00BC59B9" w:rsidRPr="00820A6C">
              <w:rPr>
                <w:rStyle w:val="Hyperlink"/>
                <w:bCs/>
                <w:iCs/>
                <w:noProof/>
              </w:rPr>
              <w:t>6.3.</w:t>
            </w:r>
            <w:r w:rsidR="00BC59B9">
              <w:rPr>
                <w:rFonts w:asciiTheme="minorHAnsi" w:eastAsiaTheme="minorEastAsia" w:hAnsiTheme="minorHAnsi"/>
                <w:noProof/>
                <w:color w:val="auto"/>
                <w:sz w:val="22"/>
              </w:rPr>
              <w:tab/>
            </w:r>
            <w:r w:rsidR="00BC59B9" w:rsidRPr="00820A6C">
              <w:rPr>
                <w:rStyle w:val="Hyperlink"/>
                <w:bCs/>
                <w:iCs/>
                <w:noProof/>
              </w:rPr>
              <w:t>Xem thông tin sổ xét nghiệm</w:t>
            </w:r>
            <w:r w:rsidR="00BC59B9">
              <w:rPr>
                <w:noProof/>
                <w:webHidden/>
              </w:rPr>
              <w:tab/>
            </w:r>
            <w:r>
              <w:rPr>
                <w:noProof/>
                <w:webHidden/>
              </w:rPr>
              <w:fldChar w:fldCharType="begin"/>
            </w:r>
            <w:r w:rsidR="00BC59B9">
              <w:rPr>
                <w:noProof/>
                <w:webHidden/>
              </w:rPr>
              <w:instrText xml:space="preserve"> PAGEREF _Toc517773782 \h </w:instrText>
            </w:r>
            <w:r>
              <w:rPr>
                <w:noProof/>
                <w:webHidden/>
              </w:rPr>
            </w:r>
            <w:r>
              <w:rPr>
                <w:noProof/>
                <w:webHidden/>
              </w:rPr>
              <w:fldChar w:fldCharType="separate"/>
            </w:r>
            <w:r w:rsidR="00BC59B9">
              <w:rPr>
                <w:noProof/>
                <w:webHidden/>
              </w:rPr>
              <w:t>42</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83" w:history="1">
            <w:r w:rsidR="00BC59B9" w:rsidRPr="00820A6C">
              <w:rPr>
                <w:rStyle w:val="Hyperlink"/>
                <w:i/>
                <w:noProof/>
              </w:rPr>
              <w:t>6.3.1.</w:t>
            </w:r>
            <w:r w:rsidR="00BC59B9">
              <w:rPr>
                <w:rFonts w:asciiTheme="minorHAnsi" w:eastAsiaTheme="minorEastAsia" w:hAnsiTheme="minorHAnsi"/>
                <w:noProof/>
                <w:color w:val="auto"/>
                <w:sz w:val="22"/>
              </w:rPr>
              <w:tab/>
            </w:r>
            <w:r w:rsidR="00BC59B9" w:rsidRPr="00820A6C">
              <w:rPr>
                <w:rStyle w:val="Hyperlink"/>
                <w:rFonts w:eastAsia="Wingdings" w:cs="Arial"/>
                <w:i/>
                <w:iCs/>
                <w:noProof/>
              </w:rPr>
              <w:t>Sổ xét nghiệm máu</w:t>
            </w:r>
            <w:r w:rsidR="00BC59B9">
              <w:rPr>
                <w:noProof/>
                <w:webHidden/>
              </w:rPr>
              <w:tab/>
            </w:r>
            <w:r>
              <w:rPr>
                <w:noProof/>
                <w:webHidden/>
              </w:rPr>
              <w:fldChar w:fldCharType="begin"/>
            </w:r>
            <w:r w:rsidR="00BC59B9">
              <w:rPr>
                <w:noProof/>
                <w:webHidden/>
              </w:rPr>
              <w:instrText xml:space="preserve"> PAGEREF _Toc517773783 \h </w:instrText>
            </w:r>
            <w:r>
              <w:rPr>
                <w:noProof/>
                <w:webHidden/>
              </w:rPr>
            </w:r>
            <w:r>
              <w:rPr>
                <w:noProof/>
                <w:webHidden/>
              </w:rPr>
              <w:fldChar w:fldCharType="separate"/>
            </w:r>
            <w:r w:rsidR="00BC59B9">
              <w:rPr>
                <w:noProof/>
                <w:webHidden/>
              </w:rPr>
              <w:t>42</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84" w:history="1">
            <w:r w:rsidR="00BC59B9" w:rsidRPr="00820A6C">
              <w:rPr>
                <w:rStyle w:val="Hyperlink"/>
                <w:rFonts w:eastAsia="Wingdings" w:cs="Arial"/>
                <w:i/>
                <w:iCs/>
                <w:noProof/>
              </w:rPr>
              <w:t>6.3.2.</w:t>
            </w:r>
            <w:r w:rsidR="00BC59B9">
              <w:rPr>
                <w:rFonts w:asciiTheme="minorHAnsi" w:eastAsiaTheme="minorEastAsia" w:hAnsiTheme="minorHAnsi"/>
                <w:noProof/>
                <w:color w:val="auto"/>
                <w:sz w:val="22"/>
              </w:rPr>
              <w:tab/>
            </w:r>
            <w:r w:rsidR="00BC59B9" w:rsidRPr="00820A6C">
              <w:rPr>
                <w:rStyle w:val="Hyperlink"/>
                <w:rFonts w:eastAsia="Wingdings" w:cs="Arial"/>
                <w:i/>
                <w:iCs/>
                <w:noProof/>
              </w:rPr>
              <w:t>Sổ xét nghiệm nước tiểu</w:t>
            </w:r>
            <w:r w:rsidR="00BC59B9">
              <w:rPr>
                <w:noProof/>
                <w:webHidden/>
              </w:rPr>
              <w:tab/>
            </w:r>
            <w:r>
              <w:rPr>
                <w:noProof/>
                <w:webHidden/>
              </w:rPr>
              <w:fldChar w:fldCharType="begin"/>
            </w:r>
            <w:r w:rsidR="00BC59B9">
              <w:rPr>
                <w:noProof/>
                <w:webHidden/>
              </w:rPr>
              <w:instrText xml:space="preserve"> PAGEREF _Toc517773784 \h </w:instrText>
            </w:r>
            <w:r>
              <w:rPr>
                <w:noProof/>
                <w:webHidden/>
              </w:rPr>
            </w:r>
            <w:r>
              <w:rPr>
                <w:noProof/>
                <w:webHidden/>
              </w:rPr>
              <w:fldChar w:fldCharType="separate"/>
            </w:r>
            <w:r w:rsidR="00BC59B9">
              <w:rPr>
                <w:noProof/>
                <w:webHidden/>
              </w:rPr>
              <w:t>42</w:t>
            </w:r>
            <w:r>
              <w:rPr>
                <w:noProof/>
                <w:webHidden/>
              </w:rPr>
              <w:fldChar w:fldCharType="end"/>
            </w:r>
          </w:hyperlink>
        </w:p>
        <w:p w:rsidR="00BC59B9" w:rsidRDefault="00F93010">
          <w:pPr>
            <w:pStyle w:val="TOC1"/>
            <w:tabs>
              <w:tab w:val="left" w:pos="440"/>
              <w:tab w:val="right" w:leader="dot" w:pos="9394"/>
            </w:tabs>
            <w:rPr>
              <w:rFonts w:asciiTheme="minorHAnsi" w:eastAsiaTheme="minorEastAsia" w:hAnsiTheme="minorHAnsi"/>
              <w:noProof/>
              <w:color w:val="auto"/>
              <w:sz w:val="22"/>
            </w:rPr>
          </w:pPr>
          <w:hyperlink w:anchor="_Toc517773785" w:history="1">
            <w:r w:rsidR="00BC59B9" w:rsidRPr="00820A6C">
              <w:rPr>
                <w:rStyle w:val="Hyperlink"/>
                <w:noProof/>
              </w:rPr>
              <w:t>7.</w:t>
            </w:r>
            <w:r w:rsidR="00BC59B9">
              <w:rPr>
                <w:rFonts w:asciiTheme="minorHAnsi" w:eastAsiaTheme="minorEastAsia" w:hAnsiTheme="minorHAnsi"/>
                <w:noProof/>
                <w:color w:val="auto"/>
                <w:sz w:val="22"/>
              </w:rPr>
              <w:tab/>
            </w:r>
            <w:r w:rsidR="00BC59B9" w:rsidRPr="00820A6C">
              <w:rPr>
                <w:rStyle w:val="Hyperlink"/>
                <w:noProof/>
              </w:rPr>
              <w:t>Tài khoản cấp phát thuốc</w:t>
            </w:r>
            <w:r w:rsidR="00BC59B9">
              <w:rPr>
                <w:noProof/>
                <w:webHidden/>
              </w:rPr>
              <w:tab/>
            </w:r>
            <w:r>
              <w:rPr>
                <w:noProof/>
                <w:webHidden/>
              </w:rPr>
              <w:fldChar w:fldCharType="begin"/>
            </w:r>
            <w:r w:rsidR="00BC59B9">
              <w:rPr>
                <w:noProof/>
                <w:webHidden/>
              </w:rPr>
              <w:instrText xml:space="preserve"> PAGEREF _Toc517773785 \h </w:instrText>
            </w:r>
            <w:r>
              <w:rPr>
                <w:noProof/>
                <w:webHidden/>
              </w:rPr>
            </w:r>
            <w:r>
              <w:rPr>
                <w:noProof/>
                <w:webHidden/>
              </w:rPr>
              <w:fldChar w:fldCharType="separate"/>
            </w:r>
            <w:r w:rsidR="00BC59B9">
              <w:rPr>
                <w:noProof/>
                <w:webHidden/>
              </w:rPr>
              <w:t>43</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86" w:history="1">
            <w:r w:rsidR="00BC59B9" w:rsidRPr="00820A6C">
              <w:rPr>
                <w:rStyle w:val="Hyperlink"/>
                <w:noProof/>
              </w:rPr>
              <w:t>7.1.</w:t>
            </w:r>
            <w:r w:rsidR="00BC59B9">
              <w:rPr>
                <w:rFonts w:asciiTheme="minorHAnsi" w:eastAsiaTheme="minorEastAsia" w:hAnsiTheme="minorHAnsi"/>
                <w:noProof/>
                <w:color w:val="auto"/>
                <w:sz w:val="22"/>
              </w:rPr>
              <w:tab/>
            </w:r>
            <w:r w:rsidR="00BC59B9" w:rsidRPr="00820A6C">
              <w:rPr>
                <w:rStyle w:val="Hyperlink"/>
                <w:noProof/>
              </w:rPr>
              <w:t>Nhận thuốc đầu ngày</w:t>
            </w:r>
            <w:r w:rsidR="00BC59B9">
              <w:rPr>
                <w:noProof/>
                <w:webHidden/>
              </w:rPr>
              <w:tab/>
            </w:r>
            <w:r>
              <w:rPr>
                <w:noProof/>
                <w:webHidden/>
              </w:rPr>
              <w:fldChar w:fldCharType="begin"/>
            </w:r>
            <w:r w:rsidR="00BC59B9">
              <w:rPr>
                <w:noProof/>
                <w:webHidden/>
              </w:rPr>
              <w:instrText xml:space="preserve"> PAGEREF _Toc517773786 \h </w:instrText>
            </w:r>
            <w:r>
              <w:rPr>
                <w:noProof/>
                <w:webHidden/>
              </w:rPr>
            </w:r>
            <w:r>
              <w:rPr>
                <w:noProof/>
                <w:webHidden/>
              </w:rPr>
              <w:fldChar w:fldCharType="separate"/>
            </w:r>
            <w:r w:rsidR="00BC59B9">
              <w:rPr>
                <w:noProof/>
                <w:webHidden/>
              </w:rPr>
              <w:t>43</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87" w:history="1">
            <w:r w:rsidR="00BC59B9" w:rsidRPr="00820A6C">
              <w:rPr>
                <w:rStyle w:val="Hyperlink"/>
                <w:noProof/>
              </w:rPr>
              <w:t>7.2.</w:t>
            </w:r>
            <w:r w:rsidR="00BC59B9">
              <w:rPr>
                <w:rFonts w:asciiTheme="minorHAnsi" w:eastAsiaTheme="minorEastAsia" w:hAnsiTheme="minorHAnsi"/>
                <w:noProof/>
                <w:color w:val="auto"/>
                <w:sz w:val="22"/>
              </w:rPr>
              <w:tab/>
            </w:r>
            <w:r w:rsidR="00BC59B9" w:rsidRPr="00820A6C">
              <w:rPr>
                <w:rStyle w:val="Hyperlink"/>
                <w:noProof/>
              </w:rPr>
              <w:t>Trả thuốc cuối ngày</w:t>
            </w:r>
            <w:r w:rsidR="00BC59B9">
              <w:rPr>
                <w:noProof/>
                <w:webHidden/>
              </w:rPr>
              <w:tab/>
            </w:r>
            <w:r>
              <w:rPr>
                <w:noProof/>
                <w:webHidden/>
              </w:rPr>
              <w:fldChar w:fldCharType="begin"/>
            </w:r>
            <w:r w:rsidR="00BC59B9">
              <w:rPr>
                <w:noProof/>
                <w:webHidden/>
              </w:rPr>
              <w:instrText xml:space="preserve"> PAGEREF _Toc517773787 \h </w:instrText>
            </w:r>
            <w:r>
              <w:rPr>
                <w:noProof/>
                <w:webHidden/>
              </w:rPr>
            </w:r>
            <w:r>
              <w:rPr>
                <w:noProof/>
                <w:webHidden/>
              </w:rPr>
              <w:fldChar w:fldCharType="separate"/>
            </w:r>
            <w:r w:rsidR="00BC59B9">
              <w:rPr>
                <w:noProof/>
                <w:webHidden/>
              </w:rPr>
              <w:t>43</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88" w:history="1">
            <w:r w:rsidR="00BC59B9" w:rsidRPr="00820A6C">
              <w:rPr>
                <w:rStyle w:val="Hyperlink"/>
                <w:noProof/>
              </w:rPr>
              <w:t>7.3.</w:t>
            </w:r>
            <w:r w:rsidR="00BC59B9">
              <w:rPr>
                <w:rFonts w:asciiTheme="minorHAnsi" w:eastAsiaTheme="minorEastAsia" w:hAnsiTheme="minorHAnsi"/>
                <w:noProof/>
                <w:color w:val="auto"/>
                <w:sz w:val="22"/>
              </w:rPr>
              <w:tab/>
            </w:r>
            <w:r w:rsidR="00BC59B9" w:rsidRPr="00820A6C">
              <w:rPr>
                <w:rStyle w:val="Hyperlink"/>
                <w:noProof/>
              </w:rPr>
              <w:t>Cấp phát bằng mã barcode</w:t>
            </w:r>
            <w:r w:rsidR="00BC59B9">
              <w:rPr>
                <w:noProof/>
                <w:webHidden/>
              </w:rPr>
              <w:tab/>
            </w:r>
            <w:r>
              <w:rPr>
                <w:noProof/>
                <w:webHidden/>
              </w:rPr>
              <w:fldChar w:fldCharType="begin"/>
            </w:r>
            <w:r w:rsidR="00BC59B9">
              <w:rPr>
                <w:noProof/>
                <w:webHidden/>
              </w:rPr>
              <w:instrText xml:space="preserve"> PAGEREF _Toc517773788 \h </w:instrText>
            </w:r>
            <w:r>
              <w:rPr>
                <w:noProof/>
                <w:webHidden/>
              </w:rPr>
            </w:r>
            <w:r>
              <w:rPr>
                <w:noProof/>
                <w:webHidden/>
              </w:rPr>
              <w:fldChar w:fldCharType="separate"/>
            </w:r>
            <w:r w:rsidR="00BC59B9">
              <w:rPr>
                <w:noProof/>
                <w:webHidden/>
              </w:rPr>
              <w:t>44</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89" w:history="1">
            <w:r w:rsidR="00BC59B9" w:rsidRPr="00820A6C">
              <w:rPr>
                <w:rStyle w:val="Hyperlink"/>
                <w:noProof/>
              </w:rPr>
              <w:t>7.4.</w:t>
            </w:r>
            <w:r w:rsidR="00BC59B9">
              <w:rPr>
                <w:rFonts w:asciiTheme="minorHAnsi" w:eastAsiaTheme="minorEastAsia" w:hAnsiTheme="minorHAnsi"/>
                <w:noProof/>
                <w:color w:val="auto"/>
                <w:sz w:val="22"/>
              </w:rPr>
              <w:tab/>
            </w:r>
            <w:r w:rsidR="00BC59B9" w:rsidRPr="00820A6C">
              <w:rPr>
                <w:rStyle w:val="Hyperlink"/>
                <w:noProof/>
              </w:rPr>
              <w:t>Cấp phát nâng cao</w:t>
            </w:r>
            <w:r w:rsidR="00BC59B9">
              <w:rPr>
                <w:noProof/>
                <w:webHidden/>
              </w:rPr>
              <w:tab/>
            </w:r>
            <w:r>
              <w:rPr>
                <w:noProof/>
                <w:webHidden/>
              </w:rPr>
              <w:fldChar w:fldCharType="begin"/>
            </w:r>
            <w:r w:rsidR="00BC59B9">
              <w:rPr>
                <w:noProof/>
                <w:webHidden/>
              </w:rPr>
              <w:instrText xml:space="preserve"> PAGEREF _Toc517773789 \h </w:instrText>
            </w:r>
            <w:r>
              <w:rPr>
                <w:noProof/>
                <w:webHidden/>
              </w:rPr>
            </w:r>
            <w:r>
              <w:rPr>
                <w:noProof/>
                <w:webHidden/>
              </w:rPr>
              <w:fldChar w:fldCharType="separate"/>
            </w:r>
            <w:r w:rsidR="00BC59B9">
              <w:rPr>
                <w:noProof/>
                <w:webHidden/>
              </w:rPr>
              <w:t>44</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90" w:history="1">
            <w:r w:rsidR="00BC59B9" w:rsidRPr="00820A6C">
              <w:rPr>
                <w:rStyle w:val="Hyperlink"/>
                <w:i/>
                <w:noProof/>
              </w:rPr>
              <w:t>7.4.1.</w:t>
            </w:r>
            <w:r w:rsidR="00BC59B9">
              <w:rPr>
                <w:rFonts w:asciiTheme="minorHAnsi" w:eastAsiaTheme="minorEastAsia" w:hAnsiTheme="minorHAnsi"/>
                <w:noProof/>
                <w:color w:val="auto"/>
                <w:sz w:val="22"/>
              </w:rPr>
              <w:tab/>
            </w:r>
            <w:r w:rsidR="00BC59B9" w:rsidRPr="00820A6C">
              <w:rPr>
                <w:rStyle w:val="Hyperlink"/>
                <w:i/>
                <w:noProof/>
              </w:rPr>
              <w:t>Tìm kiếm bệnh nhân</w:t>
            </w:r>
            <w:r w:rsidR="00BC59B9">
              <w:rPr>
                <w:noProof/>
                <w:webHidden/>
              </w:rPr>
              <w:tab/>
            </w:r>
            <w:r>
              <w:rPr>
                <w:noProof/>
                <w:webHidden/>
              </w:rPr>
              <w:fldChar w:fldCharType="begin"/>
            </w:r>
            <w:r w:rsidR="00BC59B9">
              <w:rPr>
                <w:noProof/>
                <w:webHidden/>
              </w:rPr>
              <w:instrText xml:space="preserve"> PAGEREF _Toc517773790 \h </w:instrText>
            </w:r>
            <w:r>
              <w:rPr>
                <w:noProof/>
                <w:webHidden/>
              </w:rPr>
            </w:r>
            <w:r>
              <w:rPr>
                <w:noProof/>
                <w:webHidden/>
              </w:rPr>
              <w:fldChar w:fldCharType="separate"/>
            </w:r>
            <w:r w:rsidR="00BC59B9">
              <w:rPr>
                <w:noProof/>
                <w:webHidden/>
              </w:rPr>
              <w:t>44</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91" w:history="1">
            <w:r w:rsidR="00BC59B9" w:rsidRPr="00820A6C">
              <w:rPr>
                <w:rStyle w:val="Hyperlink"/>
                <w:i/>
                <w:noProof/>
              </w:rPr>
              <w:t>7.4.2.</w:t>
            </w:r>
            <w:r w:rsidR="00BC59B9">
              <w:rPr>
                <w:rFonts w:asciiTheme="minorHAnsi" w:eastAsiaTheme="minorEastAsia" w:hAnsiTheme="minorHAnsi"/>
                <w:noProof/>
                <w:color w:val="auto"/>
                <w:sz w:val="22"/>
              </w:rPr>
              <w:tab/>
            </w:r>
            <w:r w:rsidR="00BC59B9" w:rsidRPr="00820A6C">
              <w:rPr>
                <w:rStyle w:val="Hyperlink"/>
                <w:i/>
                <w:noProof/>
              </w:rPr>
              <w:t>Thực hiện cấp phát thuốc cho bệnh nhân</w:t>
            </w:r>
            <w:r w:rsidR="00BC59B9">
              <w:rPr>
                <w:noProof/>
                <w:webHidden/>
              </w:rPr>
              <w:tab/>
            </w:r>
            <w:r>
              <w:rPr>
                <w:noProof/>
                <w:webHidden/>
              </w:rPr>
              <w:fldChar w:fldCharType="begin"/>
            </w:r>
            <w:r w:rsidR="00BC59B9">
              <w:rPr>
                <w:noProof/>
                <w:webHidden/>
              </w:rPr>
              <w:instrText xml:space="preserve"> PAGEREF _Toc517773791 \h </w:instrText>
            </w:r>
            <w:r>
              <w:rPr>
                <w:noProof/>
                <w:webHidden/>
              </w:rPr>
            </w:r>
            <w:r>
              <w:rPr>
                <w:noProof/>
                <w:webHidden/>
              </w:rPr>
              <w:fldChar w:fldCharType="separate"/>
            </w:r>
            <w:r w:rsidR="00BC59B9">
              <w:rPr>
                <w:noProof/>
                <w:webHidden/>
              </w:rPr>
              <w:t>45</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92" w:history="1">
            <w:r w:rsidR="00BC59B9" w:rsidRPr="00820A6C">
              <w:rPr>
                <w:rStyle w:val="Hyperlink"/>
                <w:noProof/>
              </w:rPr>
              <w:t>7.5.</w:t>
            </w:r>
            <w:r w:rsidR="00BC59B9">
              <w:rPr>
                <w:rFonts w:asciiTheme="minorHAnsi" w:eastAsiaTheme="minorEastAsia" w:hAnsiTheme="minorHAnsi"/>
                <w:noProof/>
                <w:color w:val="auto"/>
                <w:sz w:val="22"/>
              </w:rPr>
              <w:tab/>
            </w:r>
            <w:r w:rsidR="00BC59B9" w:rsidRPr="00820A6C">
              <w:rPr>
                <w:rStyle w:val="Hyperlink"/>
                <w:noProof/>
              </w:rPr>
              <w:t>Cấp phát vãng lai</w:t>
            </w:r>
            <w:r w:rsidR="00BC59B9">
              <w:rPr>
                <w:noProof/>
                <w:webHidden/>
              </w:rPr>
              <w:tab/>
            </w:r>
            <w:r>
              <w:rPr>
                <w:noProof/>
                <w:webHidden/>
              </w:rPr>
              <w:fldChar w:fldCharType="begin"/>
            </w:r>
            <w:r w:rsidR="00BC59B9">
              <w:rPr>
                <w:noProof/>
                <w:webHidden/>
              </w:rPr>
              <w:instrText xml:space="preserve"> PAGEREF _Toc517773792 \h </w:instrText>
            </w:r>
            <w:r>
              <w:rPr>
                <w:noProof/>
                <w:webHidden/>
              </w:rPr>
            </w:r>
            <w:r>
              <w:rPr>
                <w:noProof/>
                <w:webHidden/>
              </w:rPr>
              <w:fldChar w:fldCharType="separate"/>
            </w:r>
            <w:r w:rsidR="00BC59B9">
              <w:rPr>
                <w:noProof/>
                <w:webHidden/>
              </w:rPr>
              <w:t>49</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93" w:history="1">
            <w:r w:rsidR="00BC59B9" w:rsidRPr="00820A6C">
              <w:rPr>
                <w:rStyle w:val="Hyperlink"/>
                <w:noProof/>
              </w:rPr>
              <w:t>7.6.</w:t>
            </w:r>
            <w:r w:rsidR="00BC59B9">
              <w:rPr>
                <w:rFonts w:asciiTheme="minorHAnsi" w:eastAsiaTheme="minorEastAsia" w:hAnsiTheme="minorHAnsi"/>
                <w:noProof/>
                <w:color w:val="auto"/>
                <w:sz w:val="22"/>
              </w:rPr>
              <w:tab/>
            </w:r>
            <w:r w:rsidR="00BC59B9" w:rsidRPr="00820A6C">
              <w:rPr>
                <w:rStyle w:val="Hyperlink"/>
                <w:noProof/>
              </w:rPr>
              <w:t>Cách xử lý khi bệnh nhân bị nôn hoặc thuốc bị đổ</w:t>
            </w:r>
            <w:r w:rsidR="00BC59B9">
              <w:rPr>
                <w:noProof/>
                <w:webHidden/>
              </w:rPr>
              <w:tab/>
            </w:r>
            <w:r>
              <w:rPr>
                <w:noProof/>
                <w:webHidden/>
              </w:rPr>
              <w:fldChar w:fldCharType="begin"/>
            </w:r>
            <w:r w:rsidR="00BC59B9">
              <w:rPr>
                <w:noProof/>
                <w:webHidden/>
              </w:rPr>
              <w:instrText xml:space="preserve"> PAGEREF _Toc517773793 \h </w:instrText>
            </w:r>
            <w:r>
              <w:rPr>
                <w:noProof/>
                <w:webHidden/>
              </w:rPr>
            </w:r>
            <w:r>
              <w:rPr>
                <w:noProof/>
                <w:webHidden/>
              </w:rPr>
              <w:fldChar w:fldCharType="separate"/>
            </w:r>
            <w:r w:rsidR="00BC59B9">
              <w:rPr>
                <w:noProof/>
                <w:webHidden/>
              </w:rPr>
              <w:t>49</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794" w:history="1">
            <w:r w:rsidR="00BC59B9" w:rsidRPr="00820A6C">
              <w:rPr>
                <w:rStyle w:val="Hyperlink"/>
                <w:noProof/>
              </w:rPr>
              <w:t>7.7.</w:t>
            </w:r>
            <w:r w:rsidR="00BC59B9">
              <w:rPr>
                <w:rFonts w:asciiTheme="minorHAnsi" w:eastAsiaTheme="minorEastAsia" w:hAnsiTheme="minorHAnsi"/>
                <w:noProof/>
                <w:color w:val="auto"/>
                <w:sz w:val="22"/>
              </w:rPr>
              <w:tab/>
            </w:r>
            <w:r w:rsidR="00BC59B9" w:rsidRPr="00820A6C">
              <w:rPr>
                <w:rStyle w:val="Hyperlink"/>
                <w:noProof/>
              </w:rPr>
              <w:t>Quản lý biên bản</w:t>
            </w:r>
            <w:r w:rsidR="00BC59B9">
              <w:rPr>
                <w:noProof/>
                <w:webHidden/>
              </w:rPr>
              <w:tab/>
            </w:r>
            <w:r>
              <w:rPr>
                <w:noProof/>
                <w:webHidden/>
              </w:rPr>
              <w:fldChar w:fldCharType="begin"/>
            </w:r>
            <w:r w:rsidR="00BC59B9">
              <w:rPr>
                <w:noProof/>
                <w:webHidden/>
              </w:rPr>
              <w:instrText xml:space="preserve"> PAGEREF _Toc517773794 \h </w:instrText>
            </w:r>
            <w:r>
              <w:rPr>
                <w:noProof/>
                <w:webHidden/>
              </w:rPr>
            </w:r>
            <w:r>
              <w:rPr>
                <w:noProof/>
                <w:webHidden/>
              </w:rPr>
              <w:fldChar w:fldCharType="separate"/>
            </w:r>
            <w:r w:rsidR="00BC59B9">
              <w:rPr>
                <w:noProof/>
                <w:webHidden/>
              </w:rPr>
              <w:t>50</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95" w:history="1">
            <w:r w:rsidR="00BC59B9" w:rsidRPr="00820A6C">
              <w:rPr>
                <w:rStyle w:val="Hyperlink"/>
                <w:i/>
                <w:noProof/>
              </w:rPr>
              <w:t>7.7.1.</w:t>
            </w:r>
            <w:r w:rsidR="00BC59B9">
              <w:rPr>
                <w:rFonts w:asciiTheme="minorHAnsi" w:eastAsiaTheme="minorEastAsia" w:hAnsiTheme="minorHAnsi"/>
                <w:noProof/>
                <w:color w:val="auto"/>
                <w:sz w:val="22"/>
              </w:rPr>
              <w:tab/>
            </w:r>
            <w:r w:rsidR="00BC59B9" w:rsidRPr="00820A6C">
              <w:rPr>
                <w:rStyle w:val="Hyperlink"/>
                <w:i/>
                <w:noProof/>
              </w:rPr>
              <w:t>Danh sách biên bản đổ thuốc</w:t>
            </w:r>
            <w:r w:rsidR="00BC59B9">
              <w:rPr>
                <w:noProof/>
                <w:webHidden/>
              </w:rPr>
              <w:tab/>
            </w:r>
            <w:r>
              <w:rPr>
                <w:noProof/>
                <w:webHidden/>
              </w:rPr>
              <w:fldChar w:fldCharType="begin"/>
            </w:r>
            <w:r w:rsidR="00BC59B9">
              <w:rPr>
                <w:noProof/>
                <w:webHidden/>
              </w:rPr>
              <w:instrText xml:space="preserve"> PAGEREF _Toc517773795 \h </w:instrText>
            </w:r>
            <w:r>
              <w:rPr>
                <w:noProof/>
                <w:webHidden/>
              </w:rPr>
            </w:r>
            <w:r>
              <w:rPr>
                <w:noProof/>
                <w:webHidden/>
              </w:rPr>
              <w:fldChar w:fldCharType="separate"/>
            </w:r>
            <w:r w:rsidR="00BC59B9">
              <w:rPr>
                <w:noProof/>
                <w:webHidden/>
              </w:rPr>
              <w:t>50</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96" w:history="1">
            <w:r w:rsidR="00BC59B9" w:rsidRPr="00820A6C">
              <w:rPr>
                <w:rStyle w:val="Hyperlink"/>
                <w:i/>
                <w:noProof/>
              </w:rPr>
              <w:t>7.7.2.</w:t>
            </w:r>
            <w:r w:rsidR="00BC59B9">
              <w:rPr>
                <w:rFonts w:asciiTheme="minorHAnsi" w:eastAsiaTheme="minorEastAsia" w:hAnsiTheme="minorHAnsi"/>
                <w:noProof/>
                <w:color w:val="auto"/>
                <w:sz w:val="22"/>
              </w:rPr>
              <w:tab/>
            </w:r>
            <w:r w:rsidR="00BC59B9" w:rsidRPr="00820A6C">
              <w:rPr>
                <w:rStyle w:val="Hyperlink"/>
                <w:i/>
                <w:noProof/>
              </w:rPr>
              <w:t>Lập biên bản bỏ liều</w:t>
            </w:r>
            <w:r w:rsidR="00BC59B9">
              <w:rPr>
                <w:noProof/>
                <w:webHidden/>
              </w:rPr>
              <w:tab/>
            </w:r>
            <w:r>
              <w:rPr>
                <w:noProof/>
                <w:webHidden/>
              </w:rPr>
              <w:fldChar w:fldCharType="begin"/>
            </w:r>
            <w:r w:rsidR="00BC59B9">
              <w:rPr>
                <w:noProof/>
                <w:webHidden/>
              </w:rPr>
              <w:instrText xml:space="preserve"> PAGEREF _Toc517773796 \h </w:instrText>
            </w:r>
            <w:r>
              <w:rPr>
                <w:noProof/>
                <w:webHidden/>
              </w:rPr>
            </w:r>
            <w:r>
              <w:rPr>
                <w:noProof/>
                <w:webHidden/>
              </w:rPr>
              <w:fldChar w:fldCharType="separate"/>
            </w:r>
            <w:r w:rsidR="00BC59B9">
              <w:rPr>
                <w:noProof/>
                <w:webHidden/>
              </w:rPr>
              <w:t>50</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97" w:history="1">
            <w:r w:rsidR="00BC59B9" w:rsidRPr="00820A6C">
              <w:rPr>
                <w:rStyle w:val="Hyperlink"/>
                <w:i/>
                <w:noProof/>
              </w:rPr>
              <w:t>7.7.3.</w:t>
            </w:r>
            <w:r w:rsidR="00BC59B9">
              <w:rPr>
                <w:rFonts w:asciiTheme="minorHAnsi" w:eastAsiaTheme="minorEastAsia" w:hAnsiTheme="minorHAnsi"/>
                <w:noProof/>
                <w:color w:val="auto"/>
                <w:sz w:val="22"/>
              </w:rPr>
              <w:tab/>
            </w:r>
            <w:r w:rsidR="00BC59B9" w:rsidRPr="00820A6C">
              <w:rPr>
                <w:rStyle w:val="Hyperlink"/>
                <w:i/>
                <w:noProof/>
              </w:rPr>
              <w:t>Lập biên bản hao hụt trong ngày</w:t>
            </w:r>
            <w:r w:rsidR="00BC59B9">
              <w:rPr>
                <w:noProof/>
                <w:webHidden/>
              </w:rPr>
              <w:tab/>
            </w:r>
            <w:r>
              <w:rPr>
                <w:noProof/>
                <w:webHidden/>
              </w:rPr>
              <w:fldChar w:fldCharType="begin"/>
            </w:r>
            <w:r w:rsidR="00BC59B9">
              <w:rPr>
                <w:noProof/>
                <w:webHidden/>
              </w:rPr>
              <w:instrText xml:space="preserve"> PAGEREF _Toc517773797 \h </w:instrText>
            </w:r>
            <w:r>
              <w:rPr>
                <w:noProof/>
                <w:webHidden/>
              </w:rPr>
            </w:r>
            <w:r>
              <w:rPr>
                <w:noProof/>
                <w:webHidden/>
              </w:rPr>
              <w:fldChar w:fldCharType="separate"/>
            </w:r>
            <w:r w:rsidR="00BC59B9">
              <w:rPr>
                <w:noProof/>
                <w:webHidden/>
              </w:rPr>
              <w:t>51</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98" w:history="1">
            <w:r w:rsidR="00BC59B9" w:rsidRPr="00820A6C">
              <w:rPr>
                <w:rStyle w:val="Hyperlink"/>
                <w:i/>
                <w:noProof/>
              </w:rPr>
              <w:t>7.7.4.</w:t>
            </w:r>
            <w:r w:rsidR="00BC59B9">
              <w:rPr>
                <w:rFonts w:asciiTheme="minorHAnsi" w:eastAsiaTheme="minorEastAsia" w:hAnsiTheme="minorHAnsi"/>
                <w:noProof/>
                <w:color w:val="auto"/>
                <w:sz w:val="22"/>
              </w:rPr>
              <w:tab/>
            </w:r>
            <w:r w:rsidR="00BC59B9" w:rsidRPr="00820A6C">
              <w:rPr>
                <w:rStyle w:val="Hyperlink"/>
                <w:i/>
                <w:noProof/>
              </w:rPr>
              <w:t>Lập biên bản dư thừa trong ngày</w:t>
            </w:r>
            <w:r w:rsidR="00BC59B9">
              <w:rPr>
                <w:noProof/>
                <w:webHidden/>
              </w:rPr>
              <w:tab/>
            </w:r>
            <w:r>
              <w:rPr>
                <w:noProof/>
                <w:webHidden/>
              </w:rPr>
              <w:fldChar w:fldCharType="begin"/>
            </w:r>
            <w:r w:rsidR="00BC59B9">
              <w:rPr>
                <w:noProof/>
                <w:webHidden/>
              </w:rPr>
              <w:instrText xml:space="preserve"> PAGEREF _Toc517773798 \h </w:instrText>
            </w:r>
            <w:r>
              <w:rPr>
                <w:noProof/>
                <w:webHidden/>
              </w:rPr>
            </w:r>
            <w:r>
              <w:rPr>
                <w:noProof/>
                <w:webHidden/>
              </w:rPr>
              <w:fldChar w:fldCharType="separate"/>
            </w:r>
            <w:r w:rsidR="00BC59B9">
              <w:rPr>
                <w:noProof/>
                <w:webHidden/>
              </w:rPr>
              <w:t>52</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799" w:history="1">
            <w:r w:rsidR="00BC59B9" w:rsidRPr="00820A6C">
              <w:rPr>
                <w:rStyle w:val="Hyperlink"/>
                <w:i/>
                <w:noProof/>
              </w:rPr>
              <w:t>7.7.5.</w:t>
            </w:r>
            <w:r w:rsidR="00BC59B9">
              <w:rPr>
                <w:rFonts w:asciiTheme="minorHAnsi" w:eastAsiaTheme="minorEastAsia" w:hAnsiTheme="minorHAnsi"/>
                <w:noProof/>
                <w:color w:val="auto"/>
                <w:sz w:val="22"/>
              </w:rPr>
              <w:tab/>
            </w:r>
            <w:r w:rsidR="00BC59B9" w:rsidRPr="00820A6C">
              <w:rPr>
                <w:rStyle w:val="Hyperlink"/>
                <w:i/>
                <w:noProof/>
              </w:rPr>
              <w:t>Lập biên bản hao hụt, dư thừa trong tháng</w:t>
            </w:r>
            <w:r w:rsidR="00BC59B9">
              <w:rPr>
                <w:noProof/>
                <w:webHidden/>
              </w:rPr>
              <w:tab/>
            </w:r>
            <w:r>
              <w:rPr>
                <w:noProof/>
                <w:webHidden/>
              </w:rPr>
              <w:fldChar w:fldCharType="begin"/>
            </w:r>
            <w:r w:rsidR="00BC59B9">
              <w:rPr>
                <w:noProof/>
                <w:webHidden/>
              </w:rPr>
              <w:instrText xml:space="preserve"> PAGEREF _Toc517773799 \h </w:instrText>
            </w:r>
            <w:r>
              <w:rPr>
                <w:noProof/>
                <w:webHidden/>
              </w:rPr>
            </w:r>
            <w:r>
              <w:rPr>
                <w:noProof/>
                <w:webHidden/>
              </w:rPr>
              <w:fldChar w:fldCharType="separate"/>
            </w:r>
            <w:r w:rsidR="00BC59B9">
              <w:rPr>
                <w:noProof/>
                <w:webHidden/>
              </w:rPr>
              <w:t>52</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800" w:history="1">
            <w:r w:rsidR="00BC59B9" w:rsidRPr="00820A6C">
              <w:rPr>
                <w:rStyle w:val="Hyperlink"/>
                <w:noProof/>
              </w:rPr>
              <w:t>7.8.</w:t>
            </w:r>
            <w:r w:rsidR="00BC59B9">
              <w:rPr>
                <w:rFonts w:asciiTheme="minorHAnsi" w:eastAsiaTheme="minorEastAsia" w:hAnsiTheme="minorHAnsi"/>
                <w:noProof/>
                <w:color w:val="auto"/>
                <w:sz w:val="22"/>
              </w:rPr>
              <w:tab/>
            </w:r>
            <w:r w:rsidR="00BC59B9" w:rsidRPr="00820A6C">
              <w:rPr>
                <w:rStyle w:val="Hyperlink"/>
                <w:noProof/>
              </w:rPr>
              <w:t>Xem báo cáo cấp phát</w:t>
            </w:r>
            <w:r w:rsidR="00BC59B9">
              <w:rPr>
                <w:noProof/>
                <w:webHidden/>
              </w:rPr>
              <w:tab/>
            </w:r>
            <w:r>
              <w:rPr>
                <w:noProof/>
                <w:webHidden/>
              </w:rPr>
              <w:fldChar w:fldCharType="begin"/>
            </w:r>
            <w:r w:rsidR="00BC59B9">
              <w:rPr>
                <w:noProof/>
                <w:webHidden/>
              </w:rPr>
              <w:instrText xml:space="preserve"> PAGEREF _Toc517773800 \h </w:instrText>
            </w:r>
            <w:r>
              <w:rPr>
                <w:noProof/>
                <w:webHidden/>
              </w:rPr>
            </w:r>
            <w:r>
              <w:rPr>
                <w:noProof/>
                <w:webHidden/>
              </w:rPr>
              <w:fldChar w:fldCharType="separate"/>
            </w:r>
            <w:r w:rsidR="00BC59B9">
              <w:rPr>
                <w:noProof/>
                <w:webHidden/>
              </w:rPr>
              <w:t>52</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801" w:history="1">
            <w:r w:rsidR="00BC59B9" w:rsidRPr="00820A6C">
              <w:rPr>
                <w:rStyle w:val="Hyperlink"/>
                <w:noProof/>
              </w:rPr>
              <w:t>7.9.</w:t>
            </w:r>
            <w:r w:rsidR="00BC59B9">
              <w:rPr>
                <w:rFonts w:asciiTheme="minorHAnsi" w:eastAsiaTheme="minorEastAsia" w:hAnsiTheme="minorHAnsi"/>
                <w:noProof/>
                <w:color w:val="auto"/>
                <w:sz w:val="22"/>
              </w:rPr>
              <w:tab/>
            </w:r>
            <w:r w:rsidR="00BC59B9" w:rsidRPr="00820A6C">
              <w:rPr>
                <w:rStyle w:val="Hyperlink"/>
                <w:noProof/>
              </w:rPr>
              <w:t>Xem danh sách bệnh nhân bỏ liều/thay đổi liều trong ngày</w:t>
            </w:r>
            <w:r w:rsidR="00BC59B9">
              <w:rPr>
                <w:noProof/>
                <w:webHidden/>
              </w:rPr>
              <w:tab/>
            </w:r>
            <w:r>
              <w:rPr>
                <w:noProof/>
                <w:webHidden/>
              </w:rPr>
              <w:fldChar w:fldCharType="begin"/>
            </w:r>
            <w:r w:rsidR="00BC59B9">
              <w:rPr>
                <w:noProof/>
                <w:webHidden/>
              </w:rPr>
              <w:instrText xml:space="preserve"> PAGEREF _Toc517773801 \h </w:instrText>
            </w:r>
            <w:r>
              <w:rPr>
                <w:noProof/>
                <w:webHidden/>
              </w:rPr>
            </w:r>
            <w:r>
              <w:rPr>
                <w:noProof/>
                <w:webHidden/>
              </w:rPr>
              <w:fldChar w:fldCharType="separate"/>
            </w:r>
            <w:r w:rsidR="00BC59B9">
              <w:rPr>
                <w:noProof/>
                <w:webHidden/>
              </w:rPr>
              <w:t>53</w:t>
            </w:r>
            <w:r>
              <w:rPr>
                <w:noProof/>
                <w:webHidden/>
              </w:rPr>
              <w:fldChar w:fldCharType="end"/>
            </w:r>
          </w:hyperlink>
        </w:p>
        <w:p w:rsidR="00BC59B9" w:rsidRDefault="00F93010">
          <w:pPr>
            <w:pStyle w:val="TOC1"/>
            <w:tabs>
              <w:tab w:val="left" w:pos="440"/>
              <w:tab w:val="right" w:leader="dot" w:pos="9394"/>
            </w:tabs>
            <w:rPr>
              <w:rFonts w:asciiTheme="minorHAnsi" w:eastAsiaTheme="minorEastAsia" w:hAnsiTheme="minorHAnsi"/>
              <w:noProof/>
              <w:color w:val="auto"/>
              <w:sz w:val="22"/>
            </w:rPr>
          </w:pPr>
          <w:hyperlink w:anchor="_Toc517773802" w:history="1">
            <w:r w:rsidR="00BC59B9" w:rsidRPr="00820A6C">
              <w:rPr>
                <w:rStyle w:val="Hyperlink"/>
                <w:noProof/>
              </w:rPr>
              <w:t>8.</w:t>
            </w:r>
            <w:r w:rsidR="00BC59B9">
              <w:rPr>
                <w:rFonts w:asciiTheme="minorHAnsi" w:eastAsiaTheme="minorEastAsia" w:hAnsiTheme="minorHAnsi"/>
                <w:noProof/>
                <w:color w:val="auto"/>
                <w:sz w:val="22"/>
              </w:rPr>
              <w:tab/>
            </w:r>
            <w:r w:rsidR="00BC59B9" w:rsidRPr="00820A6C">
              <w:rPr>
                <w:rStyle w:val="Hyperlink"/>
                <w:noProof/>
              </w:rPr>
              <w:t>Tài khoản quản lý kho</w:t>
            </w:r>
            <w:r w:rsidR="00BC59B9">
              <w:rPr>
                <w:noProof/>
                <w:webHidden/>
              </w:rPr>
              <w:tab/>
            </w:r>
            <w:r>
              <w:rPr>
                <w:noProof/>
                <w:webHidden/>
              </w:rPr>
              <w:fldChar w:fldCharType="begin"/>
            </w:r>
            <w:r w:rsidR="00BC59B9">
              <w:rPr>
                <w:noProof/>
                <w:webHidden/>
              </w:rPr>
              <w:instrText xml:space="preserve"> PAGEREF _Toc517773802 \h </w:instrText>
            </w:r>
            <w:r>
              <w:rPr>
                <w:noProof/>
                <w:webHidden/>
              </w:rPr>
            </w:r>
            <w:r>
              <w:rPr>
                <w:noProof/>
                <w:webHidden/>
              </w:rPr>
              <w:fldChar w:fldCharType="separate"/>
            </w:r>
            <w:r w:rsidR="00BC59B9">
              <w:rPr>
                <w:noProof/>
                <w:webHidden/>
              </w:rPr>
              <w:t>53</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803" w:history="1">
            <w:r w:rsidR="00BC59B9" w:rsidRPr="00820A6C">
              <w:rPr>
                <w:rStyle w:val="Hyperlink"/>
                <w:noProof/>
              </w:rPr>
              <w:t>8.1.</w:t>
            </w:r>
            <w:r w:rsidR="00BC59B9">
              <w:rPr>
                <w:rFonts w:asciiTheme="minorHAnsi" w:eastAsiaTheme="minorEastAsia" w:hAnsiTheme="minorHAnsi"/>
                <w:noProof/>
                <w:color w:val="auto"/>
                <w:sz w:val="22"/>
              </w:rPr>
              <w:tab/>
            </w:r>
            <w:r w:rsidR="00BC59B9" w:rsidRPr="00820A6C">
              <w:rPr>
                <w:rStyle w:val="Hyperlink"/>
                <w:noProof/>
              </w:rPr>
              <w:t>Quản lý thuốc trong kho</w:t>
            </w:r>
            <w:r w:rsidR="00BC59B9">
              <w:rPr>
                <w:noProof/>
                <w:webHidden/>
              </w:rPr>
              <w:tab/>
            </w:r>
            <w:r>
              <w:rPr>
                <w:noProof/>
                <w:webHidden/>
              </w:rPr>
              <w:fldChar w:fldCharType="begin"/>
            </w:r>
            <w:r w:rsidR="00BC59B9">
              <w:rPr>
                <w:noProof/>
                <w:webHidden/>
              </w:rPr>
              <w:instrText xml:space="preserve"> PAGEREF _Toc517773803 \h </w:instrText>
            </w:r>
            <w:r>
              <w:rPr>
                <w:noProof/>
                <w:webHidden/>
              </w:rPr>
            </w:r>
            <w:r>
              <w:rPr>
                <w:noProof/>
                <w:webHidden/>
              </w:rPr>
              <w:fldChar w:fldCharType="separate"/>
            </w:r>
            <w:r w:rsidR="00BC59B9">
              <w:rPr>
                <w:noProof/>
                <w:webHidden/>
              </w:rPr>
              <w:t>53</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804" w:history="1">
            <w:r w:rsidR="00BC59B9" w:rsidRPr="00820A6C">
              <w:rPr>
                <w:rStyle w:val="Hyperlink"/>
                <w:noProof/>
              </w:rPr>
              <w:t>8.2.</w:t>
            </w:r>
            <w:r w:rsidR="00BC59B9">
              <w:rPr>
                <w:rFonts w:asciiTheme="minorHAnsi" w:eastAsiaTheme="minorEastAsia" w:hAnsiTheme="minorHAnsi"/>
                <w:noProof/>
                <w:color w:val="auto"/>
                <w:sz w:val="22"/>
              </w:rPr>
              <w:tab/>
            </w:r>
            <w:r w:rsidR="00BC59B9" w:rsidRPr="00820A6C">
              <w:rPr>
                <w:rStyle w:val="Hyperlink"/>
                <w:noProof/>
              </w:rPr>
              <w:t>Quản lý nhập kho</w:t>
            </w:r>
            <w:r w:rsidR="00BC59B9">
              <w:rPr>
                <w:noProof/>
                <w:webHidden/>
              </w:rPr>
              <w:tab/>
            </w:r>
            <w:r>
              <w:rPr>
                <w:noProof/>
                <w:webHidden/>
              </w:rPr>
              <w:fldChar w:fldCharType="begin"/>
            </w:r>
            <w:r w:rsidR="00BC59B9">
              <w:rPr>
                <w:noProof/>
                <w:webHidden/>
              </w:rPr>
              <w:instrText xml:space="preserve"> PAGEREF _Toc517773804 \h </w:instrText>
            </w:r>
            <w:r>
              <w:rPr>
                <w:noProof/>
                <w:webHidden/>
              </w:rPr>
            </w:r>
            <w:r>
              <w:rPr>
                <w:noProof/>
                <w:webHidden/>
              </w:rPr>
              <w:fldChar w:fldCharType="separate"/>
            </w:r>
            <w:r w:rsidR="00BC59B9">
              <w:rPr>
                <w:noProof/>
                <w:webHidden/>
              </w:rPr>
              <w:t>53</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805" w:history="1">
            <w:r w:rsidR="00BC59B9" w:rsidRPr="00820A6C">
              <w:rPr>
                <w:rStyle w:val="Hyperlink"/>
                <w:i/>
                <w:noProof/>
              </w:rPr>
              <w:t>8.2.1.</w:t>
            </w:r>
            <w:r w:rsidR="00BC59B9">
              <w:rPr>
                <w:rFonts w:asciiTheme="minorHAnsi" w:eastAsiaTheme="minorEastAsia" w:hAnsiTheme="minorHAnsi"/>
                <w:noProof/>
                <w:color w:val="auto"/>
                <w:sz w:val="22"/>
              </w:rPr>
              <w:tab/>
            </w:r>
            <w:r w:rsidR="00BC59B9" w:rsidRPr="00820A6C">
              <w:rPr>
                <w:rStyle w:val="Hyperlink"/>
                <w:i/>
                <w:noProof/>
              </w:rPr>
              <w:t>Nhập từ nhà phân phối</w:t>
            </w:r>
            <w:r w:rsidR="00BC59B9">
              <w:rPr>
                <w:noProof/>
                <w:webHidden/>
              </w:rPr>
              <w:tab/>
            </w:r>
            <w:r>
              <w:rPr>
                <w:noProof/>
                <w:webHidden/>
              </w:rPr>
              <w:fldChar w:fldCharType="begin"/>
            </w:r>
            <w:r w:rsidR="00BC59B9">
              <w:rPr>
                <w:noProof/>
                <w:webHidden/>
              </w:rPr>
              <w:instrText xml:space="preserve"> PAGEREF _Toc517773805 \h </w:instrText>
            </w:r>
            <w:r>
              <w:rPr>
                <w:noProof/>
                <w:webHidden/>
              </w:rPr>
            </w:r>
            <w:r>
              <w:rPr>
                <w:noProof/>
                <w:webHidden/>
              </w:rPr>
              <w:fldChar w:fldCharType="separate"/>
            </w:r>
            <w:r w:rsidR="00BC59B9">
              <w:rPr>
                <w:noProof/>
                <w:webHidden/>
              </w:rPr>
              <w:t>53</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806" w:history="1">
            <w:r w:rsidR="00BC59B9" w:rsidRPr="00820A6C">
              <w:rPr>
                <w:rStyle w:val="Hyperlink"/>
                <w:i/>
                <w:noProof/>
              </w:rPr>
              <w:t>8.2.2.</w:t>
            </w:r>
            <w:r w:rsidR="00BC59B9">
              <w:rPr>
                <w:rFonts w:asciiTheme="minorHAnsi" w:eastAsiaTheme="minorEastAsia" w:hAnsiTheme="minorHAnsi"/>
                <w:noProof/>
                <w:color w:val="auto"/>
                <w:sz w:val="22"/>
              </w:rPr>
              <w:tab/>
            </w:r>
            <w:r w:rsidR="00BC59B9" w:rsidRPr="00820A6C">
              <w:rPr>
                <w:rStyle w:val="Hyperlink"/>
                <w:i/>
                <w:noProof/>
              </w:rPr>
              <w:t>Nhập thuốc trả lại từ cơ sở cấp phát phụ</w:t>
            </w:r>
            <w:r w:rsidR="00BC59B9">
              <w:rPr>
                <w:noProof/>
                <w:webHidden/>
              </w:rPr>
              <w:tab/>
            </w:r>
            <w:r>
              <w:rPr>
                <w:noProof/>
                <w:webHidden/>
              </w:rPr>
              <w:fldChar w:fldCharType="begin"/>
            </w:r>
            <w:r w:rsidR="00BC59B9">
              <w:rPr>
                <w:noProof/>
                <w:webHidden/>
              </w:rPr>
              <w:instrText xml:space="preserve"> PAGEREF _Toc517773806 \h </w:instrText>
            </w:r>
            <w:r>
              <w:rPr>
                <w:noProof/>
                <w:webHidden/>
              </w:rPr>
            </w:r>
            <w:r>
              <w:rPr>
                <w:noProof/>
                <w:webHidden/>
              </w:rPr>
              <w:fldChar w:fldCharType="separate"/>
            </w:r>
            <w:r w:rsidR="00BC59B9">
              <w:rPr>
                <w:noProof/>
                <w:webHidden/>
              </w:rPr>
              <w:t>54</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807" w:history="1">
            <w:r w:rsidR="00BC59B9" w:rsidRPr="00820A6C">
              <w:rPr>
                <w:rStyle w:val="Hyperlink"/>
                <w:i/>
                <w:noProof/>
              </w:rPr>
              <w:t>8.2.3.</w:t>
            </w:r>
            <w:r w:rsidR="00BC59B9">
              <w:rPr>
                <w:rFonts w:asciiTheme="minorHAnsi" w:eastAsiaTheme="minorEastAsia" w:hAnsiTheme="minorHAnsi"/>
                <w:noProof/>
                <w:color w:val="auto"/>
                <w:sz w:val="22"/>
              </w:rPr>
              <w:tab/>
            </w:r>
            <w:r w:rsidR="00BC59B9" w:rsidRPr="00820A6C">
              <w:rPr>
                <w:rStyle w:val="Hyperlink"/>
                <w:i/>
                <w:noProof/>
              </w:rPr>
              <w:t>Nhập thuốc trả lại từ nhân viên cấp phát tại cơ sở điều trị</w:t>
            </w:r>
            <w:r w:rsidR="00BC59B9">
              <w:rPr>
                <w:noProof/>
                <w:webHidden/>
              </w:rPr>
              <w:tab/>
            </w:r>
            <w:r>
              <w:rPr>
                <w:noProof/>
                <w:webHidden/>
              </w:rPr>
              <w:fldChar w:fldCharType="begin"/>
            </w:r>
            <w:r w:rsidR="00BC59B9">
              <w:rPr>
                <w:noProof/>
                <w:webHidden/>
              </w:rPr>
              <w:instrText xml:space="preserve"> PAGEREF _Toc517773807 \h </w:instrText>
            </w:r>
            <w:r>
              <w:rPr>
                <w:noProof/>
                <w:webHidden/>
              </w:rPr>
            </w:r>
            <w:r>
              <w:rPr>
                <w:noProof/>
                <w:webHidden/>
              </w:rPr>
              <w:fldChar w:fldCharType="separate"/>
            </w:r>
            <w:r w:rsidR="00BC59B9">
              <w:rPr>
                <w:noProof/>
                <w:webHidden/>
              </w:rPr>
              <w:t>54</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808" w:history="1">
            <w:r w:rsidR="00BC59B9" w:rsidRPr="00820A6C">
              <w:rPr>
                <w:rStyle w:val="Hyperlink"/>
                <w:i/>
                <w:noProof/>
              </w:rPr>
              <w:t>8.2.4.</w:t>
            </w:r>
            <w:r w:rsidR="00BC59B9">
              <w:rPr>
                <w:rFonts w:asciiTheme="minorHAnsi" w:eastAsiaTheme="minorEastAsia" w:hAnsiTheme="minorHAnsi"/>
                <w:noProof/>
                <w:color w:val="auto"/>
                <w:sz w:val="22"/>
              </w:rPr>
              <w:tab/>
            </w:r>
            <w:r w:rsidR="00BC59B9" w:rsidRPr="00820A6C">
              <w:rPr>
                <w:rStyle w:val="Hyperlink"/>
                <w:i/>
                <w:noProof/>
              </w:rPr>
              <w:t>Nhập từ kho chính (Giành cho tài khoản kho cơ sở phụ)</w:t>
            </w:r>
            <w:r w:rsidR="00BC59B9">
              <w:rPr>
                <w:noProof/>
                <w:webHidden/>
              </w:rPr>
              <w:tab/>
            </w:r>
            <w:r>
              <w:rPr>
                <w:noProof/>
                <w:webHidden/>
              </w:rPr>
              <w:fldChar w:fldCharType="begin"/>
            </w:r>
            <w:r w:rsidR="00BC59B9">
              <w:rPr>
                <w:noProof/>
                <w:webHidden/>
              </w:rPr>
              <w:instrText xml:space="preserve"> PAGEREF _Toc517773808 \h </w:instrText>
            </w:r>
            <w:r>
              <w:rPr>
                <w:noProof/>
                <w:webHidden/>
              </w:rPr>
            </w:r>
            <w:r>
              <w:rPr>
                <w:noProof/>
                <w:webHidden/>
              </w:rPr>
              <w:fldChar w:fldCharType="separate"/>
            </w:r>
            <w:r w:rsidR="00BC59B9">
              <w:rPr>
                <w:noProof/>
                <w:webHidden/>
              </w:rPr>
              <w:t>55</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809" w:history="1">
            <w:r w:rsidR="00BC59B9" w:rsidRPr="00820A6C">
              <w:rPr>
                <w:rStyle w:val="Hyperlink"/>
                <w:noProof/>
              </w:rPr>
              <w:t>8.3.</w:t>
            </w:r>
            <w:r w:rsidR="00BC59B9">
              <w:rPr>
                <w:rFonts w:asciiTheme="minorHAnsi" w:eastAsiaTheme="minorEastAsia" w:hAnsiTheme="minorHAnsi"/>
                <w:noProof/>
                <w:color w:val="auto"/>
                <w:sz w:val="22"/>
              </w:rPr>
              <w:tab/>
            </w:r>
            <w:r w:rsidR="00BC59B9" w:rsidRPr="00820A6C">
              <w:rPr>
                <w:rStyle w:val="Hyperlink"/>
                <w:noProof/>
              </w:rPr>
              <w:t>Quản lý xuất kho</w:t>
            </w:r>
            <w:r w:rsidR="00BC59B9">
              <w:rPr>
                <w:noProof/>
                <w:webHidden/>
              </w:rPr>
              <w:tab/>
            </w:r>
            <w:r>
              <w:rPr>
                <w:noProof/>
                <w:webHidden/>
              </w:rPr>
              <w:fldChar w:fldCharType="begin"/>
            </w:r>
            <w:r w:rsidR="00BC59B9">
              <w:rPr>
                <w:noProof/>
                <w:webHidden/>
              </w:rPr>
              <w:instrText xml:space="preserve"> PAGEREF _Toc517773809 \h </w:instrText>
            </w:r>
            <w:r>
              <w:rPr>
                <w:noProof/>
                <w:webHidden/>
              </w:rPr>
            </w:r>
            <w:r>
              <w:rPr>
                <w:noProof/>
                <w:webHidden/>
              </w:rPr>
              <w:fldChar w:fldCharType="separate"/>
            </w:r>
            <w:r w:rsidR="00BC59B9">
              <w:rPr>
                <w:noProof/>
                <w:webHidden/>
              </w:rPr>
              <w:t>55</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810" w:history="1">
            <w:r w:rsidR="00BC59B9" w:rsidRPr="00820A6C">
              <w:rPr>
                <w:rStyle w:val="Hyperlink"/>
                <w:i/>
                <w:noProof/>
              </w:rPr>
              <w:t>8.3.1.</w:t>
            </w:r>
            <w:r w:rsidR="00BC59B9">
              <w:rPr>
                <w:rFonts w:asciiTheme="minorHAnsi" w:eastAsiaTheme="minorEastAsia" w:hAnsiTheme="minorHAnsi"/>
                <w:noProof/>
                <w:color w:val="auto"/>
                <w:sz w:val="22"/>
              </w:rPr>
              <w:tab/>
            </w:r>
            <w:r w:rsidR="00BC59B9" w:rsidRPr="00820A6C">
              <w:rPr>
                <w:rStyle w:val="Hyperlink"/>
                <w:i/>
                <w:noProof/>
              </w:rPr>
              <w:t>Xuất kho cho cơ sở cấp phát phụ</w:t>
            </w:r>
            <w:r w:rsidR="00BC59B9">
              <w:rPr>
                <w:noProof/>
                <w:webHidden/>
              </w:rPr>
              <w:tab/>
            </w:r>
            <w:r>
              <w:rPr>
                <w:noProof/>
                <w:webHidden/>
              </w:rPr>
              <w:fldChar w:fldCharType="begin"/>
            </w:r>
            <w:r w:rsidR="00BC59B9">
              <w:rPr>
                <w:noProof/>
                <w:webHidden/>
              </w:rPr>
              <w:instrText xml:space="preserve"> PAGEREF _Toc517773810 \h </w:instrText>
            </w:r>
            <w:r>
              <w:rPr>
                <w:noProof/>
                <w:webHidden/>
              </w:rPr>
            </w:r>
            <w:r>
              <w:rPr>
                <w:noProof/>
                <w:webHidden/>
              </w:rPr>
              <w:fldChar w:fldCharType="separate"/>
            </w:r>
            <w:r w:rsidR="00BC59B9">
              <w:rPr>
                <w:noProof/>
                <w:webHidden/>
              </w:rPr>
              <w:t>55</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811" w:history="1">
            <w:r w:rsidR="00BC59B9" w:rsidRPr="00820A6C">
              <w:rPr>
                <w:rStyle w:val="Hyperlink"/>
                <w:i/>
                <w:noProof/>
              </w:rPr>
              <w:t>8.3.2.</w:t>
            </w:r>
            <w:r w:rsidR="00BC59B9">
              <w:rPr>
                <w:rFonts w:asciiTheme="minorHAnsi" w:eastAsiaTheme="minorEastAsia" w:hAnsiTheme="minorHAnsi"/>
                <w:noProof/>
                <w:color w:val="auto"/>
                <w:sz w:val="22"/>
              </w:rPr>
              <w:tab/>
            </w:r>
            <w:r w:rsidR="00BC59B9" w:rsidRPr="00820A6C">
              <w:rPr>
                <w:rStyle w:val="Hyperlink"/>
                <w:i/>
                <w:noProof/>
              </w:rPr>
              <w:t>Xuất kho cho nhân viên cấp phát tại cơ sở điều trị</w:t>
            </w:r>
            <w:r w:rsidR="00BC59B9">
              <w:rPr>
                <w:noProof/>
                <w:webHidden/>
              </w:rPr>
              <w:tab/>
            </w:r>
            <w:r>
              <w:rPr>
                <w:noProof/>
                <w:webHidden/>
              </w:rPr>
              <w:fldChar w:fldCharType="begin"/>
            </w:r>
            <w:r w:rsidR="00BC59B9">
              <w:rPr>
                <w:noProof/>
                <w:webHidden/>
              </w:rPr>
              <w:instrText xml:space="preserve"> PAGEREF _Toc517773811 \h </w:instrText>
            </w:r>
            <w:r>
              <w:rPr>
                <w:noProof/>
                <w:webHidden/>
              </w:rPr>
            </w:r>
            <w:r>
              <w:rPr>
                <w:noProof/>
                <w:webHidden/>
              </w:rPr>
              <w:fldChar w:fldCharType="separate"/>
            </w:r>
            <w:r w:rsidR="00BC59B9">
              <w:rPr>
                <w:noProof/>
                <w:webHidden/>
              </w:rPr>
              <w:t>56</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812" w:history="1">
            <w:r w:rsidR="00BC59B9" w:rsidRPr="00820A6C">
              <w:rPr>
                <w:rStyle w:val="Hyperlink"/>
                <w:i/>
                <w:noProof/>
              </w:rPr>
              <w:t>8.3.3.</w:t>
            </w:r>
            <w:r w:rsidR="00BC59B9">
              <w:rPr>
                <w:rFonts w:asciiTheme="minorHAnsi" w:eastAsiaTheme="minorEastAsia" w:hAnsiTheme="minorHAnsi"/>
                <w:noProof/>
                <w:color w:val="auto"/>
                <w:sz w:val="22"/>
              </w:rPr>
              <w:tab/>
            </w:r>
            <w:r w:rsidR="00BC59B9" w:rsidRPr="00820A6C">
              <w:rPr>
                <w:rStyle w:val="Hyperlink"/>
                <w:i/>
                <w:noProof/>
              </w:rPr>
              <w:t>Xuất kho trả nhà phân phối</w:t>
            </w:r>
            <w:r w:rsidR="00BC59B9">
              <w:rPr>
                <w:noProof/>
                <w:webHidden/>
              </w:rPr>
              <w:tab/>
            </w:r>
            <w:r>
              <w:rPr>
                <w:noProof/>
                <w:webHidden/>
              </w:rPr>
              <w:fldChar w:fldCharType="begin"/>
            </w:r>
            <w:r w:rsidR="00BC59B9">
              <w:rPr>
                <w:noProof/>
                <w:webHidden/>
              </w:rPr>
              <w:instrText xml:space="preserve"> PAGEREF _Toc517773812 \h </w:instrText>
            </w:r>
            <w:r>
              <w:rPr>
                <w:noProof/>
                <w:webHidden/>
              </w:rPr>
            </w:r>
            <w:r>
              <w:rPr>
                <w:noProof/>
                <w:webHidden/>
              </w:rPr>
              <w:fldChar w:fldCharType="separate"/>
            </w:r>
            <w:r w:rsidR="00BC59B9">
              <w:rPr>
                <w:noProof/>
                <w:webHidden/>
              </w:rPr>
              <w:t>56</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813" w:history="1">
            <w:r w:rsidR="00BC59B9" w:rsidRPr="00820A6C">
              <w:rPr>
                <w:rStyle w:val="Hyperlink"/>
                <w:i/>
                <w:noProof/>
              </w:rPr>
              <w:t>8.3.4.</w:t>
            </w:r>
            <w:r w:rsidR="00BC59B9">
              <w:rPr>
                <w:rFonts w:asciiTheme="minorHAnsi" w:eastAsiaTheme="minorEastAsia" w:hAnsiTheme="minorHAnsi"/>
                <w:noProof/>
                <w:color w:val="auto"/>
                <w:sz w:val="22"/>
              </w:rPr>
              <w:tab/>
            </w:r>
            <w:r w:rsidR="00BC59B9" w:rsidRPr="00820A6C">
              <w:rPr>
                <w:rStyle w:val="Hyperlink"/>
                <w:i/>
                <w:noProof/>
              </w:rPr>
              <w:t>Xuất kho trả lại kho chính (Giành cho tài khoản kho cơ sở cấp phát phụ)</w:t>
            </w:r>
            <w:r w:rsidR="00BC59B9">
              <w:rPr>
                <w:noProof/>
                <w:webHidden/>
              </w:rPr>
              <w:tab/>
            </w:r>
            <w:r>
              <w:rPr>
                <w:noProof/>
                <w:webHidden/>
              </w:rPr>
              <w:fldChar w:fldCharType="begin"/>
            </w:r>
            <w:r w:rsidR="00BC59B9">
              <w:rPr>
                <w:noProof/>
                <w:webHidden/>
              </w:rPr>
              <w:instrText xml:space="preserve"> PAGEREF _Toc517773813 \h </w:instrText>
            </w:r>
            <w:r>
              <w:rPr>
                <w:noProof/>
                <w:webHidden/>
              </w:rPr>
            </w:r>
            <w:r>
              <w:rPr>
                <w:noProof/>
                <w:webHidden/>
              </w:rPr>
              <w:fldChar w:fldCharType="separate"/>
            </w:r>
            <w:r w:rsidR="00BC59B9">
              <w:rPr>
                <w:noProof/>
                <w:webHidden/>
              </w:rPr>
              <w:t>56</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814" w:history="1">
            <w:r w:rsidR="00BC59B9" w:rsidRPr="00820A6C">
              <w:rPr>
                <w:rStyle w:val="Hyperlink"/>
                <w:i/>
                <w:noProof/>
              </w:rPr>
              <w:t>8.3.5.</w:t>
            </w:r>
            <w:r w:rsidR="00BC59B9">
              <w:rPr>
                <w:rFonts w:asciiTheme="minorHAnsi" w:eastAsiaTheme="minorEastAsia" w:hAnsiTheme="minorHAnsi"/>
                <w:noProof/>
                <w:color w:val="auto"/>
                <w:sz w:val="22"/>
              </w:rPr>
              <w:tab/>
            </w:r>
            <w:r w:rsidR="00BC59B9" w:rsidRPr="00820A6C">
              <w:rPr>
                <w:rStyle w:val="Hyperlink"/>
                <w:i/>
                <w:noProof/>
              </w:rPr>
              <w:t>Xuất kho trả lại kho chính (Giành cho tài khoản nhân viên cấp phát)</w:t>
            </w:r>
            <w:r w:rsidR="00BC59B9">
              <w:rPr>
                <w:noProof/>
                <w:webHidden/>
              </w:rPr>
              <w:tab/>
            </w:r>
            <w:r>
              <w:rPr>
                <w:noProof/>
                <w:webHidden/>
              </w:rPr>
              <w:fldChar w:fldCharType="begin"/>
            </w:r>
            <w:r w:rsidR="00BC59B9">
              <w:rPr>
                <w:noProof/>
                <w:webHidden/>
              </w:rPr>
              <w:instrText xml:space="preserve"> PAGEREF _Toc517773814 \h </w:instrText>
            </w:r>
            <w:r>
              <w:rPr>
                <w:noProof/>
                <w:webHidden/>
              </w:rPr>
            </w:r>
            <w:r>
              <w:rPr>
                <w:noProof/>
                <w:webHidden/>
              </w:rPr>
              <w:fldChar w:fldCharType="separate"/>
            </w:r>
            <w:r w:rsidR="00BC59B9">
              <w:rPr>
                <w:noProof/>
                <w:webHidden/>
              </w:rPr>
              <w:t>56</w:t>
            </w:r>
            <w:r>
              <w:rPr>
                <w:noProof/>
                <w:webHidden/>
              </w:rPr>
              <w:fldChar w:fldCharType="end"/>
            </w:r>
          </w:hyperlink>
        </w:p>
        <w:p w:rsidR="00BC59B9" w:rsidRDefault="00F93010">
          <w:pPr>
            <w:pStyle w:val="TOC2"/>
            <w:tabs>
              <w:tab w:val="left" w:pos="880"/>
              <w:tab w:val="right" w:leader="dot" w:pos="9394"/>
            </w:tabs>
            <w:rPr>
              <w:rFonts w:asciiTheme="minorHAnsi" w:eastAsiaTheme="minorEastAsia" w:hAnsiTheme="minorHAnsi"/>
              <w:noProof/>
              <w:color w:val="auto"/>
              <w:sz w:val="22"/>
            </w:rPr>
          </w:pPr>
          <w:hyperlink w:anchor="_Toc517773815" w:history="1">
            <w:r w:rsidR="00BC59B9" w:rsidRPr="00820A6C">
              <w:rPr>
                <w:rStyle w:val="Hyperlink"/>
                <w:noProof/>
              </w:rPr>
              <w:t>8.4.</w:t>
            </w:r>
            <w:r w:rsidR="00BC59B9">
              <w:rPr>
                <w:rFonts w:asciiTheme="minorHAnsi" w:eastAsiaTheme="minorEastAsia" w:hAnsiTheme="minorHAnsi"/>
                <w:noProof/>
                <w:color w:val="auto"/>
                <w:sz w:val="22"/>
              </w:rPr>
              <w:tab/>
            </w:r>
            <w:r w:rsidR="00BC59B9" w:rsidRPr="00820A6C">
              <w:rPr>
                <w:rStyle w:val="Hyperlink"/>
                <w:noProof/>
              </w:rPr>
              <w:t>Xem báo cáo</w:t>
            </w:r>
            <w:r w:rsidR="00BC59B9">
              <w:rPr>
                <w:noProof/>
                <w:webHidden/>
              </w:rPr>
              <w:tab/>
            </w:r>
            <w:r>
              <w:rPr>
                <w:noProof/>
                <w:webHidden/>
              </w:rPr>
              <w:fldChar w:fldCharType="begin"/>
            </w:r>
            <w:r w:rsidR="00BC59B9">
              <w:rPr>
                <w:noProof/>
                <w:webHidden/>
              </w:rPr>
              <w:instrText xml:space="preserve"> PAGEREF _Toc517773815 \h </w:instrText>
            </w:r>
            <w:r>
              <w:rPr>
                <w:noProof/>
                <w:webHidden/>
              </w:rPr>
            </w:r>
            <w:r>
              <w:rPr>
                <w:noProof/>
                <w:webHidden/>
              </w:rPr>
              <w:fldChar w:fldCharType="separate"/>
            </w:r>
            <w:r w:rsidR="00BC59B9">
              <w:rPr>
                <w:noProof/>
                <w:webHidden/>
              </w:rPr>
              <w:t>56</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816" w:history="1">
            <w:r w:rsidR="00BC59B9" w:rsidRPr="00820A6C">
              <w:rPr>
                <w:rStyle w:val="Hyperlink"/>
                <w:i/>
                <w:noProof/>
              </w:rPr>
              <w:t>8.4.1.</w:t>
            </w:r>
            <w:r w:rsidR="00BC59B9">
              <w:rPr>
                <w:rFonts w:asciiTheme="minorHAnsi" w:eastAsiaTheme="minorEastAsia" w:hAnsiTheme="minorHAnsi"/>
                <w:noProof/>
                <w:color w:val="auto"/>
                <w:sz w:val="22"/>
              </w:rPr>
              <w:tab/>
            </w:r>
            <w:r w:rsidR="00BC59B9" w:rsidRPr="00820A6C">
              <w:rPr>
                <w:rStyle w:val="Hyperlink"/>
                <w:i/>
                <w:noProof/>
              </w:rPr>
              <w:t>Báo cáo tình hình sử dụng</w:t>
            </w:r>
            <w:r w:rsidR="00BC59B9">
              <w:rPr>
                <w:noProof/>
                <w:webHidden/>
              </w:rPr>
              <w:tab/>
            </w:r>
            <w:r>
              <w:rPr>
                <w:noProof/>
                <w:webHidden/>
              </w:rPr>
              <w:fldChar w:fldCharType="begin"/>
            </w:r>
            <w:r w:rsidR="00BC59B9">
              <w:rPr>
                <w:noProof/>
                <w:webHidden/>
              </w:rPr>
              <w:instrText xml:space="preserve"> PAGEREF _Toc517773816 \h </w:instrText>
            </w:r>
            <w:r>
              <w:rPr>
                <w:noProof/>
                <w:webHidden/>
              </w:rPr>
            </w:r>
            <w:r>
              <w:rPr>
                <w:noProof/>
                <w:webHidden/>
              </w:rPr>
              <w:fldChar w:fldCharType="separate"/>
            </w:r>
            <w:r w:rsidR="00BC59B9">
              <w:rPr>
                <w:noProof/>
                <w:webHidden/>
              </w:rPr>
              <w:t>56</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817" w:history="1">
            <w:r w:rsidR="00BC59B9" w:rsidRPr="00820A6C">
              <w:rPr>
                <w:rStyle w:val="Hyperlink"/>
                <w:i/>
                <w:noProof/>
              </w:rPr>
              <w:t>8.4.2.</w:t>
            </w:r>
            <w:r w:rsidR="00BC59B9">
              <w:rPr>
                <w:rFonts w:asciiTheme="minorHAnsi" w:eastAsiaTheme="minorEastAsia" w:hAnsiTheme="minorHAnsi"/>
                <w:noProof/>
                <w:color w:val="auto"/>
                <w:sz w:val="22"/>
              </w:rPr>
              <w:tab/>
            </w:r>
            <w:r w:rsidR="00BC59B9" w:rsidRPr="00820A6C">
              <w:rPr>
                <w:rStyle w:val="Hyperlink"/>
                <w:i/>
                <w:noProof/>
              </w:rPr>
              <w:t>Báo cáo dự trù thuốc</w:t>
            </w:r>
            <w:r w:rsidR="00BC59B9">
              <w:rPr>
                <w:noProof/>
                <w:webHidden/>
              </w:rPr>
              <w:tab/>
            </w:r>
            <w:r>
              <w:rPr>
                <w:noProof/>
                <w:webHidden/>
              </w:rPr>
              <w:fldChar w:fldCharType="begin"/>
            </w:r>
            <w:r w:rsidR="00BC59B9">
              <w:rPr>
                <w:noProof/>
                <w:webHidden/>
              </w:rPr>
              <w:instrText xml:space="preserve"> PAGEREF _Toc517773817 \h </w:instrText>
            </w:r>
            <w:r>
              <w:rPr>
                <w:noProof/>
                <w:webHidden/>
              </w:rPr>
            </w:r>
            <w:r>
              <w:rPr>
                <w:noProof/>
                <w:webHidden/>
              </w:rPr>
              <w:fldChar w:fldCharType="separate"/>
            </w:r>
            <w:r w:rsidR="00BC59B9">
              <w:rPr>
                <w:noProof/>
                <w:webHidden/>
              </w:rPr>
              <w:t>57</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818" w:history="1">
            <w:r w:rsidR="00BC59B9" w:rsidRPr="00820A6C">
              <w:rPr>
                <w:rStyle w:val="Hyperlink"/>
                <w:i/>
                <w:noProof/>
              </w:rPr>
              <w:t>8.4.3.</w:t>
            </w:r>
            <w:r w:rsidR="00BC59B9">
              <w:rPr>
                <w:rFonts w:asciiTheme="minorHAnsi" w:eastAsiaTheme="minorEastAsia" w:hAnsiTheme="minorHAnsi"/>
                <w:noProof/>
                <w:color w:val="auto"/>
                <w:sz w:val="22"/>
              </w:rPr>
              <w:tab/>
            </w:r>
            <w:r w:rsidR="00BC59B9" w:rsidRPr="00820A6C">
              <w:rPr>
                <w:rStyle w:val="Hyperlink"/>
                <w:i/>
                <w:noProof/>
              </w:rPr>
              <w:t>Xem thẻ kho</w:t>
            </w:r>
            <w:r w:rsidR="00BC59B9">
              <w:rPr>
                <w:noProof/>
                <w:webHidden/>
              </w:rPr>
              <w:tab/>
            </w:r>
            <w:r>
              <w:rPr>
                <w:noProof/>
                <w:webHidden/>
              </w:rPr>
              <w:fldChar w:fldCharType="begin"/>
            </w:r>
            <w:r w:rsidR="00BC59B9">
              <w:rPr>
                <w:noProof/>
                <w:webHidden/>
              </w:rPr>
              <w:instrText xml:space="preserve"> PAGEREF _Toc517773818 \h </w:instrText>
            </w:r>
            <w:r>
              <w:rPr>
                <w:noProof/>
                <w:webHidden/>
              </w:rPr>
            </w:r>
            <w:r>
              <w:rPr>
                <w:noProof/>
                <w:webHidden/>
              </w:rPr>
              <w:fldChar w:fldCharType="separate"/>
            </w:r>
            <w:r w:rsidR="00BC59B9">
              <w:rPr>
                <w:noProof/>
                <w:webHidden/>
              </w:rPr>
              <w:t>57</w:t>
            </w:r>
            <w:r>
              <w:rPr>
                <w:noProof/>
                <w:webHidden/>
              </w:rPr>
              <w:fldChar w:fldCharType="end"/>
            </w:r>
          </w:hyperlink>
        </w:p>
        <w:p w:rsidR="00BC59B9" w:rsidRDefault="00F93010">
          <w:pPr>
            <w:pStyle w:val="TOC3"/>
            <w:tabs>
              <w:tab w:val="left" w:pos="1320"/>
              <w:tab w:val="right" w:leader="dot" w:pos="9394"/>
            </w:tabs>
            <w:rPr>
              <w:rFonts w:asciiTheme="minorHAnsi" w:eastAsiaTheme="minorEastAsia" w:hAnsiTheme="minorHAnsi"/>
              <w:noProof/>
              <w:color w:val="auto"/>
              <w:sz w:val="22"/>
            </w:rPr>
          </w:pPr>
          <w:hyperlink w:anchor="_Toc517773819" w:history="1">
            <w:r w:rsidR="00BC59B9" w:rsidRPr="00820A6C">
              <w:rPr>
                <w:rStyle w:val="Hyperlink"/>
                <w:i/>
                <w:noProof/>
              </w:rPr>
              <w:t>8.4.4.</w:t>
            </w:r>
            <w:r w:rsidR="00BC59B9">
              <w:rPr>
                <w:rFonts w:asciiTheme="minorHAnsi" w:eastAsiaTheme="minorEastAsia" w:hAnsiTheme="minorHAnsi"/>
                <w:noProof/>
                <w:color w:val="auto"/>
                <w:sz w:val="22"/>
              </w:rPr>
              <w:tab/>
            </w:r>
            <w:r w:rsidR="00BC59B9" w:rsidRPr="00820A6C">
              <w:rPr>
                <w:rStyle w:val="Hyperlink"/>
                <w:i/>
                <w:noProof/>
              </w:rPr>
              <w:t>Xuất biên bản kiểm nhập</w:t>
            </w:r>
            <w:r w:rsidR="00BC59B9">
              <w:rPr>
                <w:noProof/>
                <w:webHidden/>
              </w:rPr>
              <w:tab/>
            </w:r>
            <w:r>
              <w:rPr>
                <w:noProof/>
                <w:webHidden/>
              </w:rPr>
              <w:fldChar w:fldCharType="begin"/>
            </w:r>
            <w:r w:rsidR="00BC59B9">
              <w:rPr>
                <w:noProof/>
                <w:webHidden/>
              </w:rPr>
              <w:instrText xml:space="preserve"> PAGEREF _Toc517773819 \h </w:instrText>
            </w:r>
            <w:r>
              <w:rPr>
                <w:noProof/>
                <w:webHidden/>
              </w:rPr>
            </w:r>
            <w:r>
              <w:rPr>
                <w:noProof/>
                <w:webHidden/>
              </w:rPr>
              <w:fldChar w:fldCharType="separate"/>
            </w:r>
            <w:r w:rsidR="00BC59B9">
              <w:rPr>
                <w:noProof/>
                <w:webHidden/>
              </w:rPr>
              <w:t>57</w:t>
            </w:r>
            <w:r>
              <w:rPr>
                <w:noProof/>
                <w:webHidden/>
              </w:rPr>
              <w:fldChar w:fldCharType="end"/>
            </w:r>
          </w:hyperlink>
        </w:p>
        <w:p w:rsidR="00D9145E" w:rsidRDefault="00F93010">
          <w:pPr>
            <w:pStyle w:val="TOC1"/>
            <w:tabs>
              <w:tab w:val="right" w:leader="dot" w:pos="9688"/>
            </w:tabs>
          </w:pPr>
          <w:r>
            <w:fldChar w:fldCharType="end"/>
          </w:r>
        </w:p>
        <w:p w:rsidR="00D9145E" w:rsidRDefault="00D9145E">
          <w:pPr>
            <w:jc w:val="both"/>
            <w:rPr>
              <w:rFonts w:cs="Times New Roman"/>
              <w:szCs w:val="26"/>
              <w:lang w:val="vi-VN"/>
            </w:rPr>
          </w:pPr>
        </w:p>
        <w:p w:rsidR="00D9145E" w:rsidRDefault="00D9145E">
          <w:pPr>
            <w:jc w:val="both"/>
            <w:rPr>
              <w:rFonts w:cs="Times New Roman"/>
              <w:szCs w:val="26"/>
              <w:lang w:val="vi-VN"/>
            </w:rPr>
          </w:pPr>
        </w:p>
        <w:p w:rsidR="00D9145E" w:rsidRDefault="00F93010">
          <w:pPr>
            <w:jc w:val="both"/>
            <w:rPr>
              <w:rFonts w:cs="Times New Roman"/>
              <w:szCs w:val="26"/>
              <w:lang w:val="vi-VN"/>
            </w:rPr>
          </w:pPr>
        </w:p>
      </w:sdtContent>
    </w:sdt>
    <w:p w:rsidR="0052004B" w:rsidRDefault="0052004B" w:rsidP="0052004B">
      <w:pPr>
        <w:pStyle w:val="Heading1"/>
        <w:tabs>
          <w:tab w:val="left" w:pos="630"/>
        </w:tabs>
        <w:ind w:left="1080"/>
      </w:pPr>
      <w:bookmarkStart w:id="1" w:name="_Toc500837757"/>
    </w:p>
    <w:p w:rsidR="0052004B" w:rsidRDefault="0052004B" w:rsidP="0052004B"/>
    <w:p w:rsidR="0052004B" w:rsidRDefault="0052004B" w:rsidP="0052004B"/>
    <w:p w:rsidR="0052004B" w:rsidRDefault="0052004B" w:rsidP="0052004B"/>
    <w:p w:rsidR="0052004B" w:rsidRDefault="0052004B" w:rsidP="0052004B"/>
    <w:p w:rsidR="0052004B" w:rsidRDefault="0052004B" w:rsidP="0052004B"/>
    <w:p w:rsidR="0052004B" w:rsidRPr="0052004B" w:rsidRDefault="0052004B" w:rsidP="0052004B"/>
    <w:p w:rsidR="00D9145E" w:rsidRDefault="002B5437" w:rsidP="000C3545">
      <w:pPr>
        <w:pStyle w:val="Heading1"/>
        <w:numPr>
          <w:ilvl w:val="0"/>
          <w:numId w:val="16"/>
        </w:numPr>
        <w:tabs>
          <w:tab w:val="left" w:pos="630"/>
        </w:tabs>
        <w:ind w:left="426" w:hanging="426"/>
      </w:pPr>
      <w:bookmarkStart w:id="2" w:name="_Toc517773719"/>
      <w:r>
        <w:lastRenderedPageBreak/>
        <w:t>Đăng nhập/Đăng x</w:t>
      </w:r>
      <w:r>
        <w:rPr>
          <w:szCs w:val="26"/>
        </w:rPr>
        <w:t>uất</w:t>
      </w:r>
      <w:bookmarkEnd w:id="1"/>
      <w:r>
        <w:t>/Đổi mật khẩu</w:t>
      </w:r>
      <w:bookmarkEnd w:id="2"/>
    </w:p>
    <w:p w:rsidR="00D9145E" w:rsidRDefault="007E1D95" w:rsidP="000C3545">
      <w:pPr>
        <w:pStyle w:val="ListParagraph"/>
        <w:numPr>
          <w:ilvl w:val="0"/>
          <w:numId w:val="3"/>
        </w:numPr>
        <w:spacing w:before="48" w:after="48" w:line="240" w:lineRule="auto"/>
        <w:ind w:left="284" w:hanging="284"/>
        <w:jc w:val="both"/>
      </w:pPr>
      <w:r>
        <w:t>Để đăng nhập, thực hiện theo các bước từ 1 đến 3, để đổi mật khẩu: theo bước 4, để đăng xuất thoát khỏi chương trình: theo bước 5.</w:t>
      </w:r>
    </w:p>
    <w:p w:rsidR="00D9145E" w:rsidRDefault="007E1D95" w:rsidP="000C3545">
      <w:pPr>
        <w:pStyle w:val="ListParagraph"/>
        <w:numPr>
          <w:ilvl w:val="0"/>
          <w:numId w:val="3"/>
        </w:numPr>
        <w:spacing w:before="48" w:after="48" w:line="240" w:lineRule="auto"/>
        <w:ind w:left="284" w:hanging="284"/>
        <w:jc w:val="both"/>
        <w:rPr>
          <w:rFonts w:cs="Times New Roman"/>
          <w:b/>
          <w:szCs w:val="26"/>
          <w:lang w:val="vi-VN"/>
        </w:rPr>
      </w:pPr>
      <w:r>
        <w:rPr>
          <w:rFonts w:cs="Times New Roman"/>
          <w:b/>
          <w:szCs w:val="26"/>
          <w:lang w:val="vi-VN"/>
        </w:rPr>
        <w:t>Bước 1:</w:t>
      </w:r>
    </w:p>
    <w:p w:rsidR="00D9145E" w:rsidRDefault="007E1D95" w:rsidP="000C3545">
      <w:pPr>
        <w:pStyle w:val="ListParagraph"/>
        <w:numPr>
          <w:ilvl w:val="0"/>
          <w:numId w:val="4"/>
        </w:numPr>
        <w:spacing w:before="48" w:after="48" w:line="240" w:lineRule="auto"/>
        <w:ind w:left="567"/>
        <w:jc w:val="both"/>
      </w:pPr>
      <w:r>
        <w:rPr>
          <w:rFonts w:cs="Times New Roman"/>
          <w:szCs w:val="26"/>
          <w:lang w:val="vi-VN"/>
        </w:rPr>
        <w:t>Truy nhập địa chỉ:</w:t>
      </w:r>
      <w:hyperlink r:id="rId9">
        <w:r>
          <w:rPr>
            <w:rStyle w:val="InternetLink"/>
            <w:rFonts w:cs="Times New Roman"/>
            <w:i/>
            <w:vanish/>
            <w:webHidden/>
            <w:szCs w:val="26"/>
          </w:rPr>
          <w:t>http://methadone4.cloudapp.net/</w:t>
        </w:r>
      </w:hyperlink>
    </w:p>
    <w:p w:rsidR="00D9145E" w:rsidRDefault="007E1D95" w:rsidP="000C3545">
      <w:pPr>
        <w:pStyle w:val="ListParagraph"/>
        <w:numPr>
          <w:ilvl w:val="0"/>
          <w:numId w:val="4"/>
        </w:numPr>
        <w:spacing w:before="48" w:after="48" w:line="240" w:lineRule="auto"/>
        <w:ind w:left="567" w:hanging="357"/>
        <w:jc w:val="both"/>
        <w:rPr>
          <w:rFonts w:cs="Times New Roman"/>
          <w:szCs w:val="26"/>
          <w:lang w:val="vi-VN"/>
        </w:rPr>
      </w:pPr>
      <w:r>
        <w:rPr>
          <w:rFonts w:cs="Times New Roman"/>
          <w:szCs w:val="26"/>
          <w:lang w:val="vi-VN"/>
        </w:rPr>
        <w:t>Màn hình đăng nhập như hình sau:</w:t>
      </w:r>
    </w:p>
    <w:p w:rsidR="00D9145E" w:rsidRDefault="0052004B" w:rsidP="0052004B">
      <w:pPr>
        <w:spacing w:before="48" w:after="48" w:line="240" w:lineRule="auto"/>
        <w:rPr>
          <w:rFonts w:cs="Times New Roman"/>
          <w:lang w:val="vi-VN"/>
        </w:rPr>
      </w:pPr>
      <w:r>
        <w:rPr>
          <w:rFonts w:cs="Times New Roman"/>
          <w:noProof/>
        </w:rPr>
        <w:drawing>
          <wp:inline distT="0" distB="0" distL="0" distR="0">
            <wp:extent cx="5963285" cy="163004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3285" cy="1630045"/>
                    </a:xfrm>
                    <a:prstGeom prst="rect">
                      <a:avLst/>
                    </a:prstGeom>
                    <a:noFill/>
                    <a:ln>
                      <a:noFill/>
                    </a:ln>
                  </pic:spPr>
                </pic:pic>
              </a:graphicData>
            </a:graphic>
          </wp:inline>
        </w:drawing>
      </w:r>
    </w:p>
    <w:p w:rsidR="00D9145E" w:rsidRDefault="007E1D95">
      <w:pPr>
        <w:spacing w:before="48" w:after="48" w:line="240" w:lineRule="auto"/>
        <w:jc w:val="center"/>
      </w:pPr>
      <w:r>
        <w:rPr>
          <w:rFonts w:cs="Times New Roman"/>
          <w:i/>
          <w:color w:val="000000" w:themeColor="text1"/>
          <w:szCs w:val="26"/>
          <w:lang w:val="vi-VN"/>
        </w:rPr>
        <w:t>Màn hình đăng nhập</w:t>
      </w:r>
    </w:p>
    <w:p w:rsidR="00D9145E" w:rsidRDefault="007E1D95" w:rsidP="000C3545">
      <w:pPr>
        <w:pStyle w:val="ListParagraph"/>
        <w:numPr>
          <w:ilvl w:val="0"/>
          <w:numId w:val="3"/>
        </w:numPr>
        <w:spacing w:before="48" w:after="48" w:line="240" w:lineRule="auto"/>
        <w:ind w:left="284" w:hanging="284"/>
        <w:jc w:val="both"/>
        <w:rPr>
          <w:rFonts w:cs="Times New Roman"/>
          <w:b/>
          <w:szCs w:val="26"/>
          <w:lang w:val="vi-VN"/>
        </w:rPr>
      </w:pPr>
      <w:r>
        <w:rPr>
          <w:rFonts w:cs="Times New Roman"/>
          <w:b/>
          <w:szCs w:val="26"/>
          <w:lang w:val="vi-VN"/>
        </w:rPr>
        <w:t xml:space="preserve">Bước 2: </w:t>
      </w:r>
      <w:r>
        <w:rPr>
          <w:rFonts w:cs="Times New Roman"/>
          <w:szCs w:val="26"/>
          <w:lang w:val="en-GB"/>
        </w:rPr>
        <w:t>Nhập thông tin Email và Mật khẩu</w:t>
      </w:r>
    </w:p>
    <w:p w:rsidR="00D9145E" w:rsidRDefault="007E1D95" w:rsidP="000C3545">
      <w:pPr>
        <w:pStyle w:val="ListParagraph"/>
        <w:numPr>
          <w:ilvl w:val="0"/>
          <w:numId w:val="3"/>
        </w:numPr>
        <w:spacing w:before="48" w:after="48" w:line="240" w:lineRule="auto"/>
        <w:ind w:left="284" w:hanging="284"/>
        <w:jc w:val="both"/>
        <w:rPr>
          <w:rFonts w:cs="Times New Roman"/>
          <w:i/>
          <w:szCs w:val="26"/>
          <w:lang w:val="en-AU"/>
        </w:rPr>
      </w:pPr>
      <w:r>
        <w:rPr>
          <w:rFonts w:cs="Times New Roman"/>
          <w:b/>
          <w:szCs w:val="26"/>
          <w:lang w:val="vi-VN"/>
        </w:rPr>
        <w:t>Bước 3:</w:t>
      </w:r>
      <w:r>
        <w:rPr>
          <w:rFonts w:cs="Times New Roman"/>
          <w:szCs w:val="26"/>
          <w:lang w:val="en-GB"/>
        </w:rPr>
        <w:t xml:space="preserve">Nhấn phím Enter trên bàn phím hoặc click chuột vào nút </w:t>
      </w:r>
      <w:r>
        <w:rPr>
          <w:rFonts w:cs="Times New Roman"/>
          <w:szCs w:val="26"/>
          <w:lang w:val="vi-VN"/>
        </w:rPr>
        <w:t>“Đăng nhập</w:t>
      </w:r>
      <w:r>
        <w:rPr>
          <w:rFonts w:cs="Times New Roman"/>
          <w:szCs w:val="26"/>
        </w:rPr>
        <w:t xml:space="preserve">”. </w:t>
      </w:r>
    </w:p>
    <w:p w:rsidR="00D9145E" w:rsidRDefault="007E1D95" w:rsidP="000C3545">
      <w:pPr>
        <w:pStyle w:val="ListParagraph"/>
        <w:numPr>
          <w:ilvl w:val="0"/>
          <w:numId w:val="3"/>
        </w:numPr>
        <w:spacing w:before="48" w:after="48" w:line="240" w:lineRule="auto"/>
        <w:ind w:left="284" w:hanging="284"/>
        <w:jc w:val="both"/>
        <w:rPr>
          <w:rFonts w:cs="Times New Roman"/>
          <w:szCs w:val="26"/>
        </w:rPr>
      </w:pPr>
      <w:r>
        <w:rPr>
          <w:rFonts w:cs="Times New Roman"/>
          <w:b/>
          <w:szCs w:val="26"/>
          <w:lang w:val="vi-VN"/>
        </w:rPr>
        <w:t>Bước</w:t>
      </w:r>
      <w:r>
        <w:rPr>
          <w:rFonts w:cs="Times New Roman"/>
          <w:b/>
          <w:szCs w:val="26"/>
        </w:rPr>
        <w:t xml:space="preserve"> 4:</w:t>
      </w:r>
      <w:r>
        <w:rPr>
          <w:rFonts w:cs="Times New Roman"/>
          <w:szCs w:val="26"/>
        </w:rPr>
        <w:t xml:space="preserve"> Để thay đổi tên hoặc mật khẩu, click chuột vào tên hiển thị ở góc phải trên cùng màn hình, chọn “Đổi tên” hoặc “Đổi mật khẩu”</w:t>
      </w:r>
    </w:p>
    <w:p w:rsidR="00D9145E" w:rsidRDefault="007E1D95">
      <w:pPr>
        <w:pStyle w:val="ListParagraph"/>
        <w:spacing w:before="48" w:after="48" w:line="240" w:lineRule="auto"/>
        <w:jc w:val="center"/>
        <w:rPr>
          <w:rFonts w:cs="Times New Roman"/>
          <w:szCs w:val="26"/>
        </w:rPr>
      </w:pPr>
      <w:r>
        <w:rPr>
          <w:noProof/>
        </w:rPr>
        <w:drawing>
          <wp:inline distT="0" distB="0" distL="0" distR="0">
            <wp:extent cx="2849880" cy="1327868"/>
            <wp:effectExtent l="19050" t="19050" r="7620" b="5715"/>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r:embed="rId11"/>
                    <a:stretch>
                      <a:fillRect/>
                    </a:stretch>
                  </pic:blipFill>
                  <pic:spPr bwMode="auto">
                    <a:xfrm>
                      <a:off x="0" y="0"/>
                      <a:ext cx="2847975" cy="1326980"/>
                    </a:xfrm>
                    <a:prstGeom prst="rect">
                      <a:avLst/>
                    </a:prstGeom>
                    <a:ln>
                      <a:solidFill>
                        <a:srgbClr val="000000"/>
                      </a:solidFill>
                    </a:ln>
                  </pic:spPr>
                </pic:pic>
              </a:graphicData>
            </a:graphic>
          </wp:inline>
        </w:drawing>
      </w:r>
    </w:p>
    <w:p w:rsidR="00D9145E" w:rsidRDefault="007E1D95">
      <w:pPr>
        <w:pStyle w:val="ListParagraph"/>
        <w:spacing w:before="48" w:after="48" w:line="240" w:lineRule="auto"/>
        <w:rPr>
          <w:rFonts w:cs="Times New Roman"/>
          <w:szCs w:val="26"/>
        </w:rPr>
      </w:pPr>
      <w:r>
        <w:rPr>
          <w:rFonts w:cs="Times New Roman"/>
          <w:szCs w:val="26"/>
        </w:rPr>
        <w:t>Sau đó nhập đầy đủ thông tin trên màn hình và “Lưu” lại.</w:t>
      </w:r>
    </w:p>
    <w:p w:rsidR="00D9145E" w:rsidRDefault="007E1D95">
      <w:pPr>
        <w:pStyle w:val="ListParagraph"/>
        <w:spacing w:before="48" w:after="48" w:line="240" w:lineRule="auto"/>
        <w:jc w:val="center"/>
        <w:rPr>
          <w:rFonts w:cs="Times New Roman"/>
          <w:szCs w:val="26"/>
        </w:rPr>
      </w:pPr>
      <w:r>
        <w:rPr>
          <w:noProof/>
        </w:rPr>
        <w:drawing>
          <wp:inline distT="0" distB="0" distL="0" distR="0">
            <wp:extent cx="2838616" cy="1383527"/>
            <wp:effectExtent l="19050" t="19050" r="0" b="7620"/>
            <wp:docPr id="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8"/>
                    <pic:cNvPicPr>
                      <a:picLocks noChangeAspect="1" noChangeArrowheads="1"/>
                    </pic:cNvPicPr>
                  </pic:nvPicPr>
                  <pic:blipFill>
                    <a:blip r:embed="rId12"/>
                    <a:stretch>
                      <a:fillRect/>
                    </a:stretch>
                  </pic:blipFill>
                  <pic:spPr bwMode="auto">
                    <a:xfrm>
                      <a:off x="0" y="0"/>
                      <a:ext cx="2834640" cy="1381589"/>
                    </a:xfrm>
                    <a:prstGeom prst="rect">
                      <a:avLst/>
                    </a:prstGeom>
                    <a:ln>
                      <a:solidFill>
                        <a:srgbClr val="000000"/>
                      </a:solidFill>
                    </a:ln>
                  </pic:spPr>
                </pic:pic>
              </a:graphicData>
            </a:graphic>
          </wp:inline>
        </w:drawing>
      </w:r>
    </w:p>
    <w:p w:rsidR="00D9145E" w:rsidRDefault="007E1D95">
      <w:pPr>
        <w:spacing w:before="48" w:after="48" w:line="240" w:lineRule="auto"/>
        <w:jc w:val="center"/>
        <w:rPr>
          <w:rFonts w:cs="Times New Roman"/>
          <w:szCs w:val="26"/>
        </w:rPr>
      </w:pPr>
      <w:r>
        <w:rPr>
          <w:noProof/>
        </w:rPr>
        <w:drawing>
          <wp:inline distT="0" distB="0" distL="0" distR="0">
            <wp:extent cx="2828353" cy="1431235"/>
            <wp:effectExtent l="19050" t="19050" r="0" b="0"/>
            <wp:docPr id="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3"/>
                    <pic:cNvPicPr>
                      <a:picLocks noChangeAspect="1" noChangeArrowheads="1"/>
                    </pic:cNvPicPr>
                  </pic:nvPicPr>
                  <pic:blipFill>
                    <a:blip r:embed="rId13"/>
                    <a:stretch>
                      <a:fillRect/>
                    </a:stretch>
                  </pic:blipFill>
                  <pic:spPr bwMode="auto">
                    <a:xfrm>
                      <a:off x="0" y="0"/>
                      <a:ext cx="2828925" cy="1431524"/>
                    </a:xfrm>
                    <a:prstGeom prst="rect">
                      <a:avLst/>
                    </a:prstGeom>
                    <a:ln>
                      <a:solidFill>
                        <a:srgbClr val="000000"/>
                      </a:solidFill>
                    </a:ln>
                  </pic:spPr>
                </pic:pic>
              </a:graphicData>
            </a:graphic>
          </wp:inline>
        </w:drawing>
      </w:r>
    </w:p>
    <w:p w:rsidR="00D9145E" w:rsidRDefault="007E1D95" w:rsidP="000C3545">
      <w:pPr>
        <w:pStyle w:val="ListParagraph"/>
        <w:numPr>
          <w:ilvl w:val="0"/>
          <w:numId w:val="3"/>
        </w:numPr>
        <w:spacing w:before="48" w:after="48" w:line="240" w:lineRule="auto"/>
        <w:ind w:left="284" w:hanging="284"/>
        <w:jc w:val="both"/>
        <w:rPr>
          <w:rFonts w:cs="Times New Roman"/>
          <w:szCs w:val="26"/>
        </w:rPr>
      </w:pPr>
      <w:r w:rsidRPr="00FC27AC">
        <w:rPr>
          <w:rFonts w:cs="Times New Roman"/>
          <w:b/>
          <w:szCs w:val="26"/>
          <w:lang w:val="vi-VN"/>
        </w:rPr>
        <w:lastRenderedPageBreak/>
        <w:t>Bước</w:t>
      </w:r>
      <w:r>
        <w:rPr>
          <w:rFonts w:cs="Times New Roman"/>
          <w:b/>
          <w:szCs w:val="26"/>
          <w:lang w:val="en-AU"/>
        </w:rPr>
        <w:t xml:space="preserve"> 5:</w:t>
      </w:r>
      <w:r>
        <w:rPr>
          <w:rFonts w:cs="Times New Roman"/>
          <w:szCs w:val="26"/>
          <w:lang w:val="en-AU"/>
        </w:rPr>
        <w:t xml:space="preserve"> Để đăng xuất, </w:t>
      </w:r>
      <w:r>
        <w:rPr>
          <w:rFonts w:cs="Times New Roman"/>
          <w:szCs w:val="26"/>
        </w:rPr>
        <w:t>click chuột vào tên đăng nhập ở góc phải trên cùng màn hình, chọn “Đăng xuất”</w:t>
      </w:r>
    </w:p>
    <w:p w:rsidR="00D9145E" w:rsidRDefault="007E1D95">
      <w:pPr>
        <w:pStyle w:val="ListParagraph"/>
        <w:spacing w:before="20" w:after="20" w:line="240" w:lineRule="auto"/>
        <w:jc w:val="center"/>
        <w:rPr>
          <w:rFonts w:cs="Times New Roman"/>
          <w:szCs w:val="26"/>
          <w:lang w:val="vi-VN"/>
        </w:rPr>
      </w:pPr>
      <w:r>
        <w:rPr>
          <w:noProof/>
        </w:rPr>
        <w:drawing>
          <wp:inline distT="0" distB="0" distL="0" distR="0">
            <wp:extent cx="2562225" cy="1047750"/>
            <wp:effectExtent l="19050" t="19050" r="9525" b="0"/>
            <wp:docPr id="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7"/>
                    <pic:cNvPicPr>
                      <a:picLocks noChangeAspect="1" noChangeArrowheads="1"/>
                    </pic:cNvPicPr>
                  </pic:nvPicPr>
                  <pic:blipFill>
                    <a:blip r:embed="rId14"/>
                    <a:stretch>
                      <a:fillRect/>
                    </a:stretch>
                  </pic:blipFill>
                  <pic:spPr bwMode="auto">
                    <a:xfrm>
                      <a:off x="0" y="0"/>
                      <a:ext cx="2562225" cy="1047750"/>
                    </a:xfrm>
                    <a:prstGeom prst="rect">
                      <a:avLst/>
                    </a:prstGeom>
                    <a:ln>
                      <a:solidFill>
                        <a:srgbClr val="000000"/>
                      </a:solidFill>
                    </a:ln>
                  </pic:spPr>
                </pic:pic>
              </a:graphicData>
            </a:graphic>
          </wp:inline>
        </w:drawing>
      </w:r>
    </w:p>
    <w:p w:rsidR="00D9145E" w:rsidRDefault="007E1D95" w:rsidP="000C3545">
      <w:pPr>
        <w:pStyle w:val="Heading1"/>
        <w:numPr>
          <w:ilvl w:val="0"/>
          <w:numId w:val="16"/>
        </w:numPr>
        <w:ind w:left="360"/>
        <w:rPr>
          <w:lang w:val="en-AU"/>
        </w:rPr>
      </w:pPr>
      <w:bookmarkStart w:id="3" w:name="_Toc500837758"/>
      <w:bookmarkStart w:id="4" w:name="_Toc4264509361"/>
      <w:bookmarkStart w:id="5" w:name="_Toc4264771621"/>
      <w:bookmarkStart w:id="6" w:name="_Toc517773720"/>
      <w:bookmarkEnd w:id="3"/>
      <w:bookmarkEnd w:id="4"/>
      <w:bookmarkEnd w:id="5"/>
      <w:r>
        <w:rPr>
          <w:lang w:val="en-AU"/>
        </w:rPr>
        <w:t>Tài khoản trưởng cơ sở</w:t>
      </w:r>
      <w:bookmarkEnd w:id="6"/>
    </w:p>
    <w:p w:rsidR="00D9145E" w:rsidRDefault="007E1D95" w:rsidP="000C3545">
      <w:pPr>
        <w:pStyle w:val="Heading2"/>
        <w:numPr>
          <w:ilvl w:val="1"/>
          <w:numId w:val="5"/>
        </w:numPr>
        <w:spacing w:before="48" w:after="48" w:line="240" w:lineRule="auto"/>
        <w:ind w:left="426" w:hanging="426"/>
      </w:pPr>
      <w:bookmarkStart w:id="7" w:name="_Toc500837759"/>
      <w:bookmarkStart w:id="8" w:name="_Toc517773721"/>
      <w:bookmarkEnd w:id="7"/>
      <w:r>
        <w:t>Chức năng quản lý cơ sở cấp phát phụ</w:t>
      </w:r>
      <w:bookmarkEnd w:id="8"/>
    </w:p>
    <w:p w:rsidR="00D9145E" w:rsidRDefault="007E1D95" w:rsidP="000C3545">
      <w:pPr>
        <w:pStyle w:val="ListParagraph"/>
        <w:numPr>
          <w:ilvl w:val="0"/>
          <w:numId w:val="3"/>
        </w:numPr>
        <w:spacing w:before="48" w:after="48" w:line="240" w:lineRule="auto"/>
        <w:ind w:left="284" w:hanging="284"/>
        <w:jc w:val="both"/>
      </w:pPr>
      <w:r>
        <w:t>Chức năng này cho phép thêm mới/sửa/xóa tất cả các cơ sở cấp phát thuộc đơn vị quản lý. Đầu tiên, bạn chọn mục “Quản lý cơ sở phụ” bên trái màn hình, trang web sẽ hiển thị thông tin các cơ sở cấp phát:</w:t>
      </w:r>
    </w:p>
    <w:p w:rsidR="00D9145E" w:rsidRDefault="00FC27AC" w:rsidP="00FC27AC">
      <w:pPr>
        <w:spacing w:before="20" w:after="20" w:line="240" w:lineRule="auto"/>
        <w:jc w:val="both"/>
      </w:pPr>
      <w:r>
        <w:rPr>
          <w:noProof/>
        </w:rPr>
        <w:drawing>
          <wp:inline distT="0" distB="0" distL="0" distR="0">
            <wp:extent cx="5939790" cy="1216660"/>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1216660"/>
                    </a:xfrm>
                    <a:prstGeom prst="rect">
                      <a:avLst/>
                    </a:prstGeom>
                    <a:noFill/>
                    <a:ln>
                      <a:noFill/>
                    </a:ln>
                  </pic:spPr>
                </pic:pic>
              </a:graphicData>
            </a:graphic>
          </wp:inline>
        </w:drawing>
      </w:r>
    </w:p>
    <w:p w:rsidR="00D9145E" w:rsidRDefault="007E1D95" w:rsidP="000C3545">
      <w:pPr>
        <w:pStyle w:val="Heading3"/>
        <w:numPr>
          <w:ilvl w:val="2"/>
          <w:numId w:val="5"/>
        </w:numPr>
        <w:spacing w:before="20" w:after="20" w:line="240" w:lineRule="auto"/>
        <w:ind w:left="709" w:hanging="709"/>
        <w:rPr>
          <w:i/>
        </w:rPr>
      </w:pPr>
      <w:bookmarkStart w:id="9" w:name="_Toc500837760"/>
      <w:bookmarkStart w:id="10" w:name="_Toc517773722"/>
      <w:bookmarkEnd w:id="9"/>
      <w:r>
        <w:rPr>
          <w:i/>
        </w:rPr>
        <w:t>Thêm mới cơ sở cấp phát</w:t>
      </w:r>
      <w:bookmarkEnd w:id="10"/>
    </w:p>
    <w:p w:rsidR="00D9145E" w:rsidRDefault="007E1D95" w:rsidP="000C3545">
      <w:pPr>
        <w:pStyle w:val="ListParagraph"/>
        <w:numPr>
          <w:ilvl w:val="0"/>
          <w:numId w:val="3"/>
        </w:numPr>
        <w:spacing w:before="48" w:after="48" w:line="240" w:lineRule="auto"/>
        <w:ind w:left="284" w:hanging="284"/>
        <w:jc w:val="both"/>
      </w:pPr>
      <w:r>
        <w:rPr>
          <w:rFonts w:cs="Times New Roman"/>
          <w:b/>
          <w:szCs w:val="26"/>
          <w:lang w:val="en-AU"/>
        </w:rPr>
        <w:t>Bước</w:t>
      </w:r>
      <w:r>
        <w:rPr>
          <w:b/>
        </w:rPr>
        <w:t xml:space="preserve"> 1: </w:t>
      </w:r>
      <w:r>
        <w:t xml:space="preserve">Bạn chọn nút thêm ở góc phải màn hình. Khi đó, một màn hình thêm cơ sở cấp phát phụ sẽ hiện ra: </w:t>
      </w:r>
    </w:p>
    <w:p w:rsidR="00D9145E" w:rsidRDefault="00FC27AC" w:rsidP="00FC27AC">
      <w:pPr>
        <w:spacing w:before="20" w:after="20" w:line="240" w:lineRule="auto"/>
        <w:jc w:val="both"/>
      </w:pPr>
      <w:r>
        <w:rPr>
          <w:noProof/>
        </w:rPr>
        <w:drawing>
          <wp:inline distT="0" distB="0" distL="0" distR="0">
            <wp:extent cx="5971540" cy="217043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2170430"/>
                    </a:xfrm>
                    <a:prstGeom prst="rect">
                      <a:avLst/>
                    </a:prstGeom>
                    <a:noFill/>
                    <a:ln>
                      <a:noFill/>
                    </a:ln>
                  </pic:spPr>
                </pic:pic>
              </a:graphicData>
            </a:graphic>
          </wp:inline>
        </w:drawing>
      </w:r>
    </w:p>
    <w:p w:rsidR="00D9145E" w:rsidRDefault="007E1D95" w:rsidP="000C3545">
      <w:pPr>
        <w:pStyle w:val="ListParagraph"/>
        <w:numPr>
          <w:ilvl w:val="0"/>
          <w:numId w:val="3"/>
        </w:numPr>
        <w:spacing w:before="48" w:after="48" w:line="240" w:lineRule="auto"/>
        <w:ind w:left="284" w:hanging="284"/>
        <w:jc w:val="both"/>
      </w:pPr>
      <w:r>
        <w:rPr>
          <w:rFonts w:cs="Times New Roman"/>
          <w:b/>
          <w:szCs w:val="26"/>
          <w:lang w:val="en-AU"/>
        </w:rPr>
        <w:t>Bước</w:t>
      </w:r>
      <w:r>
        <w:rPr>
          <w:b/>
        </w:rPr>
        <w:t xml:space="preserve"> 2: </w:t>
      </w:r>
      <w:r>
        <w:t>Sau đó, thêm thông tin cho cơ sở cấp phát và bấm nút lưu. Cơ sở cấp phát mới sẽ được tạo.</w:t>
      </w:r>
    </w:p>
    <w:p w:rsidR="00D9145E" w:rsidRDefault="00FC27AC" w:rsidP="00FC27AC">
      <w:pPr>
        <w:spacing w:before="20" w:after="20" w:line="240" w:lineRule="auto"/>
        <w:jc w:val="both"/>
      </w:pPr>
      <w:r>
        <w:rPr>
          <w:noProof/>
        </w:rPr>
        <w:drawing>
          <wp:inline distT="0" distB="0" distL="0" distR="0">
            <wp:extent cx="5939790" cy="1232535"/>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1232535"/>
                    </a:xfrm>
                    <a:prstGeom prst="rect">
                      <a:avLst/>
                    </a:prstGeom>
                    <a:noFill/>
                    <a:ln>
                      <a:noFill/>
                    </a:ln>
                  </pic:spPr>
                </pic:pic>
              </a:graphicData>
            </a:graphic>
          </wp:inline>
        </w:drawing>
      </w:r>
    </w:p>
    <w:p w:rsidR="00D9145E" w:rsidRDefault="007E1D95" w:rsidP="000C3545">
      <w:pPr>
        <w:pStyle w:val="Heading3"/>
        <w:numPr>
          <w:ilvl w:val="2"/>
          <w:numId w:val="5"/>
        </w:numPr>
        <w:spacing w:before="20" w:after="20" w:line="240" w:lineRule="auto"/>
        <w:ind w:left="709" w:hanging="709"/>
        <w:rPr>
          <w:i/>
        </w:rPr>
      </w:pPr>
      <w:bookmarkStart w:id="11" w:name="_Toc500837761"/>
      <w:bookmarkStart w:id="12" w:name="_Toc517773723"/>
      <w:bookmarkEnd w:id="11"/>
      <w:r>
        <w:rPr>
          <w:i/>
        </w:rPr>
        <w:lastRenderedPageBreak/>
        <w:t>Sửa thông tin cơ sở cấp phát</w:t>
      </w:r>
      <w:bookmarkEnd w:id="12"/>
    </w:p>
    <w:p w:rsidR="00D9145E" w:rsidRDefault="007E1D95" w:rsidP="000C3545">
      <w:pPr>
        <w:pStyle w:val="ListParagraph"/>
        <w:numPr>
          <w:ilvl w:val="0"/>
          <w:numId w:val="3"/>
        </w:numPr>
        <w:spacing w:before="48" w:after="48" w:line="240" w:lineRule="auto"/>
        <w:ind w:left="284" w:hanging="284"/>
        <w:jc w:val="both"/>
      </w:pPr>
      <w:r>
        <w:rPr>
          <w:b/>
        </w:rPr>
        <w:t xml:space="preserve">Bước 1: </w:t>
      </w:r>
      <w:r>
        <w:t xml:space="preserve">Chọn biểu tượng sửa </w:t>
      </w:r>
      <w:r>
        <w:rPr>
          <w:noProof/>
        </w:rPr>
        <w:drawing>
          <wp:inline distT="0" distB="0" distL="0" distR="0">
            <wp:extent cx="171450" cy="133350"/>
            <wp:effectExtent l="0" t="0" r="0" b="0"/>
            <wp:docPr id="1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1"/>
                    <pic:cNvPicPr>
                      <a:picLocks noChangeAspect="1" noChangeArrowheads="1"/>
                    </pic:cNvPicPr>
                  </pic:nvPicPr>
                  <pic:blipFill>
                    <a:blip r:embed="rId18"/>
                    <a:stretch>
                      <a:fillRect/>
                    </a:stretch>
                  </pic:blipFill>
                  <pic:spPr bwMode="auto">
                    <a:xfrm>
                      <a:off x="0" y="0"/>
                      <a:ext cx="171450" cy="133350"/>
                    </a:xfrm>
                    <a:prstGeom prst="rect">
                      <a:avLst/>
                    </a:prstGeom>
                  </pic:spPr>
                </pic:pic>
              </a:graphicData>
            </a:graphic>
          </wp:inline>
        </w:drawing>
      </w:r>
      <w:r>
        <w:t xml:space="preserve"> trên màn hình danh sách cơ sở phụ, hệ thống sẽ hiển thị màn hình “Sửa thông tin cơ sở phụ” như bên dưới:</w:t>
      </w:r>
    </w:p>
    <w:p w:rsidR="00D9145E" w:rsidRDefault="00FC27AC">
      <w:pPr>
        <w:spacing w:before="20" w:after="20" w:line="240" w:lineRule="auto"/>
        <w:jc w:val="both"/>
      </w:pPr>
      <w:r>
        <w:rPr>
          <w:noProof/>
        </w:rPr>
        <w:drawing>
          <wp:inline distT="0" distB="0" distL="0" distR="0">
            <wp:extent cx="5971430" cy="2043485"/>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2043523"/>
                    </a:xfrm>
                    <a:prstGeom prst="rect">
                      <a:avLst/>
                    </a:prstGeom>
                    <a:noFill/>
                    <a:ln>
                      <a:noFill/>
                    </a:ln>
                  </pic:spPr>
                </pic:pic>
              </a:graphicData>
            </a:graphic>
          </wp:inline>
        </w:drawing>
      </w:r>
    </w:p>
    <w:p w:rsidR="00D9145E" w:rsidRDefault="007E1D95" w:rsidP="000C3545">
      <w:pPr>
        <w:pStyle w:val="ListParagraph"/>
        <w:numPr>
          <w:ilvl w:val="0"/>
          <w:numId w:val="3"/>
        </w:numPr>
        <w:spacing w:before="48" w:after="48" w:line="240" w:lineRule="auto"/>
        <w:ind w:left="284" w:hanging="284"/>
        <w:jc w:val="both"/>
      </w:pPr>
      <w:r>
        <w:rPr>
          <w:b/>
        </w:rPr>
        <w:t xml:space="preserve">Bước 2: </w:t>
      </w:r>
      <w:r>
        <w:t>Thực hiện thay đổi thông tin và nhấn nút “Lưu” để lưu lại dữ liệu.</w:t>
      </w:r>
    </w:p>
    <w:p w:rsidR="00D9145E" w:rsidRDefault="007E1D95" w:rsidP="000C3545">
      <w:pPr>
        <w:pStyle w:val="Heading3"/>
        <w:numPr>
          <w:ilvl w:val="2"/>
          <w:numId w:val="5"/>
        </w:numPr>
        <w:spacing w:before="20" w:after="20" w:line="240" w:lineRule="auto"/>
        <w:ind w:left="709" w:hanging="709"/>
        <w:rPr>
          <w:i/>
        </w:rPr>
      </w:pPr>
      <w:bookmarkStart w:id="13" w:name="_Toc500837762"/>
      <w:bookmarkStart w:id="14" w:name="_Toc517773724"/>
      <w:bookmarkEnd w:id="13"/>
      <w:r>
        <w:rPr>
          <w:i/>
        </w:rPr>
        <w:t>Xóa thông tin cơ sở cấp phát</w:t>
      </w:r>
      <w:bookmarkEnd w:id="14"/>
    </w:p>
    <w:p w:rsidR="00D9145E" w:rsidRDefault="007E1D95" w:rsidP="000C3545">
      <w:pPr>
        <w:pStyle w:val="ListParagraph"/>
        <w:numPr>
          <w:ilvl w:val="0"/>
          <w:numId w:val="3"/>
        </w:numPr>
        <w:spacing w:before="48" w:after="48" w:line="240" w:lineRule="auto"/>
        <w:ind w:left="284" w:hanging="284"/>
        <w:jc w:val="both"/>
      </w:pPr>
      <w:r>
        <w:rPr>
          <w:b/>
        </w:rPr>
        <w:t xml:space="preserve">Bước 1: </w:t>
      </w:r>
      <w:r>
        <w:t xml:space="preserve">Bạn chọn biểu tượng xóa </w:t>
      </w:r>
      <w:r>
        <w:rPr>
          <w:noProof/>
        </w:rPr>
        <w:drawing>
          <wp:inline distT="0" distB="0" distL="0" distR="0">
            <wp:extent cx="182880" cy="182880"/>
            <wp:effectExtent l="0" t="0" r="0" b="0"/>
            <wp:docPr id="1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33"/>
                    <pic:cNvPicPr>
                      <a:picLocks noChangeAspect="1" noChangeArrowheads="1"/>
                    </pic:cNvPicPr>
                  </pic:nvPicPr>
                  <pic:blipFill>
                    <a:blip r:embed="rId20"/>
                    <a:stretch>
                      <a:fillRect/>
                    </a:stretch>
                  </pic:blipFill>
                  <pic:spPr bwMode="auto">
                    <a:xfrm>
                      <a:off x="0" y="0"/>
                      <a:ext cx="182880" cy="182880"/>
                    </a:xfrm>
                    <a:prstGeom prst="rect">
                      <a:avLst/>
                    </a:prstGeom>
                  </pic:spPr>
                </pic:pic>
              </a:graphicData>
            </a:graphic>
          </wp:inline>
        </w:drawing>
      </w:r>
      <w:r>
        <w:t xml:space="preserve"> ở góc phải màn hình, hệ thống sẽ hiển thị thông báo xác nhận xóa như hình dưới.</w:t>
      </w:r>
    </w:p>
    <w:p w:rsidR="00D9145E" w:rsidRDefault="007E1D95">
      <w:pPr>
        <w:spacing w:before="20" w:after="20" w:line="240" w:lineRule="auto"/>
        <w:jc w:val="both"/>
      </w:pPr>
      <w:r>
        <w:rPr>
          <w:noProof/>
        </w:rPr>
        <w:drawing>
          <wp:inline distT="0" distB="0" distL="0" distR="0">
            <wp:extent cx="6138545" cy="1294765"/>
            <wp:effectExtent l="0" t="0" r="0" b="0"/>
            <wp:docPr id="1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1"/>
                    <pic:cNvPicPr>
                      <a:picLocks noChangeAspect="1" noChangeArrowheads="1"/>
                    </pic:cNvPicPr>
                  </pic:nvPicPr>
                  <pic:blipFill>
                    <a:blip r:embed="rId21"/>
                    <a:stretch>
                      <a:fillRect/>
                    </a:stretch>
                  </pic:blipFill>
                  <pic:spPr bwMode="auto">
                    <a:xfrm>
                      <a:off x="0" y="0"/>
                      <a:ext cx="6138545" cy="1294765"/>
                    </a:xfrm>
                    <a:prstGeom prst="rect">
                      <a:avLst/>
                    </a:prstGeom>
                  </pic:spPr>
                </pic:pic>
              </a:graphicData>
            </a:graphic>
          </wp:inline>
        </w:drawing>
      </w:r>
    </w:p>
    <w:p w:rsidR="00D9145E" w:rsidRDefault="007E1D95" w:rsidP="000C3545">
      <w:pPr>
        <w:pStyle w:val="ListParagraph"/>
        <w:numPr>
          <w:ilvl w:val="0"/>
          <w:numId w:val="3"/>
        </w:numPr>
        <w:spacing w:before="48" w:after="48" w:line="240" w:lineRule="auto"/>
        <w:ind w:left="284" w:hanging="284"/>
        <w:jc w:val="both"/>
      </w:pPr>
      <w:r>
        <w:rPr>
          <w:b/>
        </w:rPr>
        <w:t xml:space="preserve">Bước 2: </w:t>
      </w:r>
      <w:r>
        <w:t>Nhấn vào nút “Đồng ý” để thực hiện xóa cơ sở phụ.</w:t>
      </w:r>
    </w:p>
    <w:p w:rsidR="00D9145E" w:rsidRDefault="007E1D95" w:rsidP="000C3545">
      <w:pPr>
        <w:pStyle w:val="Heading2"/>
        <w:numPr>
          <w:ilvl w:val="1"/>
          <w:numId w:val="5"/>
        </w:numPr>
        <w:spacing w:before="48" w:after="48" w:line="240" w:lineRule="auto"/>
        <w:ind w:left="426" w:hanging="426"/>
      </w:pPr>
      <w:bookmarkStart w:id="15" w:name="_Toc466294562"/>
      <w:bookmarkStart w:id="16" w:name="_Toc500837763"/>
      <w:bookmarkStart w:id="17" w:name="_Toc517773725"/>
      <w:bookmarkEnd w:id="15"/>
      <w:bookmarkEnd w:id="16"/>
      <w:r>
        <w:t>Chức năng quản lý các tài khoản của nhân viên</w:t>
      </w:r>
      <w:bookmarkEnd w:id="17"/>
    </w:p>
    <w:p w:rsidR="00D9145E" w:rsidRDefault="007E1D95" w:rsidP="000C3545">
      <w:pPr>
        <w:pStyle w:val="ListParagraph"/>
        <w:numPr>
          <w:ilvl w:val="0"/>
          <w:numId w:val="3"/>
        </w:numPr>
        <w:spacing w:before="48" w:after="48" w:line="240" w:lineRule="auto"/>
        <w:ind w:left="284" w:hanging="284"/>
        <w:jc w:val="both"/>
      </w:pPr>
      <w:r>
        <w:t>Chức năng này cho phép thêm mới/sửa/xóa tất cả các tài khoản của nhân viên thuộc đơn vị quản lý. Đầu tiên, bạn chọn mục “Quản lý người dùng” bên trái màn hình, trang web sẽ hiển thị thông tin các nhân viên:</w:t>
      </w:r>
    </w:p>
    <w:p w:rsidR="00D9145E" w:rsidRDefault="00D9145E">
      <w:pPr>
        <w:spacing w:before="20" w:after="20" w:line="240" w:lineRule="auto"/>
        <w:ind w:left="360"/>
        <w:jc w:val="both"/>
        <w:rPr>
          <w:i/>
        </w:rPr>
      </w:pPr>
    </w:p>
    <w:p w:rsidR="00D9145E" w:rsidRDefault="007E1D95">
      <w:pPr>
        <w:spacing w:before="20" w:after="20" w:line="240" w:lineRule="auto"/>
        <w:ind w:left="720"/>
        <w:jc w:val="center"/>
      </w:pPr>
      <w:r>
        <w:rPr>
          <w:noProof/>
        </w:rPr>
        <w:drawing>
          <wp:anchor distT="0" distB="0" distL="0" distR="0" simplePos="0" relativeHeight="7" behindDoc="0" locked="0" layoutInCell="1" allowOverlap="1">
            <wp:simplePos x="0" y="0"/>
            <wp:positionH relativeFrom="column">
              <wp:align>center</wp:align>
            </wp:positionH>
            <wp:positionV relativeFrom="paragraph">
              <wp:posOffset>635</wp:posOffset>
            </wp:positionV>
            <wp:extent cx="5923280" cy="2019300"/>
            <wp:effectExtent l="19050" t="19050" r="1270" b="0"/>
            <wp:wrapSquare wrapText="largest"/>
            <wp:docPr id="14"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6"/>
                    <pic:cNvPicPr>
                      <a:picLocks noChangeAspect="1" noChangeArrowheads="1"/>
                    </pic:cNvPicPr>
                  </pic:nvPicPr>
                  <pic:blipFill>
                    <a:blip r:embed="rId22" cstate="print"/>
                    <a:stretch>
                      <a:fillRect/>
                    </a:stretch>
                  </pic:blipFill>
                  <pic:spPr bwMode="auto">
                    <a:xfrm>
                      <a:off x="0" y="0"/>
                      <a:ext cx="5923280" cy="2019481"/>
                    </a:xfrm>
                    <a:prstGeom prst="rect">
                      <a:avLst/>
                    </a:prstGeom>
                    <a:ln w="635">
                      <a:solidFill>
                        <a:srgbClr val="000000"/>
                      </a:solidFill>
                    </a:ln>
                  </pic:spPr>
                </pic:pic>
              </a:graphicData>
            </a:graphic>
          </wp:anchor>
        </w:drawing>
      </w:r>
      <w:r>
        <w:rPr>
          <w:i/>
        </w:rPr>
        <w:t>Danh sách các nhân viên</w:t>
      </w:r>
    </w:p>
    <w:p w:rsidR="00D9145E" w:rsidRDefault="007E1D95" w:rsidP="000C3545">
      <w:pPr>
        <w:pStyle w:val="Heading3"/>
        <w:numPr>
          <w:ilvl w:val="2"/>
          <w:numId w:val="5"/>
        </w:numPr>
        <w:spacing w:before="20" w:after="20" w:line="240" w:lineRule="auto"/>
        <w:ind w:left="709" w:hanging="709"/>
        <w:rPr>
          <w:i/>
        </w:rPr>
      </w:pPr>
      <w:bookmarkStart w:id="18" w:name="_Toc500837764"/>
      <w:bookmarkStart w:id="19" w:name="_Toc517773726"/>
      <w:bookmarkEnd w:id="18"/>
      <w:r>
        <w:rPr>
          <w:i/>
        </w:rPr>
        <w:lastRenderedPageBreak/>
        <w:t>Thêm mới tài khoản</w:t>
      </w:r>
      <w:bookmarkEnd w:id="19"/>
    </w:p>
    <w:p w:rsidR="00D9145E" w:rsidRDefault="007E1D95" w:rsidP="000C3545">
      <w:pPr>
        <w:pStyle w:val="ListParagraph"/>
        <w:numPr>
          <w:ilvl w:val="0"/>
          <w:numId w:val="3"/>
        </w:numPr>
        <w:spacing w:before="48" w:after="48" w:line="240" w:lineRule="auto"/>
        <w:ind w:left="284" w:hanging="284"/>
        <w:jc w:val="both"/>
      </w:pPr>
      <w:r>
        <w:rPr>
          <w:rFonts w:cs="Times New Roman"/>
          <w:b/>
          <w:szCs w:val="26"/>
          <w:lang w:val="en-AU"/>
        </w:rPr>
        <w:t>Bước</w:t>
      </w:r>
      <w:r>
        <w:rPr>
          <w:b/>
        </w:rPr>
        <w:t xml:space="preserve"> 1: </w:t>
      </w:r>
      <w:r>
        <w:t xml:space="preserve">Bạn chọn nút thêm ở góc phải màn hình. Khi đó, một màn hình thêm nhân viên sẽ hiện ra: </w:t>
      </w:r>
    </w:p>
    <w:p w:rsidR="00D9145E" w:rsidRDefault="007E1D95" w:rsidP="00FC27AC">
      <w:pPr>
        <w:pStyle w:val="ListParagraph"/>
        <w:spacing w:before="20" w:after="20" w:line="240" w:lineRule="auto"/>
        <w:ind w:left="284" w:hanging="284"/>
        <w:jc w:val="center"/>
      </w:pPr>
      <w:r>
        <w:rPr>
          <w:noProof/>
        </w:rPr>
        <w:drawing>
          <wp:inline distT="0" distB="0" distL="0" distR="0">
            <wp:extent cx="5931673" cy="1836751"/>
            <wp:effectExtent l="19050" t="19050" r="0" b="0"/>
            <wp:docPr id="1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9"/>
                    <pic:cNvPicPr>
                      <a:picLocks noChangeAspect="1" noChangeArrowheads="1"/>
                    </pic:cNvPicPr>
                  </pic:nvPicPr>
                  <pic:blipFill>
                    <a:blip r:embed="rId23"/>
                    <a:stretch>
                      <a:fillRect/>
                    </a:stretch>
                  </pic:blipFill>
                  <pic:spPr bwMode="auto">
                    <a:xfrm>
                      <a:off x="0" y="0"/>
                      <a:ext cx="5930555" cy="1836405"/>
                    </a:xfrm>
                    <a:prstGeom prst="rect">
                      <a:avLst/>
                    </a:prstGeom>
                    <a:ln>
                      <a:solidFill>
                        <a:schemeClr val="tx1"/>
                      </a:solidFill>
                    </a:ln>
                  </pic:spPr>
                </pic:pic>
              </a:graphicData>
            </a:graphic>
          </wp:inline>
        </w:drawing>
      </w:r>
    </w:p>
    <w:p w:rsidR="00D9145E" w:rsidRDefault="00D9145E">
      <w:pPr>
        <w:pStyle w:val="ListParagraph"/>
        <w:spacing w:before="20" w:after="20" w:line="240" w:lineRule="auto"/>
        <w:jc w:val="center"/>
        <w:rPr>
          <w:sz w:val="14"/>
        </w:rPr>
      </w:pPr>
    </w:p>
    <w:p w:rsidR="00D9145E" w:rsidRDefault="007E1D95">
      <w:pPr>
        <w:pStyle w:val="ListParagraph"/>
        <w:spacing w:before="20" w:after="20" w:line="240" w:lineRule="auto"/>
        <w:jc w:val="center"/>
        <w:rPr>
          <w:i/>
        </w:rPr>
      </w:pPr>
      <w:r>
        <w:rPr>
          <w:i/>
        </w:rPr>
        <w:t>Màn hình thêm nhân viên</w:t>
      </w:r>
    </w:p>
    <w:p w:rsidR="00D9145E" w:rsidRDefault="00FC27AC" w:rsidP="000C3545">
      <w:pPr>
        <w:pStyle w:val="ListParagraph"/>
        <w:numPr>
          <w:ilvl w:val="0"/>
          <w:numId w:val="3"/>
        </w:numPr>
        <w:spacing w:before="48" w:after="48" w:line="240" w:lineRule="auto"/>
        <w:ind w:left="284" w:hanging="284"/>
        <w:jc w:val="both"/>
      </w:pPr>
      <w:r>
        <w:rPr>
          <w:noProof/>
        </w:rPr>
        <w:drawing>
          <wp:anchor distT="0" distB="0" distL="0" distR="0" simplePos="0" relativeHeight="8" behindDoc="0" locked="0" layoutInCell="1" allowOverlap="1">
            <wp:simplePos x="0" y="0"/>
            <wp:positionH relativeFrom="column">
              <wp:align>center</wp:align>
            </wp:positionH>
            <wp:positionV relativeFrom="paragraph">
              <wp:posOffset>635</wp:posOffset>
            </wp:positionV>
            <wp:extent cx="5923280" cy="2043430"/>
            <wp:effectExtent l="19050" t="19050" r="1270" b="0"/>
            <wp:wrapSquare wrapText="largest"/>
            <wp:docPr id="16"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
                    <pic:cNvPicPr>
                      <a:picLocks noChangeAspect="1" noChangeArrowheads="1"/>
                    </pic:cNvPicPr>
                  </pic:nvPicPr>
                  <pic:blipFill>
                    <a:blip r:embed="rId24" cstate="print"/>
                    <a:stretch>
                      <a:fillRect/>
                    </a:stretch>
                  </pic:blipFill>
                  <pic:spPr bwMode="auto">
                    <a:xfrm>
                      <a:off x="0" y="0"/>
                      <a:ext cx="5923280" cy="2043333"/>
                    </a:xfrm>
                    <a:prstGeom prst="rect">
                      <a:avLst/>
                    </a:prstGeom>
                    <a:ln w="635">
                      <a:solidFill>
                        <a:srgbClr val="000000"/>
                      </a:solidFill>
                    </a:ln>
                  </pic:spPr>
                </pic:pic>
              </a:graphicData>
            </a:graphic>
          </wp:anchor>
        </w:drawing>
      </w:r>
      <w:r w:rsidR="007E1D95">
        <w:rPr>
          <w:rFonts w:cs="Times New Roman"/>
          <w:b/>
          <w:szCs w:val="26"/>
          <w:lang w:val="en-AU"/>
        </w:rPr>
        <w:t>Bước</w:t>
      </w:r>
      <w:r w:rsidR="007E1D95">
        <w:rPr>
          <w:b/>
        </w:rPr>
        <w:t xml:space="preserve"> 2: </w:t>
      </w:r>
      <w:r w:rsidR="007E1D95">
        <w:t>Sau đó, bạn thêm thông tin cho nhân viên mới và bấm nút lưu. Nhân viên mới sẽ được tạo.</w:t>
      </w:r>
    </w:p>
    <w:p w:rsidR="00D9145E" w:rsidRDefault="007E1D95">
      <w:pPr>
        <w:pStyle w:val="ListParagraph"/>
        <w:spacing w:before="20" w:after="20" w:line="240" w:lineRule="auto"/>
        <w:jc w:val="center"/>
      </w:pPr>
      <w:r>
        <w:rPr>
          <w:i/>
        </w:rPr>
        <w:t>Màn hình tạo tài khoản thành công</w:t>
      </w:r>
    </w:p>
    <w:p w:rsidR="00D9145E" w:rsidRDefault="007E1D95" w:rsidP="000C3545">
      <w:pPr>
        <w:pStyle w:val="Heading3"/>
        <w:numPr>
          <w:ilvl w:val="2"/>
          <w:numId w:val="5"/>
        </w:numPr>
        <w:spacing w:before="20" w:after="20" w:line="240" w:lineRule="auto"/>
        <w:ind w:left="709" w:hanging="709"/>
        <w:jc w:val="both"/>
        <w:rPr>
          <w:i/>
        </w:rPr>
      </w:pPr>
      <w:bookmarkStart w:id="20" w:name="_Toc500837765"/>
      <w:bookmarkStart w:id="21" w:name="_Toc517773727"/>
      <w:bookmarkEnd w:id="20"/>
      <w:r>
        <w:rPr>
          <w:i/>
        </w:rPr>
        <w:t>Sửa tài khoản</w:t>
      </w:r>
      <w:bookmarkEnd w:id="21"/>
    </w:p>
    <w:p w:rsidR="00D9145E" w:rsidRDefault="007E1D95" w:rsidP="000C3545">
      <w:pPr>
        <w:pStyle w:val="ListParagraph"/>
        <w:numPr>
          <w:ilvl w:val="0"/>
          <w:numId w:val="3"/>
        </w:numPr>
        <w:spacing w:before="48" w:after="48" w:line="240" w:lineRule="auto"/>
        <w:ind w:left="284" w:hanging="284"/>
        <w:jc w:val="both"/>
      </w:pPr>
      <w:r>
        <w:rPr>
          <w:rFonts w:cs="Times New Roman"/>
          <w:b/>
          <w:szCs w:val="26"/>
          <w:lang w:val="en-AU"/>
        </w:rPr>
        <w:t>Bước</w:t>
      </w:r>
      <w:r>
        <w:rPr>
          <w:b/>
        </w:rPr>
        <w:t xml:space="preserve"> 1: </w:t>
      </w:r>
      <w:r>
        <w:t xml:space="preserve">Chọn biểu tượng sửa </w:t>
      </w:r>
      <w:r>
        <w:rPr>
          <w:noProof/>
        </w:rPr>
        <w:drawing>
          <wp:inline distT="0" distB="0" distL="0" distR="0">
            <wp:extent cx="171450" cy="13335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1"/>
                    <pic:cNvPicPr>
                      <a:picLocks noChangeAspect="1" noChangeArrowheads="1"/>
                    </pic:cNvPicPr>
                  </pic:nvPicPr>
                  <pic:blipFill>
                    <a:blip r:embed="rId18"/>
                    <a:stretch>
                      <a:fillRect/>
                    </a:stretch>
                  </pic:blipFill>
                  <pic:spPr bwMode="auto">
                    <a:xfrm>
                      <a:off x="0" y="0"/>
                      <a:ext cx="171450" cy="133350"/>
                    </a:xfrm>
                    <a:prstGeom prst="rect">
                      <a:avLst/>
                    </a:prstGeom>
                  </pic:spPr>
                </pic:pic>
              </a:graphicData>
            </a:graphic>
          </wp:inline>
        </w:drawing>
      </w:r>
      <w:r>
        <w:t xml:space="preserve"> trên màn hình danh sách nhân viên, hệ thống sẽ hiển thị màn hình “Sửa tài khoản nhân viện” như bên dưới:</w:t>
      </w:r>
    </w:p>
    <w:p w:rsidR="00D9145E" w:rsidRDefault="00FC27AC" w:rsidP="00FC27AC">
      <w:pPr>
        <w:spacing w:before="20" w:after="20" w:line="240" w:lineRule="auto"/>
      </w:pPr>
      <w:r>
        <w:rPr>
          <w:noProof/>
        </w:rPr>
        <w:drawing>
          <wp:inline distT="0" distB="0" distL="0" distR="0">
            <wp:extent cx="5534025" cy="1876425"/>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34025" cy="1876425"/>
                    </a:xfrm>
                    <a:prstGeom prst="rect">
                      <a:avLst/>
                    </a:prstGeom>
                    <a:noFill/>
                    <a:ln>
                      <a:noFill/>
                    </a:ln>
                  </pic:spPr>
                </pic:pic>
              </a:graphicData>
            </a:graphic>
          </wp:inline>
        </w:drawing>
      </w:r>
    </w:p>
    <w:p w:rsidR="00D9145E" w:rsidRDefault="007E1D95">
      <w:pPr>
        <w:spacing w:before="20" w:after="20" w:line="240" w:lineRule="auto"/>
        <w:jc w:val="center"/>
      </w:pPr>
      <w:r>
        <w:rPr>
          <w:i/>
        </w:rPr>
        <w:t>Màn hình sửa thông tin nhân viên.</w:t>
      </w:r>
    </w:p>
    <w:p w:rsidR="00D9145E" w:rsidRDefault="00106806" w:rsidP="000C3545">
      <w:pPr>
        <w:pStyle w:val="ListParagraph"/>
        <w:numPr>
          <w:ilvl w:val="0"/>
          <w:numId w:val="3"/>
        </w:numPr>
        <w:spacing w:before="48" w:after="48" w:line="240" w:lineRule="auto"/>
        <w:ind w:left="284" w:hanging="284"/>
        <w:jc w:val="both"/>
      </w:pPr>
      <w:r>
        <w:rPr>
          <w:b/>
        </w:rPr>
        <w:t>B</w:t>
      </w:r>
      <w:r w:rsidR="007E1D95">
        <w:rPr>
          <w:b/>
        </w:rPr>
        <w:t xml:space="preserve">ước 2: </w:t>
      </w:r>
      <w:r w:rsidR="007E1D95">
        <w:t>Thực hiện thay đổi thông tin và nhấn nút “Lưu” để lưu lại dữ liệu.</w:t>
      </w:r>
    </w:p>
    <w:p w:rsidR="00D9145E" w:rsidRDefault="00D9145E">
      <w:pPr>
        <w:pStyle w:val="ListParagraph"/>
        <w:spacing w:before="20" w:after="20" w:line="240" w:lineRule="auto"/>
        <w:ind w:left="1440"/>
        <w:jc w:val="both"/>
        <w:rPr>
          <w:sz w:val="10"/>
        </w:rPr>
      </w:pPr>
    </w:p>
    <w:p w:rsidR="00D9145E" w:rsidRDefault="007E1D95" w:rsidP="000C3545">
      <w:pPr>
        <w:pStyle w:val="Heading3"/>
        <w:numPr>
          <w:ilvl w:val="2"/>
          <w:numId w:val="5"/>
        </w:numPr>
        <w:spacing w:before="20" w:after="20" w:line="240" w:lineRule="auto"/>
        <w:ind w:left="709" w:hanging="709"/>
        <w:jc w:val="both"/>
        <w:rPr>
          <w:i/>
        </w:rPr>
      </w:pPr>
      <w:bookmarkStart w:id="22" w:name="_Toc500837766"/>
      <w:bookmarkStart w:id="23" w:name="_Toc517773728"/>
      <w:bookmarkEnd w:id="22"/>
      <w:r>
        <w:rPr>
          <w:i/>
        </w:rPr>
        <w:lastRenderedPageBreak/>
        <w:t>Xóa tài khoản</w:t>
      </w:r>
      <w:bookmarkEnd w:id="23"/>
    </w:p>
    <w:p w:rsidR="00D9145E" w:rsidRDefault="007E1D95" w:rsidP="000C3545">
      <w:pPr>
        <w:pStyle w:val="ListParagraph"/>
        <w:numPr>
          <w:ilvl w:val="0"/>
          <w:numId w:val="3"/>
        </w:numPr>
        <w:spacing w:before="48" w:after="48" w:line="240" w:lineRule="auto"/>
        <w:ind w:left="284" w:hanging="284"/>
        <w:jc w:val="both"/>
      </w:pPr>
      <w:r>
        <w:rPr>
          <w:b/>
        </w:rPr>
        <w:t xml:space="preserve">Bước 1: </w:t>
      </w:r>
      <w:r>
        <w:t>Bạn chọn biểu tượng xóa nhân viên</w:t>
      </w:r>
      <w:r>
        <w:rPr>
          <w:noProof/>
        </w:rPr>
        <w:drawing>
          <wp:inline distT="0" distB="0" distL="0" distR="0">
            <wp:extent cx="182880" cy="182880"/>
            <wp:effectExtent l="0" t="0" r="0" b="0"/>
            <wp:docPr id="1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3"/>
                    <pic:cNvPicPr>
                      <a:picLocks noChangeAspect="1" noChangeArrowheads="1"/>
                    </pic:cNvPicPr>
                  </pic:nvPicPr>
                  <pic:blipFill>
                    <a:blip r:embed="rId20"/>
                    <a:stretch>
                      <a:fillRect/>
                    </a:stretch>
                  </pic:blipFill>
                  <pic:spPr bwMode="auto">
                    <a:xfrm>
                      <a:off x="0" y="0"/>
                      <a:ext cx="182880" cy="182880"/>
                    </a:xfrm>
                    <a:prstGeom prst="rect">
                      <a:avLst/>
                    </a:prstGeom>
                  </pic:spPr>
                </pic:pic>
              </a:graphicData>
            </a:graphic>
          </wp:inline>
        </w:drawing>
      </w:r>
      <w:r>
        <w:t xml:space="preserve"> ở góc phải màn hình, hệ thống sẽ hiển thị thông báo xác nhận xóa như hình dưới.</w:t>
      </w:r>
    </w:p>
    <w:p w:rsidR="00D9145E" w:rsidRDefault="007E1D95">
      <w:pPr>
        <w:jc w:val="center"/>
      </w:pPr>
      <w:r>
        <w:rPr>
          <w:noProof/>
        </w:rPr>
        <w:drawing>
          <wp:inline distT="0" distB="0" distL="0" distR="0">
            <wp:extent cx="5751195" cy="1362075"/>
            <wp:effectExtent l="0" t="0" r="0" b="0"/>
            <wp:docPr id="2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4"/>
                    <pic:cNvPicPr>
                      <a:picLocks noChangeAspect="1" noChangeArrowheads="1"/>
                    </pic:cNvPicPr>
                  </pic:nvPicPr>
                  <pic:blipFill>
                    <a:blip r:embed="rId26" cstate="print"/>
                    <a:stretch>
                      <a:fillRect/>
                    </a:stretch>
                  </pic:blipFill>
                  <pic:spPr bwMode="auto">
                    <a:xfrm>
                      <a:off x="0" y="0"/>
                      <a:ext cx="5751195" cy="1362075"/>
                    </a:xfrm>
                    <a:prstGeom prst="rect">
                      <a:avLst/>
                    </a:prstGeom>
                  </pic:spPr>
                </pic:pic>
              </a:graphicData>
            </a:graphic>
          </wp:inline>
        </w:drawing>
      </w:r>
    </w:p>
    <w:p w:rsidR="00D9145E" w:rsidRDefault="007E1D95">
      <w:pPr>
        <w:jc w:val="center"/>
        <w:rPr>
          <w:i/>
        </w:rPr>
      </w:pPr>
      <w:r>
        <w:rPr>
          <w:i/>
        </w:rPr>
        <w:t>Màn hình xác nhận xóa</w:t>
      </w:r>
    </w:p>
    <w:p w:rsidR="00D9145E" w:rsidRDefault="007E1D95" w:rsidP="000C3545">
      <w:pPr>
        <w:pStyle w:val="ListParagraph"/>
        <w:numPr>
          <w:ilvl w:val="0"/>
          <w:numId w:val="3"/>
        </w:numPr>
        <w:spacing w:before="48" w:after="48" w:line="240" w:lineRule="auto"/>
        <w:ind w:left="284" w:hanging="284"/>
        <w:jc w:val="both"/>
      </w:pPr>
      <w:r>
        <w:rPr>
          <w:b/>
        </w:rPr>
        <w:t xml:space="preserve">Bước 2: </w:t>
      </w:r>
      <w:r>
        <w:t>Chọn “Xác nhận” để xóa tài khoản nhân viên.</w:t>
      </w:r>
    </w:p>
    <w:p w:rsidR="00D9145E" w:rsidRDefault="007E1D95" w:rsidP="000C3545">
      <w:pPr>
        <w:pStyle w:val="Heading2"/>
        <w:numPr>
          <w:ilvl w:val="1"/>
          <w:numId w:val="5"/>
        </w:numPr>
        <w:spacing w:before="48" w:after="48" w:line="240" w:lineRule="auto"/>
        <w:ind w:left="426" w:hanging="426"/>
      </w:pPr>
      <w:bookmarkStart w:id="24" w:name="_Toc500837767"/>
      <w:bookmarkStart w:id="25" w:name="_Toc517773729"/>
      <w:bookmarkEnd w:id="24"/>
      <w:r>
        <w:t>Cấp phát bù</w:t>
      </w:r>
      <w:bookmarkEnd w:id="25"/>
    </w:p>
    <w:p w:rsidR="00D9145E" w:rsidRDefault="007E1D95" w:rsidP="000C3545">
      <w:pPr>
        <w:pStyle w:val="ListParagraph"/>
        <w:numPr>
          <w:ilvl w:val="0"/>
          <w:numId w:val="3"/>
        </w:numPr>
        <w:spacing w:before="48" w:after="48" w:line="240" w:lineRule="auto"/>
        <w:ind w:left="284" w:hanging="284"/>
        <w:jc w:val="both"/>
      </w:pPr>
      <w:r>
        <w:t>Chức năng này cho phép cơ sở thực hiện cấp phát hoặc hủy cấp phát cho các bệnh nhân trong quá khứ (ngày nhỏ hơn ngày hiện tại), phục vụ công tác sửa dữ liệu do người dùng làm sai hoặc mất điện mất mạng.</w:t>
      </w:r>
    </w:p>
    <w:p w:rsidR="00D9145E" w:rsidRDefault="007E1D95" w:rsidP="000C3545">
      <w:pPr>
        <w:pStyle w:val="ListParagraph"/>
        <w:numPr>
          <w:ilvl w:val="0"/>
          <w:numId w:val="3"/>
        </w:numPr>
        <w:spacing w:before="48" w:after="48" w:line="240" w:lineRule="auto"/>
        <w:ind w:left="284" w:hanging="284"/>
        <w:jc w:val="both"/>
      </w:pPr>
      <w:r>
        <w:rPr>
          <w:b/>
        </w:rPr>
        <w:t>Bước 1</w:t>
      </w:r>
      <w:r>
        <w:t>: Dùng tài khoản trưởng cơ sở, vào chức năng “Cấp phát bù” ở cột bên trái, hệ thống hiển thị màn hình:</w:t>
      </w:r>
    </w:p>
    <w:p w:rsidR="00D9145E" w:rsidRDefault="007E1D95" w:rsidP="00106806">
      <w:pPr>
        <w:spacing w:before="48" w:after="48" w:line="240" w:lineRule="auto"/>
        <w:ind w:left="363" w:hanging="363"/>
        <w:jc w:val="both"/>
      </w:pPr>
      <w:r>
        <w:rPr>
          <w:noProof/>
        </w:rPr>
        <w:drawing>
          <wp:inline distT="0" distB="0" distL="0" distR="0">
            <wp:extent cx="5953125" cy="1552575"/>
            <wp:effectExtent l="19050" t="19050" r="9525" b="9525"/>
            <wp:docPr id="21"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42"/>
                    <pic:cNvPicPr>
                      <a:picLocks noChangeAspect="1" noChangeArrowheads="1"/>
                    </pic:cNvPicPr>
                  </pic:nvPicPr>
                  <pic:blipFill>
                    <a:blip r:embed="rId27"/>
                    <a:stretch>
                      <a:fillRect/>
                    </a:stretch>
                  </pic:blipFill>
                  <pic:spPr bwMode="auto">
                    <a:xfrm>
                      <a:off x="0" y="0"/>
                      <a:ext cx="5970169" cy="1557020"/>
                    </a:xfrm>
                    <a:prstGeom prst="rect">
                      <a:avLst/>
                    </a:prstGeom>
                    <a:ln>
                      <a:solidFill>
                        <a:srgbClr val="000000"/>
                      </a:solidFill>
                    </a:ln>
                  </pic:spPr>
                </pic:pic>
              </a:graphicData>
            </a:graphic>
          </wp:inline>
        </w:drawing>
      </w:r>
    </w:p>
    <w:p w:rsidR="00D9145E" w:rsidRDefault="007E1D95" w:rsidP="000C3545">
      <w:pPr>
        <w:pStyle w:val="ListParagraph"/>
        <w:numPr>
          <w:ilvl w:val="0"/>
          <w:numId w:val="3"/>
        </w:numPr>
        <w:spacing w:before="48" w:after="48" w:line="240" w:lineRule="auto"/>
        <w:ind w:left="284" w:hanging="284"/>
        <w:jc w:val="both"/>
      </w:pPr>
      <w:r>
        <w:rPr>
          <w:b/>
        </w:rPr>
        <w:t>Bước 2</w:t>
      </w:r>
      <w:r>
        <w:t>: Tìm kiếm bệnh nhân, sau đó chọn ngày cấp phát cần thực hiện cấp phát bù hoặc hủy cấp phát, hệ thống hiển thị màn hình tương ứng như các mục 2.3.1 và 2.3.2 như bên dưới</w:t>
      </w:r>
    </w:p>
    <w:p w:rsidR="00D9145E" w:rsidRPr="00A938A9" w:rsidRDefault="007E1D95" w:rsidP="000C3545">
      <w:pPr>
        <w:pStyle w:val="Heading3"/>
        <w:numPr>
          <w:ilvl w:val="2"/>
          <w:numId w:val="5"/>
        </w:numPr>
        <w:spacing w:before="20" w:after="20" w:line="240" w:lineRule="auto"/>
        <w:ind w:left="709" w:hanging="709"/>
        <w:jc w:val="both"/>
        <w:rPr>
          <w:b w:val="0"/>
          <w:i/>
        </w:rPr>
      </w:pPr>
      <w:bookmarkStart w:id="26" w:name="_Toc500837768"/>
      <w:bookmarkStart w:id="27" w:name="_Toc517773730"/>
      <w:bookmarkEnd w:id="26"/>
      <w:r w:rsidRPr="00A938A9">
        <w:rPr>
          <w:b w:val="0"/>
          <w:i/>
        </w:rPr>
        <w:t>Cấp phát bù trong quá khứ</w:t>
      </w:r>
      <w:bookmarkEnd w:id="27"/>
    </w:p>
    <w:p w:rsidR="00D9145E" w:rsidRDefault="007E1D95" w:rsidP="000C3545">
      <w:pPr>
        <w:pStyle w:val="ListParagraph"/>
        <w:numPr>
          <w:ilvl w:val="0"/>
          <w:numId w:val="3"/>
        </w:numPr>
        <w:spacing w:before="48" w:after="48" w:line="240" w:lineRule="auto"/>
        <w:ind w:left="284" w:hanging="284"/>
        <w:jc w:val="both"/>
      </w:pPr>
      <w:r>
        <w:t>Sau khi chọn ngày cấp phát, hệ thống hiển thị như sau:</w:t>
      </w:r>
    </w:p>
    <w:p w:rsidR="00D9145E" w:rsidRDefault="007E1D95" w:rsidP="00106806">
      <w:pPr>
        <w:spacing w:before="48" w:after="48" w:line="240" w:lineRule="auto"/>
        <w:ind w:left="363" w:hanging="363"/>
        <w:jc w:val="both"/>
      </w:pPr>
      <w:r>
        <w:rPr>
          <w:noProof/>
        </w:rPr>
        <w:drawing>
          <wp:inline distT="0" distB="0" distL="0" distR="0">
            <wp:extent cx="5963478" cy="1606163"/>
            <wp:effectExtent l="19050" t="19050" r="0" b="0"/>
            <wp:docPr id="2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59"/>
                    <pic:cNvPicPr>
                      <a:picLocks noChangeAspect="1" noChangeArrowheads="1"/>
                    </pic:cNvPicPr>
                  </pic:nvPicPr>
                  <pic:blipFill>
                    <a:blip r:embed="rId28" cstate="print"/>
                    <a:stretch>
                      <a:fillRect/>
                    </a:stretch>
                  </pic:blipFill>
                  <pic:spPr bwMode="auto">
                    <a:xfrm>
                      <a:off x="0" y="0"/>
                      <a:ext cx="5961419" cy="1605608"/>
                    </a:xfrm>
                    <a:prstGeom prst="rect">
                      <a:avLst/>
                    </a:prstGeom>
                    <a:ln>
                      <a:solidFill>
                        <a:schemeClr val="tx1"/>
                      </a:solidFill>
                    </a:ln>
                  </pic:spPr>
                </pic:pic>
              </a:graphicData>
            </a:graphic>
          </wp:inline>
        </w:drawing>
      </w:r>
    </w:p>
    <w:p w:rsidR="00D9145E" w:rsidRDefault="007E1D95" w:rsidP="000C3545">
      <w:pPr>
        <w:pStyle w:val="ListParagraph"/>
        <w:numPr>
          <w:ilvl w:val="0"/>
          <w:numId w:val="3"/>
        </w:numPr>
        <w:spacing w:before="48" w:after="48" w:line="240" w:lineRule="auto"/>
        <w:ind w:left="284" w:hanging="284"/>
        <w:jc w:val="both"/>
      </w:pPr>
      <w:r>
        <w:lastRenderedPageBreak/>
        <w:t>Thực hiện nhấn chuột vào mũi tên sang bên phải để cấp phát, sau khi nhấn 2 lần sẽ cấp phát thành công. Hệ thống hiển thị màn hình như sau:</w:t>
      </w:r>
    </w:p>
    <w:p w:rsidR="00D9145E" w:rsidRDefault="007E1D95" w:rsidP="00106806">
      <w:pPr>
        <w:pStyle w:val="ListParagraph"/>
        <w:spacing w:before="48" w:after="48" w:line="240" w:lineRule="auto"/>
        <w:ind w:hanging="720"/>
        <w:jc w:val="both"/>
      </w:pPr>
      <w:r>
        <w:rPr>
          <w:noProof/>
        </w:rPr>
        <w:drawing>
          <wp:inline distT="0" distB="0" distL="0" distR="0">
            <wp:extent cx="5934075" cy="2094617"/>
            <wp:effectExtent l="19050" t="19050" r="0" b="1270"/>
            <wp:docPr id="2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62"/>
                    <pic:cNvPicPr>
                      <a:picLocks noChangeAspect="1" noChangeArrowheads="1"/>
                    </pic:cNvPicPr>
                  </pic:nvPicPr>
                  <pic:blipFill>
                    <a:blip r:embed="rId29"/>
                    <a:stretch>
                      <a:fillRect/>
                    </a:stretch>
                  </pic:blipFill>
                  <pic:spPr bwMode="auto">
                    <a:xfrm>
                      <a:off x="0" y="0"/>
                      <a:ext cx="5938375" cy="2096135"/>
                    </a:xfrm>
                    <a:prstGeom prst="rect">
                      <a:avLst/>
                    </a:prstGeom>
                    <a:ln>
                      <a:solidFill>
                        <a:schemeClr val="tx1"/>
                      </a:solidFill>
                    </a:ln>
                  </pic:spPr>
                </pic:pic>
              </a:graphicData>
            </a:graphic>
          </wp:inline>
        </w:drawing>
      </w:r>
    </w:p>
    <w:p w:rsidR="00D9145E" w:rsidRPr="00A938A9" w:rsidRDefault="007E1D95" w:rsidP="000C3545">
      <w:pPr>
        <w:pStyle w:val="Heading3"/>
        <w:numPr>
          <w:ilvl w:val="2"/>
          <w:numId w:val="5"/>
        </w:numPr>
        <w:spacing w:before="20" w:after="20" w:line="240" w:lineRule="auto"/>
        <w:ind w:left="709" w:hanging="709"/>
        <w:jc w:val="both"/>
        <w:rPr>
          <w:b w:val="0"/>
          <w:i/>
        </w:rPr>
      </w:pPr>
      <w:bookmarkStart w:id="28" w:name="_Toc500837769"/>
      <w:bookmarkStart w:id="29" w:name="_Toc517773731"/>
      <w:r w:rsidRPr="00A938A9">
        <w:rPr>
          <w:b w:val="0"/>
          <w:i/>
        </w:rPr>
        <w:t>Hủy cấp phát</w:t>
      </w:r>
      <w:bookmarkEnd w:id="28"/>
      <w:bookmarkEnd w:id="29"/>
    </w:p>
    <w:p w:rsidR="00D9145E" w:rsidRDefault="007E1D95" w:rsidP="000C3545">
      <w:pPr>
        <w:pStyle w:val="ListParagraph"/>
        <w:numPr>
          <w:ilvl w:val="0"/>
          <w:numId w:val="3"/>
        </w:numPr>
        <w:spacing w:before="48" w:after="48" w:line="240" w:lineRule="auto"/>
        <w:ind w:left="284" w:hanging="284"/>
        <w:jc w:val="both"/>
      </w:pPr>
      <w:r>
        <w:t>Sau khi chọn ngày cấp phát, hệ th</w:t>
      </w:r>
      <w:r w:rsidR="0043063D">
        <w:t>ố</w:t>
      </w:r>
      <w:r>
        <w:t>ng hiển thị như sau:</w:t>
      </w:r>
    </w:p>
    <w:p w:rsidR="00D9145E" w:rsidRDefault="007E1D95" w:rsidP="00106806">
      <w:pPr>
        <w:pStyle w:val="ListParagraph"/>
        <w:spacing w:before="48" w:after="48" w:line="240" w:lineRule="auto"/>
        <w:ind w:left="0"/>
        <w:jc w:val="both"/>
      </w:pPr>
      <w:r>
        <w:rPr>
          <w:noProof/>
        </w:rPr>
        <w:drawing>
          <wp:inline distT="0" distB="0" distL="0" distR="0">
            <wp:extent cx="5981700" cy="2168749"/>
            <wp:effectExtent l="19050" t="19050" r="0" b="3175"/>
            <wp:docPr id="2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43"/>
                    <pic:cNvPicPr>
                      <a:picLocks noChangeAspect="1" noChangeArrowheads="1"/>
                    </pic:cNvPicPr>
                  </pic:nvPicPr>
                  <pic:blipFill>
                    <a:blip r:embed="rId30"/>
                    <a:stretch>
                      <a:fillRect/>
                    </a:stretch>
                  </pic:blipFill>
                  <pic:spPr bwMode="auto">
                    <a:xfrm>
                      <a:off x="0" y="0"/>
                      <a:ext cx="5981082" cy="2168525"/>
                    </a:xfrm>
                    <a:prstGeom prst="rect">
                      <a:avLst/>
                    </a:prstGeom>
                    <a:ln>
                      <a:solidFill>
                        <a:schemeClr val="tx1"/>
                      </a:solidFill>
                    </a:ln>
                  </pic:spPr>
                </pic:pic>
              </a:graphicData>
            </a:graphic>
          </wp:inline>
        </w:drawing>
      </w:r>
    </w:p>
    <w:p w:rsidR="0043063D" w:rsidRDefault="0043063D" w:rsidP="0043063D">
      <w:pPr>
        <w:pStyle w:val="ListParagraph"/>
        <w:spacing w:before="48" w:after="48" w:line="240" w:lineRule="auto"/>
        <w:jc w:val="both"/>
      </w:pPr>
    </w:p>
    <w:p w:rsidR="00D9145E" w:rsidRDefault="007E1D95" w:rsidP="000C3545">
      <w:pPr>
        <w:pStyle w:val="ListParagraph"/>
        <w:numPr>
          <w:ilvl w:val="0"/>
          <w:numId w:val="3"/>
        </w:numPr>
        <w:spacing w:before="48" w:after="48" w:line="240" w:lineRule="auto"/>
        <w:ind w:left="284" w:hanging="284"/>
        <w:jc w:val="both"/>
      </w:pPr>
      <w:r>
        <w:t>Thực hiện nhấn chuột vào mũi tên sang bên trái để hủy cấp phát, sau khi nhấn 2 lần sẽ hủy cấp phát thành công. Hệ thống hiển thị màn hình như sau:</w:t>
      </w:r>
    </w:p>
    <w:p w:rsidR="00D9145E" w:rsidRDefault="007E1D95" w:rsidP="0043063D">
      <w:pPr>
        <w:pStyle w:val="ListParagraph"/>
        <w:spacing w:before="48" w:after="48" w:line="240" w:lineRule="auto"/>
        <w:ind w:left="0"/>
        <w:jc w:val="both"/>
      </w:pPr>
      <w:r>
        <w:rPr>
          <w:noProof/>
        </w:rPr>
        <w:drawing>
          <wp:inline distT="0" distB="0" distL="0" distR="0">
            <wp:extent cx="5972175" cy="2189164"/>
            <wp:effectExtent l="19050" t="19050" r="0" b="1905"/>
            <wp:docPr id="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51"/>
                    <pic:cNvPicPr>
                      <a:picLocks noChangeAspect="1" noChangeArrowheads="1"/>
                    </pic:cNvPicPr>
                  </pic:nvPicPr>
                  <pic:blipFill>
                    <a:blip r:embed="rId31"/>
                    <a:stretch>
                      <a:fillRect/>
                    </a:stretch>
                  </pic:blipFill>
                  <pic:spPr bwMode="auto">
                    <a:xfrm>
                      <a:off x="0" y="0"/>
                      <a:ext cx="5976503" cy="2190750"/>
                    </a:xfrm>
                    <a:prstGeom prst="rect">
                      <a:avLst/>
                    </a:prstGeom>
                    <a:ln>
                      <a:solidFill>
                        <a:srgbClr val="000000"/>
                      </a:solidFill>
                    </a:ln>
                  </pic:spPr>
                </pic:pic>
              </a:graphicData>
            </a:graphic>
          </wp:inline>
        </w:drawing>
      </w:r>
    </w:p>
    <w:p w:rsidR="00D9145E" w:rsidRDefault="007E1D95" w:rsidP="000C3545">
      <w:pPr>
        <w:pStyle w:val="Heading2"/>
        <w:numPr>
          <w:ilvl w:val="1"/>
          <w:numId w:val="5"/>
        </w:numPr>
        <w:spacing w:before="48" w:after="48" w:line="240" w:lineRule="auto"/>
        <w:ind w:left="426" w:hanging="426"/>
      </w:pPr>
      <w:bookmarkStart w:id="30" w:name="_Toc517773732"/>
      <w:r>
        <w:lastRenderedPageBreak/>
        <w:t>Báo cáo</w:t>
      </w:r>
      <w:bookmarkEnd w:id="30"/>
    </w:p>
    <w:p w:rsidR="00D9145E" w:rsidRPr="00A938A9" w:rsidRDefault="007E1D95" w:rsidP="000C3545">
      <w:pPr>
        <w:pStyle w:val="Heading3"/>
        <w:numPr>
          <w:ilvl w:val="2"/>
          <w:numId w:val="5"/>
        </w:numPr>
        <w:ind w:left="426" w:hanging="426"/>
        <w:rPr>
          <w:b w:val="0"/>
          <w:i/>
        </w:rPr>
      </w:pPr>
      <w:bookmarkStart w:id="31" w:name="_Toc517773733"/>
      <w:r w:rsidRPr="00A938A9">
        <w:rPr>
          <w:b w:val="0"/>
          <w:i/>
        </w:rPr>
        <w:t>Báo cáo tình hình điều trị</w:t>
      </w:r>
      <w:bookmarkEnd w:id="31"/>
    </w:p>
    <w:p w:rsidR="00D9145E" w:rsidRDefault="007E1D95">
      <w:pPr>
        <w:spacing w:before="48" w:after="48" w:line="240" w:lineRule="auto"/>
        <w:jc w:val="both"/>
      </w:pPr>
      <w:r>
        <w:t>Chức năng này cho phép cơ sở thực hiện xem và xuất báo cáo dưới dạng excel thống kê tình hình điều trị bệnh nhân tại cơ sở theo đúng biểu mẫu của Cục Phòng chống HIV/AIDS</w:t>
      </w:r>
    </w:p>
    <w:p w:rsidR="00D9145E" w:rsidRDefault="007E1D95" w:rsidP="002E5A42">
      <w:pPr>
        <w:pStyle w:val="ListParagraph"/>
        <w:spacing w:before="48" w:after="48" w:line="240" w:lineRule="auto"/>
        <w:ind w:left="0"/>
        <w:jc w:val="both"/>
      </w:pPr>
      <w:r>
        <w:rPr>
          <w:b/>
        </w:rPr>
        <w:t>- Bước 1</w:t>
      </w:r>
      <w:r>
        <w:t>: người dùng chọn mục “Báo cáo/Báo cáo tình hình điều trị Methadone” ở cột bên trái, hệ thống hiển thị màn hình:</w:t>
      </w:r>
    </w:p>
    <w:p w:rsidR="00D9145E" w:rsidRDefault="007E1D95">
      <w:pPr>
        <w:spacing w:before="48" w:after="48" w:line="240" w:lineRule="auto"/>
        <w:jc w:val="both"/>
      </w:pPr>
      <w:r>
        <w:rPr>
          <w:noProof/>
        </w:rPr>
        <w:drawing>
          <wp:inline distT="0" distB="0" distL="0" distR="0">
            <wp:extent cx="5972175" cy="1200150"/>
            <wp:effectExtent l="19050" t="19050" r="9525" b="0"/>
            <wp:docPr id="26"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63"/>
                    <pic:cNvPicPr>
                      <a:picLocks noChangeAspect="1" noChangeArrowheads="1"/>
                    </pic:cNvPicPr>
                  </pic:nvPicPr>
                  <pic:blipFill>
                    <a:blip r:embed="rId32"/>
                    <a:stretch>
                      <a:fillRect/>
                    </a:stretch>
                  </pic:blipFill>
                  <pic:spPr bwMode="auto">
                    <a:xfrm>
                      <a:off x="0" y="0"/>
                      <a:ext cx="5991134" cy="1203960"/>
                    </a:xfrm>
                    <a:prstGeom prst="rect">
                      <a:avLst/>
                    </a:prstGeom>
                    <a:ln>
                      <a:solidFill>
                        <a:schemeClr val="tx1"/>
                      </a:solidFill>
                    </a:ln>
                  </pic:spPr>
                </pic:pic>
              </a:graphicData>
            </a:graphic>
          </wp:inline>
        </w:drawing>
      </w:r>
    </w:p>
    <w:p w:rsidR="00D9145E" w:rsidRDefault="007E1D95" w:rsidP="002E5A42">
      <w:pPr>
        <w:pStyle w:val="ListParagraph"/>
        <w:spacing w:before="48" w:after="48" w:line="240" w:lineRule="auto"/>
        <w:ind w:left="0"/>
        <w:jc w:val="both"/>
      </w:pPr>
      <w:r>
        <w:rPr>
          <w:b/>
        </w:rPr>
        <w:t>- Bước 2</w:t>
      </w:r>
      <w:r>
        <w:t>: Người dùng thực hiện chọn khoảng thời gian cần xem báo cáo, nhấn nút “Tạo báo cáo”, hệ thống hiển thị màn hình như bên dưới. Để xuất excel báo cáo, người dùng nhấn vào nút “Xuất excel” ở góc phải màn hình như hình dưới.</w:t>
      </w:r>
    </w:p>
    <w:p w:rsidR="00D9145E" w:rsidRDefault="007E1D95" w:rsidP="002E5A42">
      <w:pPr>
        <w:spacing w:before="48" w:after="48" w:line="240" w:lineRule="auto"/>
        <w:ind w:left="360" w:hanging="360"/>
        <w:jc w:val="both"/>
      </w:pPr>
      <w:r>
        <w:rPr>
          <w:noProof/>
        </w:rPr>
        <w:drawing>
          <wp:inline distT="0" distB="0" distL="0" distR="0">
            <wp:extent cx="5972175" cy="2614306"/>
            <wp:effectExtent l="19050" t="19050" r="0" b="0"/>
            <wp:docPr id="27"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192"/>
                    <pic:cNvPicPr>
                      <a:picLocks noChangeAspect="1" noChangeArrowheads="1"/>
                    </pic:cNvPicPr>
                  </pic:nvPicPr>
                  <pic:blipFill>
                    <a:blip r:embed="rId33"/>
                    <a:stretch>
                      <a:fillRect/>
                    </a:stretch>
                  </pic:blipFill>
                  <pic:spPr bwMode="auto">
                    <a:xfrm>
                      <a:off x="0" y="0"/>
                      <a:ext cx="5976503" cy="2616200"/>
                    </a:xfrm>
                    <a:prstGeom prst="rect">
                      <a:avLst/>
                    </a:prstGeom>
                    <a:ln>
                      <a:solidFill>
                        <a:schemeClr val="tx1"/>
                      </a:solidFill>
                    </a:ln>
                  </pic:spPr>
                </pic:pic>
              </a:graphicData>
            </a:graphic>
          </wp:inline>
        </w:drawing>
      </w:r>
    </w:p>
    <w:p w:rsidR="00D9145E" w:rsidRPr="00A938A9" w:rsidRDefault="007E1D95" w:rsidP="000C3545">
      <w:pPr>
        <w:pStyle w:val="Heading3"/>
        <w:numPr>
          <w:ilvl w:val="2"/>
          <w:numId w:val="16"/>
        </w:numPr>
        <w:ind w:left="426" w:hanging="426"/>
        <w:rPr>
          <w:b w:val="0"/>
          <w:i/>
        </w:rPr>
      </w:pPr>
      <w:bookmarkStart w:id="32" w:name="_Toc517773734"/>
      <w:r w:rsidRPr="00A938A9">
        <w:rPr>
          <w:b w:val="0"/>
          <w:i/>
        </w:rPr>
        <w:t>Báo cáo tổng hợp</w:t>
      </w:r>
      <w:bookmarkEnd w:id="32"/>
    </w:p>
    <w:p w:rsidR="00D9145E" w:rsidRDefault="007E1D95" w:rsidP="000C3545">
      <w:pPr>
        <w:numPr>
          <w:ilvl w:val="0"/>
          <w:numId w:val="2"/>
        </w:numPr>
        <w:spacing w:before="48" w:after="48" w:line="240" w:lineRule="auto"/>
        <w:ind w:left="284" w:hanging="284"/>
        <w:jc w:val="both"/>
      </w:pPr>
      <w:r>
        <w:t>Chức năng này cho phép cơ sở thực hiện xem và xuất báo cáo dưới dạng excel báo cáo tổng hợp tình hình điều trị, bệnh nhân mới vào điều trị, bệnh nhân bỏ điều trị</w:t>
      </w:r>
    </w:p>
    <w:p w:rsidR="00D9145E" w:rsidRDefault="007E1D95" w:rsidP="000C3545">
      <w:pPr>
        <w:numPr>
          <w:ilvl w:val="0"/>
          <w:numId w:val="2"/>
        </w:numPr>
        <w:spacing w:before="48" w:after="48" w:line="240" w:lineRule="auto"/>
        <w:ind w:left="284" w:hanging="284"/>
        <w:jc w:val="both"/>
      </w:pPr>
      <w:r>
        <w:rPr>
          <w:b/>
        </w:rPr>
        <w:t>Bước 1</w:t>
      </w:r>
      <w:r>
        <w:t xml:space="preserve">: người dùng chọn mục “Báo cáo/Báo cáo tổng hợp” ở cột bên trái, hệ thống hiển thị màn hình:  </w:t>
      </w:r>
    </w:p>
    <w:p w:rsidR="00D9145E" w:rsidRDefault="001E111B" w:rsidP="001E111B">
      <w:pPr>
        <w:pStyle w:val="ListParagraph"/>
        <w:spacing w:before="48" w:after="48" w:line="240" w:lineRule="auto"/>
        <w:ind w:left="1440" w:hanging="1440"/>
        <w:jc w:val="both"/>
        <w:rPr>
          <w:b/>
          <w:bCs/>
        </w:rPr>
      </w:pPr>
      <w:r>
        <w:rPr>
          <w:b/>
          <w:bCs/>
          <w:noProof/>
        </w:rPr>
        <w:drawing>
          <wp:inline distT="0" distB="0" distL="0" distR="0">
            <wp:extent cx="5686425" cy="12573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86425" cy="1257300"/>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rPr>
          <w:b/>
          <w:bCs/>
        </w:rPr>
        <w:lastRenderedPageBreak/>
        <w:t>Bước 2</w:t>
      </w:r>
      <w:r>
        <w:t>: Người dùng thực hiện chọn loại báo cáo, chọn khoảng thời gian cần xem báo cáo, nhấn nút “Tạo báo cáo”, hệ thống hiển thị màn hình như bên dưới. Để xuất excel báo cáo, người dùng nhấn vào nút “Xuất excel” ở góc phải màn hình như hình dưới</w:t>
      </w:r>
    </w:p>
    <w:p w:rsidR="00D9145E" w:rsidRDefault="007E1D95" w:rsidP="000C3545">
      <w:pPr>
        <w:pStyle w:val="Heading2"/>
        <w:numPr>
          <w:ilvl w:val="1"/>
          <w:numId w:val="16"/>
        </w:numPr>
        <w:ind w:left="567" w:hanging="567"/>
      </w:pPr>
      <w:bookmarkStart w:id="33" w:name="_Toc517773735"/>
      <w:r>
        <w:t>Cấu hình thời gian làm việc</w:t>
      </w:r>
      <w:bookmarkEnd w:id="33"/>
    </w:p>
    <w:p w:rsidR="00D9145E" w:rsidRDefault="00D9145E">
      <w:pPr>
        <w:pStyle w:val="Heading2"/>
        <w:numPr>
          <w:ilvl w:val="0"/>
          <w:numId w:val="0"/>
        </w:numPr>
        <w:spacing w:before="48" w:after="48" w:line="240" w:lineRule="auto"/>
        <w:ind w:left="1080"/>
        <w:rPr>
          <w:sz w:val="6"/>
        </w:rPr>
      </w:pPr>
    </w:p>
    <w:p w:rsidR="00D9145E" w:rsidRDefault="007E1D95" w:rsidP="000C3545">
      <w:pPr>
        <w:numPr>
          <w:ilvl w:val="0"/>
          <w:numId w:val="2"/>
        </w:numPr>
        <w:spacing w:before="48" w:after="48" w:line="240" w:lineRule="auto"/>
        <w:ind w:left="284" w:hanging="284"/>
        <w:jc w:val="both"/>
      </w:pPr>
      <w:r w:rsidRPr="001E111B">
        <w:rPr>
          <w:bCs/>
        </w:rPr>
        <w:t>Chức</w:t>
      </w:r>
      <w:r>
        <w:t xml:space="preserve"> năng này cho phép trưởng cơ sở / nhân viên hành chính thiết lập thời gian làm việc của từng bộ phận trong cơ sở để có thể dùng chức năng tạo lịch khám/tư vấn trên hệ thống</w:t>
      </w:r>
    </w:p>
    <w:p w:rsidR="00D9145E" w:rsidRDefault="007E1D95" w:rsidP="000C3545">
      <w:pPr>
        <w:numPr>
          <w:ilvl w:val="0"/>
          <w:numId w:val="2"/>
        </w:numPr>
        <w:spacing w:before="48" w:after="48" w:line="240" w:lineRule="auto"/>
        <w:ind w:left="284" w:hanging="284"/>
        <w:jc w:val="both"/>
      </w:pPr>
      <w:r>
        <w:rPr>
          <w:b/>
        </w:rPr>
        <w:t>Bước 1</w:t>
      </w:r>
      <w:r>
        <w:t xml:space="preserve">: </w:t>
      </w:r>
      <w:r w:rsidRPr="001E111B">
        <w:rPr>
          <w:bCs/>
        </w:rPr>
        <w:t>người</w:t>
      </w:r>
      <w:r>
        <w:t xml:space="preserve"> dùng chọn mục “Thời gian làm việc” ở cột bên trái, hệ thống hiển thị màn hình:  </w:t>
      </w:r>
    </w:p>
    <w:p w:rsidR="00D9145E" w:rsidRDefault="001E111B" w:rsidP="001E111B">
      <w:pPr>
        <w:pStyle w:val="ListParagraph"/>
        <w:spacing w:before="48" w:after="48" w:line="240" w:lineRule="auto"/>
        <w:ind w:hanging="720"/>
        <w:jc w:val="both"/>
        <w:rPr>
          <w:b/>
          <w:bCs/>
          <w:noProof/>
        </w:rPr>
      </w:pPr>
      <w:r>
        <w:rPr>
          <w:b/>
          <w:bCs/>
          <w:noProof/>
        </w:rPr>
        <w:drawing>
          <wp:inline distT="0" distB="0" distL="0" distR="0">
            <wp:extent cx="5705475" cy="1181100"/>
            <wp:effectExtent l="19050" t="19050" r="952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05475" cy="1181100"/>
                    </a:xfrm>
                    <a:prstGeom prst="rect">
                      <a:avLst/>
                    </a:prstGeom>
                    <a:noFill/>
                    <a:ln>
                      <a:solidFill>
                        <a:schemeClr val="tx1"/>
                      </a:solidFill>
                    </a:ln>
                  </pic:spPr>
                </pic:pic>
              </a:graphicData>
            </a:graphic>
          </wp:inline>
        </w:drawing>
      </w:r>
    </w:p>
    <w:p w:rsidR="001E111B" w:rsidRDefault="001E111B" w:rsidP="001E111B">
      <w:pPr>
        <w:spacing w:before="48" w:after="48" w:line="240" w:lineRule="auto"/>
        <w:jc w:val="both"/>
        <w:rPr>
          <w:b/>
          <w:bCs/>
          <w:noProof/>
        </w:rPr>
      </w:pPr>
    </w:p>
    <w:p w:rsidR="001E111B" w:rsidRPr="001E111B" w:rsidRDefault="001E111B" w:rsidP="001E111B">
      <w:pPr>
        <w:spacing w:before="48" w:after="48" w:line="240" w:lineRule="auto"/>
        <w:jc w:val="both"/>
        <w:rPr>
          <w:b/>
          <w:bCs/>
          <w:noProof/>
        </w:rPr>
      </w:pPr>
      <w:r>
        <w:rPr>
          <w:b/>
          <w:bCs/>
          <w:noProof/>
        </w:rPr>
        <w:drawing>
          <wp:inline distT="0" distB="0" distL="0" distR="0">
            <wp:extent cx="5972175" cy="143827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2175" cy="1438275"/>
                    </a:xfrm>
                    <a:prstGeom prst="rect">
                      <a:avLst/>
                    </a:prstGeom>
                    <a:noFill/>
                    <a:ln>
                      <a:noFill/>
                    </a:ln>
                  </pic:spPr>
                </pic:pic>
              </a:graphicData>
            </a:graphic>
          </wp:inline>
        </w:drawing>
      </w:r>
    </w:p>
    <w:p w:rsidR="001E111B" w:rsidRDefault="001E111B">
      <w:pPr>
        <w:pStyle w:val="ListParagraph"/>
        <w:spacing w:before="48" w:after="48" w:line="240" w:lineRule="auto"/>
        <w:jc w:val="both"/>
        <w:rPr>
          <w:b/>
          <w:bCs/>
          <w:noProof/>
        </w:rPr>
      </w:pPr>
    </w:p>
    <w:p w:rsidR="00D9145E" w:rsidRDefault="007E1D95" w:rsidP="000C3545">
      <w:pPr>
        <w:numPr>
          <w:ilvl w:val="0"/>
          <w:numId w:val="2"/>
        </w:numPr>
        <w:spacing w:before="48" w:after="48" w:line="240" w:lineRule="auto"/>
        <w:ind w:left="284" w:hanging="284"/>
        <w:jc w:val="both"/>
      </w:pPr>
      <w:r>
        <w:rPr>
          <w:b/>
          <w:bCs/>
        </w:rPr>
        <w:t>Bước 2</w:t>
      </w:r>
      <w:r>
        <w:t>: Nhấn vào nút “Thêm”, sau đó nhập đầy đủ thông tin và thực hiện Lưu lại. Để sửa/xóa lịch làm việc, nhấn vào các biểu tượng tương ứng ở cột Sửa, Xóa</w:t>
      </w:r>
    </w:p>
    <w:p w:rsidR="00D9145E" w:rsidRDefault="007E1D95" w:rsidP="000C3545">
      <w:pPr>
        <w:pStyle w:val="Heading2"/>
        <w:numPr>
          <w:ilvl w:val="1"/>
          <w:numId w:val="16"/>
        </w:numPr>
        <w:spacing w:before="48" w:after="48" w:line="240" w:lineRule="auto"/>
        <w:ind w:left="426" w:hanging="426"/>
      </w:pPr>
      <w:bookmarkStart w:id="34" w:name="_Toc517773736"/>
      <w:r>
        <w:t>Xuất barcode</w:t>
      </w:r>
      <w:bookmarkEnd w:id="34"/>
    </w:p>
    <w:p w:rsidR="00D9145E" w:rsidRDefault="007E1D95" w:rsidP="000C3545">
      <w:pPr>
        <w:numPr>
          <w:ilvl w:val="0"/>
          <w:numId w:val="2"/>
        </w:numPr>
        <w:spacing w:before="48" w:after="48" w:line="240" w:lineRule="auto"/>
        <w:ind w:left="284" w:hanging="284"/>
        <w:jc w:val="both"/>
      </w:pPr>
      <w:r>
        <w:t>Chức năng này cho phép người dùng in mã vạch dạng barcode của bệnh nhân lên thẻ</w:t>
      </w:r>
    </w:p>
    <w:p w:rsidR="00D9145E" w:rsidRDefault="007E1D95" w:rsidP="000C3545">
      <w:pPr>
        <w:numPr>
          <w:ilvl w:val="0"/>
          <w:numId w:val="2"/>
        </w:numPr>
        <w:spacing w:before="48" w:after="48" w:line="240" w:lineRule="auto"/>
        <w:ind w:left="284" w:hanging="284"/>
        <w:jc w:val="both"/>
      </w:pPr>
      <w:r>
        <w:rPr>
          <w:b/>
          <w:bCs/>
        </w:rPr>
        <w:t>Bước 1</w:t>
      </w:r>
      <w:r>
        <w:t xml:space="preserve">: người dùng chọn mục “Xuất barcode” ở cột bên trái, hệ thống hiển thị màn hình: </w:t>
      </w:r>
    </w:p>
    <w:p w:rsidR="00D9145E" w:rsidRDefault="001E111B">
      <w:pPr>
        <w:spacing w:before="48" w:after="48" w:line="240" w:lineRule="auto"/>
        <w:jc w:val="both"/>
      </w:pPr>
      <w:r>
        <w:rPr>
          <w:noProof/>
        </w:rPr>
        <w:lastRenderedPageBreak/>
        <w:drawing>
          <wp:inline distT="0" distB="0" distL="0" distR="0">
            <wp:extent cx="5962650" cy="2895600"/>
            <wp:effectExtent l="19050" t="1905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2650" cy="2895600"/>
                    </a:xfrm>
                    <a:prstGeom prst="rect">
                      <a:avLst/>
                    </a:prstGeom>
                    <a:noFill/>
                    <a:ln>
                      <a:solidFill>
                        <a:schemeClr val="tx1"/>
                      </a:solidFill>
                    </a:ln>
                  </pic:spPr>
                </pic:pic>
              </a:graphicData>
            </a:graphic>
          </wp:inline>
        </w:drawing>
      </w:r>
    </w:p>
    <w:p w:rsidR="00D9145E" w:rsidRDefault="007E1D95" w:rsidP="000C3545">
      <w:pPr>
        <w:numPr>
          <w:ilvl w:val="0"/>
          <w:numId w:val="2"/>
        </w:numPr>
        <w:spacing w:before="48" w:after="48" w:line="240" w:lineRule="auto"/>
        <w:ind w:left="284" w:hanging="284"/>
        <w:jc w:val="both"/>
      </w:pPr>
      <w:r>
        <w:rPr>
          <w:b/>
          <w:bCs/>
        </w:rPr>
        <w:t>Bước 2</w:t>
      </w:r>
      <w:r>
        <w:t>: Chọn kiểu in là đầy đủ hay rút gọn, tìm kiếm bệnh nhân, sau đó nhấn nút “In tất cả” để in toàn bộ danh sách, hoặc nhấn nút in ở cột “In mã” để in từng bệnh nhân</w:t>
      </w:r>
    </w:p>
    <w:p w:rsidR="00D9145E" w:rsidRDefault="007E1D95" w:rsidP="000C3545">
      <w:pPr>
        <w:pStyle w:val="Heading1"/>
        <w:numPr>
          <w:ilvl w:val="0"/>
          <w:numId w:val="16"/>
        </w:numPr>
        <w:ind w:left="284" w:hanging="284"/>
      </w:pPr>
      <w:bookmarkStart w:id="35" w:name="_Toc517773737"/>
      <w:r>
        <w:t>Tài khoản nhân viên hành chính</w:t>
      </w:r>
      <w:bookmarkEnd w:id="35"/>
    </w:p>
    <w:p w:rsidR="00D9145E" w:rsidRPr="001E111B" w:rsidRDefault="007E1D95" w:rsidP="000C3545">
      <w:pPr>
        <w:pStyle w:val="Heading2"/>
        <w:numPr>
          <w:ilvl w:val="1"/>
          <w:numId w:val="17"/>
        </w:numPr>
        <w:ind w:left="426" w:hanging="426"/>
        <w:rPr>
          <w:bCs/>
          <w:iCs/>
        </w:rPr>
      </w:pPr>
      <w:bookmarkStart w:id="36" w:name="_Toc517773738"/>
      <w:r w:rsidRPr="001E111B">
        <w:rPr>
          <w:bCs/>
          <w:iCs/>
        </w:rPr>
        <w:t>Xem lịch làm việc</w:t>
      </w:r>
      <w:bookmarkEnd w:id="36"/>
    </w:p>
    <w:p w:rsidR="00D9145E" w:rsidRDefault="007E1D95" w:rsidP="000C3545">
      <w:pPr>
        <w:numPr>
          <w:ilvl w:val="0"/>
          <w:numId w:val="2"/>
        </w:numPr>
        <w:spacing w:before="48" w:after="48" w:line="240" w:lineRule="auto"/>
        <w:ind w:left="284" w:hanging="284"/>
        <w:jc w:val="both"/>
      </w:pPr>
      <w:r w:rsidRPr="00214DB6">
        <w:rPr>
          <w:bCs/>
        </w:rPr>
        <w:t>Chức</w:t>
      </w:r>
      <w:r>
        <w:t xml:space="preserve"> năng này cung cấp một số thông tin như: Danh sách bệnh nhân khởi liều trong ngày, danh sách bệnh nhân có lịch khám/tư vấn trong ngày, danh sách bệnh nhân bỏ thuốc ngày hôm qua, danh sách bệnh nhân bỏ thuốc 4 ngày liên tiếp, danh sách bệnh nhân duy trì mới xét nghiệm dương tính với HIV.</w:t>
      </w:r>
    </w:p>
    <w:p w:rsidR="00D9145E" w:rsidRDefault="007E1D95" w:rsidP="000C3545">
      <w:pPr>
        <w:numPr>
          <w:ilvl w:val="0"/>
          <w:numId w:val="2"/>
        </w:numPr>
        <w:spacing w:before="48" w:after="48" w:line="240" w:lineRule="auto"/>
        <w:ind w:left="284" w:hanging="284"/>
        <w:jc w:val="both"/>
      </w:pPr>
      <w:r>
        <w:rPr>
          <w:b/>
          <w:bCs/>
        </w:rPr>
        <w:t>Bước 1</w:t>
      </w:r>
      <w:r>
        <w:t>: Sau khi đăng nhập, hệ thống hiển thị mặc định màn hình lịch làm việc, hoặc người dùng có thể vào chức năng “Lịch làm việc” ở cột bên trái, màn hình hiển thị như sau:</w:t>
      </w:r>
    </w:p>
    <w:p w:rsidR="00D9145E" w:rsidRDefault="00214DB6">
      <w:pPr>
        <w:spacing w:before="48" w:after="48" w:line="240" w:lineRule="auto"/>
        <w:jc w:val="both"/>
      </w:pPr>
      <w:r>
        <w:rPr>
          <w:noProof/>
        </w:rPr>
        <w:drawing>
          <wp:inline distT="0" distB="0" distL="0" distR="0">
            <wp:extent cx="5972175" cy="260985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2175" cy="2609850"/>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rPr>
          <w:b/>
          <w:bCs/>
        </w:rPr>
        <w:t>Bước 2</w:t>
      </w:r>
      <w:r>
        <w:t>: người dùng nhấn chọn vào từng mục thông tin bên trái, hệ thống sẽ hiển thị danh sách bệnh nhân tương ứng ở bên phải (như hình trên)</w:t>
      </w:r>
    </w:p>
    <w:p w:rsidR="00D9145E" w:rsidRPr="00226F8D" w:rsidRDefault="007E1D95" w:rsidP="000C3545">
      <w:pPr>
        <w:pStyle w:val="Heading2"/>
        <w:numPr>
          <w:ilvl w:val="1"/>
          <w:numId w:val="17"/>
        </w:numPr>
        <w:ind w:left="426" w:hanging="426"/>
        <w:rPr>
          <w:bCs/>
          <w:iCs/>
        </w:rPr>
      </w:pPr>
      <w:bookmarkStart w:id="37" w:name="_Toc517773739"/>
      <w:r w:rsidRPr="00226F8D">
        <w:rPr>
          <w:bCs/>
          <w:iCs/>
        </w:rPr>
        <w:lastRenderedPageBreak/>
        <w:t>Quản lý thông tin bệnh nhân đang điều trị</w:t>
      </w:r>
      <w:bookmarkEnd w:id="37"/>
    </w:p>
    <w:p w:rsidR="00D9145E" w:rsidRDefault="007E1D95" w:rsidP="000C3545">
      <w:pPr>
        <w:numPr>
          <w:ilvl w:val="0"/>
          <w:numId w:val="2"/>
        </w:numPr>
        <w:spacing w:before="48" w:after="48" w:line="240" w:lineRule="auto"/>
        <w:ind w:left="284" w:hanging="284"/>
        <w:jc w:val="both"/>
      </w:pPr>
      <w:r>
        <w:t>Chứ</w:t>
      </w:r>
      <w:r w:rsidRPr="00A938A9">
        <w:rPr>
          <w:b/>
          <w:bCs/>
        </w:rPr>
        <w:t>c</w:t>
      </w:r>
      <w:r>
        <w:t xml:space="preserve"> năng này cho phép thêm mới/sửa thông tin của bệnh nhân bao gồm: Thông tin chung (thông tin cá nhân, thông tin gia đình) của bệnh nhân hoặc chuyển cơ sở bệnh nhân, tạm dừng điều trị bệnh nhân</w:t>
      </w:r>
    </w:p>
    <w:p w:rsidR="00D9145E" w:rsidRDefault="007E1D95" w:rsidP="000C3545">
      <w:pPr>
        <w:pStyle w:val="Heading3"/>
        <w:numPr>
          <w:ilvl w:val="2"/>
          <w:numId w:val="17"/>
        </w:numPr>
        <w:ind w:left="567" w:hanging="567"/>
        <w:rPr>
          <w:b w:val="0"/>
          <w:bCs/>
          <w:i/>
          <w:iCs/>
        </w:rPr>
      </w:pPr>
      <w:bookmarkStart w:id="38" w:name="_Toc517773740"/>
      <w:r>
        <w:rPr>
          <w:b w:val="0"/>
          <w:bCs/>
          <w:i/>
          <w:iCs/>
        </w:rPr>
        <w:t>Thêm mới/Sửa thông tin bệnh nhân</w:t>
      </w:r>
      <w:bookmarkEnd w:id="38"/>
    </w:p>
    <w:p w:rsidR="00D9145E" w:rsidRDefault="007E1D95" w:rsidP="000C3545">
      <w:pPr>
        <w:numPr>
          <w:ilvl w:val="0"/>
          <w:numId w:val="2"/>
        </w:numPr>
        <w:spacing w:before="48" w:after="48" w:line="240" w:lineRule="auto"/>
        <w:ind w:left="284" w:hanging="284"/>
        <w:jc w:val="both"/>
      </w:pPr>
      <w:r>
        <w:t>Chọn mục “Quản lý bệnh nhân” bên trái màn hình, hệ thống sẽ hiển thị danh sách các bệnh nhân:</w:t>
      </w:r>
    </w:p>
    <w:p w:rsidR="00D9145E" w:rsidRDefault="006050BD" w:rsidP="006050BD">
      <w:pPr>
        <w:spacing w:before="48" w:after="48" w:line="240" w:lineRule="auto"/>
        <w:ind w:left="284" w:hanging="284"/>
        <w:jc w:val="both"/>
        <w:rPr>
          <w:i/>
        </w:rPr>
      </w:pPr>
      <w:r>
        <w:rPr>
          <w:i/>
          <w:noProof/>
        </w:rPr>
        <w:drawing>
          <wp:inline distT="0" distB="0" distL="0" distR="0">
            <wp:extent cx="5972175" cy="265747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2175" cy="2657475"/>
                    </a:xfrm>
                    <a:prstGeom prst="rect">
                      <a:avLst/>
                    </a:prstGeom>
                    <a:noFill/>
                    <a:ln>
                      <a:noFill/>
                    </a:ln>
                  </pic:spPr>
                </pic:pic>
              </a:graphicData>
            </a:graphic>
          </wp:inline>
        </w:drawing>
      </w:r>
    </w:p>
    <w:p w:rsidR="00D9145E" w:rsidRDefault="007E1D95" w:rsidP="000C3545">
      <w:pPr>
        <w:pStyle w:val="ListParagraph"/>
        <w:numPr>
          <w:ilvl w:val="0"/>
          <w:numId w:val="9"/>
        </w:numPr>
        <w:spacing w:before="48" w:after="48" w:line="240" w:lineRule="auto"/>
        <w:jc w:val="both"/>
      </w:pPr>
      <w:r>
        <w:t>Bên trái là danh sách bệnh nhân</w:t>
      </w:r>
    </w:p>
    <w:p w:rsidR="00D9145E" w:rsidRDefault="007E1D95" w:rsidP="000C3545">
      <w:pPr>
        <w:pStyle w:val="ListParagraph"/>
        <w:numPr>
          <w:ilvl w:val="0"/>
          <w:numId w:val="9"/>
        </w:numPr>
        <w:spacing w:before="48" w:after="48" w:line="240" w:lineRule="auto"/>
        <w:jc w:val="both"/>
      </w:pPr>
      <w:r>
        <w:t>Bên phải là thông tin của bệnh nhân được chọn.</w:t>
      </w:r>
    </w:p>
    <w:p w:rsidR="00D9145E" w:rsidRDefault="007E1D95" w:rsidP="000C3545">
      <w:pPr>
        <w:pStyle w:val="ListParagraph"/>
        <w:numPr>
          <w:ilvl w:val="0"/>
          <w:numId w:val="9"/>
        </w:numPr>
        <w:spacing w:before="48" w:after="48" w:line="240" w:lineRule="auto"/>
        <w:jc w:val="both"/>
      </w:pPr>
      <w:r>
        <w:t>Để xem thông tin của bệnh nhân bạn bấm vào họ tên hoặc số thẻ của bệnh nhân ấy.</w:t>
      </w:r>
    </w:p>
    <w:p w:rsidR="00D9145E" w:rsidRDefault="006050BD" w:rsidP="000C3545">
      <w:pPr>
        <w:numPr>
          <w:ilvl w:val="0"/>
          <w:numId w:val="2"/>
        </w:numPr>
        <w:spacing w:before="48" w:after="48" w:line="240" w:lineRule="auto"/>
        <w:ind w:left="284" w:hanging="284"/>
        <w:jc w:val="both"/>
      </w:pPr>
      <w:r>
        <w:rPr>
          <w:b/>
          <w:bCs/>
        </w:rPr>
        <w:t>B</w:t>
      </w:r>
      <w:r w:rsidR="007E1D95">
        <w:rPr>
          <w:b/>
          <w:bCs/>
        </w:rPr>
        <w:t>ước 1</w:t>
      </w:r>
      <w:r w:rsidR="007E1D95">
        <w:t xml:space="preserve">: Để thêm mới bệnh nhân, chọn nút </w:t>
      </w:r>
      <w:r w:rsidR="007E1D95">
        <w:rPr>
          <w:noProof/>
        </w:rPr>
        <w:drawing>
          <wp:inline distT="0" distB="0" distL="0" distR="0">
            <wp:extent cx="609600" cy="304800"/>
            <wp:effectExtent l="0" t="0" r="0" b="0"/>
            <wp:docPr id="34" name="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2"/>
                    <pic:cNvPicPr>
                      <a:picLocks noChangeAspect="1" noChangeArrowheads="1"/>
                    </pic:cNvPicPr>
                  </pic:nvPicPr>
                  <pic:blipFill>
                    <a:blip r:embed="rId40"/>
                    <a:stretch>
                      <a:fillRect/>
                    </a:stretch>
                  </pic:blipFill>
                  <pic:spPr bwMode="auto">
                    <a:xfrm>
                      <a:off x="0" y="0"/>
                      <a:ext cx="609600" cy="304800"/>
                    </a:xfrm>
                    <a:prstGeom prst="rect">
                      <a:avLst/>
                    </a:prstGeom>
                  </pic:spPr>
                </pic:pic>
              </a:graphicData>
            </a:graphic>
          </wp:inline>
        </w:drawing>
      </w:r>
      <w:r w:rsidR="007E1D95">
        <w:t>, hệ thống hiển thị màn hình thêm mới bệnh nhân như sau:</w:t>
      </w:r>
    </w:p>
    <w:p w:rsidR="00D9145E" w:rsidRDefault="006050BD">
      <w:pPr>
        <w:spacing w:before="48" w:after="48" w:line="240" w:lineRule="auto"/>
        <w:jc w:val="both"/>
      </w:pPr>
      <w:r>
        <w:rPr>
          <w:noProof/>
        </w:rPr>
        <w:drawing>
          <wp:inline distT="0" distB="0" distL="0" distR="0">
            <wp:extent cx="5972175" cy="264795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2175" cy="2647950"/>
                    </a:xfrm>
                    <a:prstGeom prst="rect">
                      <a:avLst/>
                    </a:prstGeom>
                    <a:noFill/>
                    <a:ln>
                      <a:noFill/>
                    </a:ln>
                  </pic:spPr>
                </pic:pic>
              </a:graphicData>
            </a:graphic>
          </wp:inline>
        </w:drawing>
      </w:r>
    </w:p>
    <w:p w:rsidR="00D9145E" w:rsidRDefault="007E1D95" w:rsidP="000C3545">
      <w:pPr>
        <w:pStyle w:val="ListParagraph"/>
        <w:numPr>
          <w:ilvl w:val="0"/>
          <w:numId w:val="10"/>
        </w:numPr>
        <w:spacing w:before="48" w:after="48" w:line="240" w:lineRule="auto"/>
        <w:jc w:val="both"/>
      </w:pPr>
      <w:r>
        <w:lastRenderedPageBreak/>
        <w:t>Để có thể kiểm tra nhanh bệnh nhân có trùng giấy tờ tùy thân trên hệ thống không, người dùng chọn loại giấy tờ, nhập số giấy tờ tùy thân, sau đó nhấn vào nút tích V bên cạnh để kiểm tra.</w:t>
      </w:r>
    </w:p>
    <w:p w:rsidR="00D9145E" w:rsidRDefault="007E1D95" w:rsidP="000C3545">
      <w:pPr>
        <w:pStyle w:val="ListParagraph"/>
        <w:numPr>
          <w:ilvl w:val="0"/>
          <w:numId w:val="10"/>
        </w:numPr>
        <w:spacing w:before="48" w:after="48" w:line="240" w:lineRule="auto"/>
        <w:jc w:val="both"/>
      </w:pPr>
      <w:r>
        <w:t>Để tải ảnh của bệnh nhân, nhấn chuột vào vùng ảnh ở màn hình trên và chọn đến đúng ảnh của bệnh nhân.</w:t>
      </w:r>
    </w:p>
    <w:p w:rsidR="00D9145E" w:rsidRDefault="007E1D95" w:rsidP="000C3545">
      <w:pPr>
        <w:pStyle w:val="ListParagraph"/>
        <w:numPr>
          <w:ilvl w:val="0"/>
          <w:numId w:val="10"/>
        </w:numPr>
        <w:spacing w:before="48" w:after="48" w:line="240" w:lineRule="auto"/>
        <w:jc w:val="both"/>
      </w:pPr>
      <w:r>
        <w:t xml:space="preserve">Các thông tin liên quan địa chỉ tạm trú: bạn có thể click chuột vào nút </w:t>
      </w:r>
      <w:r>
        <w:rPr>
          <w:noProof/>
        </w:rPr>
        <w:drawing>
          <wp:inline distT="0" distB="0" distL="0" distR="0">
            <wp:extent cx="276225" cy="200025"/>
            <wp:effectExtent l="0" t="0" r="0" b="0"/>
            <wp:docPr id="3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pic:cNvPicPr>
                      <a:picLocks noChangeAspect="1" noChangeArrowheads="1"/>
                    </pic:cNvPicPr>
                  </pic:nvPicPr>
                  <pic:blipFill>
                    <a:blip r:embed="rId42"/>
                    <a:stretch>
                      <a:fillRect/>
                    </a:stretch>
                  </pic:blipFill>
                  <pic:spPr bwMode="auto">
                    <a:xfrm>
                      <a:off x="0" y="0"/>
                      <a:ext cx="276225" cy="200025"/>
                    </a:xfrm>
                    <a:prstGeom prst="rect">
                      <a:avLst/>
                    </a:prstGeom>
                  </pic:spPr>
                </pic:pic>
              </a:graphicData>
            </a:graphic>
          </wp:inline>
        </w:drawing>
      </w:r>
      <w:r>
        <w:t xml:space="preserve"> để sao chép y nguyên địa chỉ thường trú mà không phải nhập lại. Tương tự với phần địa chỉ người thân.</w:t>
      </w:r>
    </w:p>
    <w:p w:rsidR="00D9145E" w:rsidRDefault="007E1D95" w:rsidP="000C3545">
      <w:pPr>
        <w:pStyle w:val="ListParagraph"/>
        <w:numPr>
          <w:ilvl w:val="0"/>
          <w:numId w:val="10"/>
        </w:numPr>
        <w:spacing w:before="48" w:after="48" w:line="240" w:lineRule="auto"/>
        <w:jc w:val="both"/>
      </w:pPr>
      <w:r>
        <w:t>Ở phần “Khi cần báo tin cho ai”, bạn có thể thêm thông tin liên hệ của nhiều người bằng cách bấm nút</w:t>
      </w:r>
      <w:r>
        <w:rPr>
          <w:noProof/>
        </w:rPr>
        <w:drawing>
          <wp:inline distT="0" distB="0" distL="0" distR="0">
            <wp:extent cx="219075" cy="228600"/>
            <wp:effectExtent l="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25"/>
                    <pic:cNvPicPr>
                      <a:picLocks noChangeAspect="1" noChangeArrowheads="1"/>
                    </pic:cNvPicPr>
                  </pic:nvPicPr>
                  <pic:blipFill>
                    <a:blip r:embed="rId43"/>
                    <a:stretch>
                      <a:fillRect/>
                    </a:stretch>
                  </pic:blipFill>
                  <pic:spPr bwMode="auto">
                    <a:xfrm>
                      <a:off x="0" y="0"/>
                      <a:ext cx="219075" cy="228600"/>
                    </a:xfrm>
                    <a:prstGeom prst="rect">
                      <a:avLst/>
                    </a:prstGeom>
                  </pic:spPr>
                </pic:pic>
              </a:graphicData>
            </a:graphic>
          </wp:inline>
        </w:drawing>
      </w:r>
      <w:r>
        <w:t>.</w:t>
      </w:r>
    </w:p>
    <w:p w:rsidR="00D9145E" w:rsidRDefault="007E1D95" w:rsidP="000C3545">
      <w:pPr>
        <w:numPr>
          <w:ilvl w:val="0"/>
          <w:numId w:val="2"/>
        </w:numPr>
        <w:spacing w:before="48" w:after="48" w:line="240" w:lineRule="auto"/>
        <w:ind w:left="284" w:hanging="284"/>
        <w:jc w:val="both"/>
      </w:pPr>
      <w:r>
        <w:rPr>
          <w:b/>
          <w:bCs/>
        </w:rPr>
        <w:t>Bước 2</w:t>
      </w:r>
      <w:r>
        <w:t>: Sau khi thêm đầy đủ thông tin, nhấn nút “Lưu” để kết thúc thao tác thêm mới bệnh nhân.</w:t>
      </w:r>
    </w:p>
    <w:p w:rsidR="00D9145E" w:rsidRDefault="007E1D95" w:rsidP="000C3545">
      <w:pPr>
        <w:numPr>
          <w:ilvl w:val="0"/>
          <w:numId w:val="2"/>
        </w:numPr>
        <w:spacing w:before="48" w:after="48" w:line="240" w:lineRule="auto"/>
        <w:ind w:left="284" w:hanging="284"/>
        <w:jc w:val="both"/>
      </w:pPr>
      <w:r>
        <w:rPr>
          <w:i/>
        </w:rPr>
        <w:t>Một số lưu ý:</w:t>
      </w:r>
    </w:p>
    <w:p w:rsidR="00D9145E" w:rsidRDefault="007E1D95" w:rsidP="000C3545">
      <w:pPr>
        <w:numPr>
          <w:ilvl w:val="2"/>
          <w:numId w:val="18"/>
        </w:numPr>
        <w:spacing w:before="48" w:after="48" w:line="240" w:lineRule="auto"/>
        <w:ind w:left="567"/>
        <w:jc w:val="both"/>
      </w:pPr>
      <w:r>
        <w:rPr>
          <w:i/>
        </w:rPr>
        <w:t>Khi lưu thông tin bệnh nhân, nếu bệnh nhân có số giấy tờ tùy thân trùng với bệnh nhân trước đó đã nhập lên phần mềm, hệ thống sẽ không cho lưu.</w:t>
      </w:r>
    </w:p>
    <w:p w:rsidR="00D9145E" w:rsidRDefault="007E1D95" w:rsidP="000C3545">
      <w:pPr>
        <w:numPr>
          <w:ilvl w:val="2"/>
          <w:numId w:val="18"/>
        </w:numPr>
        <w:spacing w:before="48" w:after="48" w:line="240" w:lineRule="auto"/>
        <w:ind w:left="567"/>
        <w:jc w:val="both"/>
      </w:pPr>
      <w:r>
        <w:rPr>
          <w:i/>
        </w:rPr>
        <w:t>Nếu bệnh nhân nhập mới lên trùng họ và tên, ngày sinh, hộ khẩu thường trú, hệ thống sẽ liệt kê danh sách các bệnh nhân đã tồn tại kèm theo hình ảnh bệnh nhân để người dung kiểm tra, nếu thấy bệnh nhân này đã có trên hệ thống thì đề nghị cơ sở đang điều trị bệnh nhân đó chuyển hồ sơ về cơ sở mình để điều trị tiếp, nếu chưa có thì lưu mới bình thường.</w:t>
      </w:r>
    </w:p>
    <w:p w:rsidR="00D9145E" w:rsidRPr="00E5584F" w:rsidRDefault="007E1D95" w:rsidP="000C3545">
      <w:pPr>
        <w:pStyle w:val="Heading3"/>
        <w:numPr>
          <w:ilvl w:val="2"/>
          <w:numId w:val="17"/>
        </w:numPr>
        <w:ind w:left="567" w:hanging="567"/>
        <w:rPr>
          <w:b w:val="0"/>
          <w:bCs/>
          <w:i/>
        </w:rPr>
      </w:pPr>
      <w:bookmarkStart w:id="39" w:name="_Toc517773741"/>
      <w:r w:rsidRPr="00E5584F">
        <w:rPr>
          <w:b w:val="0"/>
          <w:bCs/>
          <w:i/>
        </w:rPr>
        <w:t>Chuyển cơ sở bệnh nhân</w:t>
      </w:r>
      <w:bookmarkEnd w:id="39"/>
    </w:p>
    <w:p w:rsidR="00D9145E" w:rsidRDefault="007E1D95" w:rsidP="000C3545">
      <w:pPr>
        <w:numPr>
          <w:ilvl w:val="0"/>
          <w:numId w:val="2"/>
        </w:numPr>
        <w:spacing w:before="48" w:after="48" w:line="240" w:lineRule="auto"/>
        <w:ind w:left="284" w:hanging="284"/>
        <w:jc w:val="both"/>
      </w:pPr>
      <w:r>
        <w:t>Người dùng có thể chuyển bệnh nhân giữa các cơ sở điều trị, hoặc từ cơ sở điều trị xuống cơ sở cấp phát hoặc ngược lại</w:t>
      </w:r>
    </w:p>
    <w:p w:rsidR="00D9145E" w:rsidRDefault="007E1D95" w:rsidP="000C3545">
      <w:pPr>
        <w:numPr>
          <w:ilvl w:val="0"/>
          <w:numId w:val="2"/>
        </w:numPr>
        <w:spacing w:before="48" w:after="48" w:line="240" w:lineRule="auto"/>
        <w:ind w:left="284" w:hanging="284"/>
        <w:jc w:val="both"/>
      </w:pPr>
      <w:r>
        <w:t>Chuyển bệnh nhân giữa các cơ sở điều trị: tại màn hình thông tin bệnh nhân, nhấn vào nút “Chuyển cơ sở”, nhập đầy đủ thông tin và nhấn nút “Lưu”</w:t>
      </w:r>
    </w:p>
    <w:p w:rsidR="00D9145E" w:rsidRDefault="000A16D8">
      <w:pPr>
        <w:spacing w:before="48" w:after="48" w:line="240" w:lineRule="auto"/>
        <w:jc w:val="both"/>
      </w:pPr>
      <w:r>
        <w:rPr>
          <w:noProof/>
        </w:rPr>
        <w:drawing>
          <wp:inline distT="0" distB="0" distL="0" distR="0">
            <wp:extent cx="5972175" cy="19240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2175" cy="1924050"/>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t>Xác nhận bệnh nhân chuyển đến: khi có một bệnh nhân được chuyển đến, hệ thống hiển thị thông báo, người dùng vào xác nhận/hoặc từ chối yêu cầu chuyển bệnh nhân đến:</w:t>
      </w:r>
    </w:p>
    <w:p w:rsidR="00D9145E" w:rsidRDefault="003D0DB5">
      <w:pPr>
        <w:spacing w:before="48" w:after="48" w:line="240" w:lineRule="auto"/>
        <w:jc w:val="both"/>
        <w:rPr>
          <w:sz w:val="14"/>
        </w:rPr>
      </w:pPr>
      <w:r>
        <w:rPr>
          <w:noProof/>
          <w:sz w:val="14"/>
        </w:rPr>
        <w:lastRenderedPageBreak/>
        <w:drawing>
          <wp:inline distT="0" distB="0" distL="0" distR="0">
            <wp:extent cx="5973445" cy="1697990"/>
            <wp:effectExtent l="19050" t="19050" r="8255"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3445" cy="1697990"/>
                    </a:xfrm>
                    <a:prstGeom prst="rect">
                      <a:avLst/>
                    </a:prstGeom>
                    <a:noFill/>
                    <a:ln>
                      <a:solidFill>
                        <a:srgbClr val="000000"/>
                      </a:solidFill>
                    </a:ln>
                  </pic:spPr>
                </pic:pic>
              </a:graphicData>
            </a:graphic>
          </wp:inline>
        </w:drawing>
      </w:r>
    </w:p>
    <w:p w:rsidR="00D9145E" w:rsidRDefault="007E1D95" w:rsidP="000C3545">
      <w:pPr>
        <w:numPr>
          <w:ilvl w:val="0"/>
          <w:numId w:val="2"/>
        </w:numPr>
        <w:spacing w:before="48" w:after="48" w:line="240" w:lineRule="auto"/>
        <w:ind w:left="284" w:hanging="284"/>
        <w:jc w:val="both"/>
      </w:pPr>
      <w:r>
        <w:t>Chuyển bệnh nhân từ cơ sở chính sang cơ sở phụ: Vào màn hình sửa thông tin bệnh nhân, chọn lại cơ sở cấp phát là cơ sở phụ, sau đó nhấn nút “Lưu”</w:t>
      </w:r>
    </w:p>
    <w:p w:rsidR="00D9145E" w:rsidRDefault="003D0DB5">
      <w:pPr>
        <w:spacing w:before="48" w:after="48" w:line="240" w:lineRule="auto"/>
        <w:jc w:val="both"/>
      </w:pPr>
      <w:r>
        <w:rPr>
          <w:noProof/>
        </w:rPr>
        <w:drawing>
          <wp:inline distT="0" distB="0" distL="0" distR="0">
            <wp:extent cx="5973288" cy="3016332"/>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3445" cy="3016411"/>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t>Nhận bệnh nhân lại từ cơ sở cấp phát phụ: khi cơ sở phụ trả lại bệnh nhân, cơ sở chính sẽ nhận được một thông báo, người dùng nhấn vào thông báo để xác nhận hoặc từ chối:</w:t>
      </w:r>
    </w:p>
    <w:p w:rsidR="003D0DB5" w:rsidRDefault="003D0DB5">
      <w:pPr>
        <w:spacing w:before="48" w:after="48" w:line="240" w:lineRule="auto"/>
        <w:jc w:val="both"/>
      </w:pPr>
      <w:r>
        <w:rPr>
          <w:noProof/>
        </w:rPr>
        <w:drawing>
          <wp:inline distT="0" distB="0" distL="0" distR="0">
            <wp:extent cx="5937661" cy="18288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7885" cy="1828869"/>
                    </a:xfrm>
                    <a:prstGeom prst="rect">
                      <a:avLst/>
                    </a:prstGeom>
                    <a:noFill/>
                    <a:ln>
                      <a:noFill/>
                    </a:ln>
                  </pic:spPr>
                </pic:pic>
              </a:graphicData>
            </a:graphic>
          </wp:inline>
        </w:drawing>
      </w:r>
    </w:p>
    <w:p w:rsidR="003D0DB5" w:rsidRDefault="003D0DB5">
      <w:pPr>
        <w:spacing w:before="48" w:after="48" w:line="240" w:lineRule="auto"/>
        <w:jc w:val="both"/>
      </w:pPr>
    </w:p>
    <w:p w:rsidR="003D0DB5" w:rsidRDefault="003D0DB5">
      <w:pPr>
        <w:spacing w:before="48" w:after="48" w:line="240" w:lineRule="auto"/>
        <w:jc w:val="both"/>
      </w:pPr>
    </w:p>
    <w:p w:rsidR="003D0DB5" w:rsidRDefault="003D0DB5">
      <w:pPr>
        <w:spacing w:before="48" w:after="48" w:line="240" w:lineRule="auto"/>
        <w:jc w:val="both"/>
      </w:pPr>
    </w:p>
    <w:p w:rsidR="003D0DB5" w:rsidRDefault="003D0DB5">
      <w:pPr>
        <w:spacing w:before="48" w:after="48" w:line="240" w:lineRule="auto"/>
        <w:jc w:val="both"/>
      </w:pPr>
      <w:r>
        <w:rPr>
          <w:noProof/>
        </w:rPr>
        <w:lastRenderedPageBreak/>
        <w:drawing>
          <wp:inline distT="0" distB="0" distL="0" distR="0">
            <wp:extent cx="5957346" cy="1389413"/>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2650" cy="1390650"/>
                    </a:xfrm>
                    <a:prstGeom prst="rect">
                      <a:avLst/>
                    </a:prstGeom>
                    <a:noFill/>
                    <a:ln>
                      <a:noFill/>
                    </a:ln>
                  </pic:spPr>
                </pic:pic>
              </a:graphicData>
            </a:graphic>
          </wp:inline>
        </w:drawing>
      </w:r>
    </w:p>
    <w:p w:rsidR="00D9145E" w:rsidRDefault="007E1D95" w:rsidP="000C3545">
      <w:pPr>
        <w:pStyle w:val="Heading3"/>
        <w:numPr>
          <w:ilvl w:val="2"/>
          <w:numId w:val="17"/>
        </w:numPr>
        <w:ind w:left="567" w:hanging="567"/>
        <w:rPr>
          <w:b w:val="0"/>
          <w:bCs/>
        </w:rPr>
      </w:pPr>
      <w:bookmarkStart w:id="40" w:name="_Toc517773742"/>
      <w:r w:rsidRPr="003D0DB5">
        <w:rPr>
          <w:b w:val="0"/>
          <w:bCs/>
          <w:i/>
        </w:rPr>
        <w:t>Tạm ngừng điều trị bệnh nhân</w:t>
      </w:r>
      <w:bookmarkEnd w:id="40"/>
    </w:p>
    <w:p w:rsidR="00D9145E" w:rsidRDefault="007E1D95" w:rsidP="000C3545">
      <w:pPr>
        <w:numPr>
          <w:ilvl w:val="0"/>
          <w:numId w:val="2"/>
        </w:numPr>
        <w:spacing w:before="48" w:after="48" w:line="240" w:lineRule="auto"/>
        <w:ind w:left="284" w:hanging="284"/>
        <w:jc w:val="both"/>
      </w:pPr>
      <w:r>
        <w:t>Chức năng này cho phép người dùng tạm dừng theo dõi bệnh nhân, sau khi cho tạm ngừng điều trị, bệnh nhân sẽ không xuất hiện ở danh sách mặc định</w:t>
      </w:r>
    </w:p>
    <w:p w:rsidR="00D9145E" w:rsidRDefault="007E1D95" w:rsidP="000C3545">
      <w:pPr>
        <w:numPr>
          <w:ilvl w:val="0"/>
          <w:numId w:val="2"/>
        </w:numPr>
        <w:spacing w:before="48" w:after="48" w:line="240" w:lineRule="auto"/>
        <w:ind w:left="284" w:hanging="284"/>
        <w:jc w:val="both"/>
      </w:pPr>
      <w:r>
        <w:t>Tại màn hình thông tin bệnh nhân, nhấn vào nút “Tạm ngừng điều trị”, chọn lý do ngừng điều trị, sau đó nhấn nút “Lưu”:</w:t>
      </w:r>
    </w:p>
    <w:p w:rsidR="00D9145E" w:rsidRDefault="003D0DB5">
      <w:pPr>
        <w:spacing w:before="48" w:after="48" w:line="240" w:lineRule="auto"/>
        <w:jc w:val="both"/>
      </w:pPr>
      <w:r>
        <w:rPr>
          <w:noProof/>
        </w:rPr>
        <w:drawing>
          <wp:inline distT="0" distB="0" distL="0" distR="0">
            <wp:extent cx="5971430" cy="2703444"/>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3445" cy="2704356"/>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t>Để tiếp tục theo dõi bệnh nhân: Vào tìm kiếm nâng cao, chọn trạng thái “Tạm ngừng điều trị”, nhấn nút Tìm kiếm, sau đó nhấn nút “Tiếp tục điều trị” trên màn hình thông tin bệnh nhân:</w:t>
      </w:r>
    </w:p>
    <w:p w:rsidR="00D9145E" w:rsidRDefault="003D0DB5">
      <w:pPr>
        <w:spacing w:before="48" w:after="48" w:line="240" w:lineRule="auto"/>
        <w:jc w:val="both"/>
      </w:pPr>
      <w:r>
        <w:rPr>
          <w:noProof/>
        </w:rPr>
        <w:drawing>
          <wp:inline distT="0" distB="0" distL="0" distR="0">
            <wp:extent cx="5963226" cy="2584174"/>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3285" cy="2584200"/>
                    </a:xfrm>
                    <a:prstGeom prst="rect">
                      <a:avLst/>
                    </a:prstGeom>
                    <a:noFill/>
                    <a:ln>
                      <a:noFill/>
                    </a:ln>
                  </pic:spPr>
                </pic:pic>
              </a:graphicData>
            </a:graphic>
          </wp:inline>
        </w:drawing>
      </w:r>
    </w:p>
    <w:p w:rsidR="00D9145E" w:rsidRDefault="003D0DB5">
      <w:pPr>
        <w:spacing w:before="48" w:after="48" w:line="240" w:lineRule="auto"/>
        <w:jc w:val="both"/>
      </w:pPr>
      <w:r>
        <w:rPr>
          <w:noProof/>
        </w:rPr>
        <w:lastRenderedPageBreak/>
        <w:drawing>
          <wp:inline distT="0" distB="0" distL="0" distR="0">
            <wp:extent cx="5971540" cy="217043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2170430"/>
                    </a:xfrm>
                    <a:prstGeom prst="rect">
                      <a:avLst/>
                    </a:prstGeom>
                    <a:noFill/>
                    <a:ln>
                      <a:noFill/>
                    </a:ln>
                  </pic:spPr>
                </pic:pic>
              </a:graphicData>
            </a:graphic>
          </wp:inline>
        </w:drawing>
      </w:r>
    </w:p>
    <w:p w:rsidR="00D9145E" w:rsidRPr="0040078D" w:rsidRDefault="007E1D95" w:rsidP="000C3545">
      <w:pPr>
        <w:pStyle w:val="Heading2"/>
        <w:numPr>
          <w:ilvl w:val="1"/>
          <w:numId w:val="17"/>
        </w:numPr>
        <w:ind w:left="426" w:hanging="426"/>
        <w:rPr>
          <w:bCs/>
          <w:iCs/>
        </w:rPr>
      </w:pPr>
      <w:bookmarkStart w:id="41" w:name="_Toc517773743"/>
      <w:r w:rsidRPr="0040078D">
        <w:rPr>
          <w:bCs/>
          <w:iCs/>
        </w:rPr>
        <w:t>Quản lý bệnh nhân đăng ký mới</w:t>
      </w:r>
      <w:bookmarkEnd w:id="41"/>
    </w:p>
    <w:p w:rsidR="00D9145E" w:rsidRDefault="007E1D95" w:rsidP="000C3545">
      <w:pPr>
        <w:numPr>
          <w:ilvl w:val="0"/>
          <w:numId w:val="2"/>
        </w:numPr>
        <w:spacing w:before="48" w:after="48" w:line="240" w:lineRule="auto"/>
        <w:ind w:left="284" w:hanging="284"/>
        <w:jc w:val="both"/>
      </w:pPr>
      <w:r>
        <w:t xml:space="preserve">Chức năng này dùng để nhập thông tin của bệnh nhân mới đăng ký điều trị, người dùng vào chức năng “Bệnh nhân đăng ký mới” ở cột bên trái, hệ thống hiển thị màn hình: </w:t>
      </w:r>
    </w:p>
    <w:p w:rsidR="00D9145E" w:rsidRDefault="0040078D">
      <w:pPr>
        <w:spacing w:before="48" w:after="48" w:line="240" w:lineRule="auto"/>
        <w:jc w:val="both"/>
      </w:pPr>
      <w:r>
        <w:rPr>
          <w:noProof/>
        </w:rPr>
        <w:drawing>
          <wp:inline distT="0" distB="0" distL="0" distR="0">
            <wp:extent cx="5971540" cy="26479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2647950"/>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t>Để thêm mới bệnh nhân: Nhấn vào nút “Thêm” trên màn hình để nhập thông tin bệnh nhân mới, nhập đầy đủ thông tin và nhấn nút “Lưu”</w:t>
      </w:r>
    </w:p>
    <w:p w:rsidR="00D9145E" w:rsidRDefault="0040078D">
      <w:pPr>
        <w:spacing w:before="48" w:after="48" w:line="240" w:lineRule="auto"/>
        <w:jc w:val="both"/>
      </w:pPr>
      <w:r>
        <w:rPr>
          <w:noProof/>
        </w:rPr>
        <w:drawing>
          <wp:inline distT="0" distB="0" distL="0" distR="0">
            <wp:extent cx="5971295" cy="2329733"/>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2329829"/>
                    </a:xfrm>
                    <a:prstGeom prst="rect">
                      <a:avLst/>
                    </a:prstGeom>
                    <a:noFill/>
                    <a:ln>
                      <a:noFill/>
                    </a:ln>
                  </pic:spPr>
                </pic:pic>
              </a:graphicData>
            </a:graphic>
          </wp:inline>
        </w:drawing>
      </w:r>
    </w:p>
    <w:p w:rsidR="00D9145E" w:rsidRDefault="007E1D95" w:rsidP="000C3545">
      <w:pPr>
        <w:pStyle w:val="ListParagraph"/>
        <w:numPr>
          <w:ilvl w:val="0"/>
          <w:numId w:val="11"/>
        </w:numPr>
        <w:spacing w:before="48" w:after="48" w:line="240" w:lineRule="auto"/>
        <w:jc w:val="both"/>
      </w:pPr>
      <w:r>
        <w:lastRenderedPageBreak/>
        <w:t>Để có thể kiểm tra nhanh bệnh nhân có trùng giấy tờ tùy thân trên hệ thống không, người dùng chọn loại giấy tờ, nhập số giấy tờ tùy thân, sau đó nhấn vào nút tích V bên cạnh để kiểm tra.</w:t>
      </w:r>
    </w:p>
    <w:p w:rsidR="00D9145E" w:rsidRDefault="007E1D95" w:rsidP="000C3545">
      <w:pPr>
        <w:pStyle w:val="ListParagraph"/>
        <w:numPr>
          <w:ilvl w:val="0"/>
          <w:numId w:val="11"/>
        </w:numPr>
        <w:spacing w:before="48" w:after="48" w:line="240" w:lineRule="auto"/>
        <w:jc w:val="both"/>
      </w:pPr>
      <w:r>
        <w:t>Để tải ảnh của bệnh nhân, nhấn chuột vào vùng ảnh ở màn hình trên và chọn đến đúng ảnh của bệnh nhân.</w:t>
      </w:r>
    </w:p>
    <w:p w:rsidR="00D9145E" w:rsidRDefault="007E1D95" w:rsidP="000C3545">
      <w:pPr>
        <w:numPr>
          <w:ilvl w:val="0"/>
          <w:numId w:val="11"/>
        </w:numPr>
        <w:spacing w:before="48" w:after="48" w:line="240" w:lineRule="auto"/>
        <w:jc w:val="both"/>
      </w:pPr>
      <w:r>
        <w:rPr>
          <w:i/>
        </w:rPr>
        <w:t>Một số lưu ý:</w:t>
      </w:r>
    </w:p>
    <w:p w:rsidR="00D9145E" w:rsidRDefault="007E1D95" w:rsidP="000C3545">
      <w:pPr>
        <w:numPr>
          <w:ilvl w:val="0"/>
          <w:numId w:val="12"/>
        </w:numPr>
        <w:tabs>
          <w:tab w:val="left" w:pos="1173"/>
        </w:tabs>
        <w:spacing w:before="48" w:after="48" w:line="240" w:lineRule="auto"/>
        <w:ind w:firstLine="0"/>
        <w:jc w:val="both"/>
      </w:pPr>
      <w:r>
        <w:rPr>
          <w:i/>
        </w:rPr>
        <w:t>Khi lưu thông tin bệnh nhân, nếu bệnh nhân có số giấy tờ tùy thân trùng với bệnh nhân trước đó đã nhập lên phần mềm, hệ thống sẽ không cho lưu.</w:t>
      </w:r>
    </w:p>
    <w:p w:rsidR="00D9145E" w:rsidRDefault="007E1D95" w:rsidP="000C3545">
      <w:pPr>
        <w:numPr>
          <w:ilvl w:val="0"/>
          <w:numId w:val="12"/>
        </w:numPr>
        <w:tabs>
          <w:tab w:val="left" w:pos="1173"/>
        </w:tabs>
        <w:spacing w:before="48" w:after="48" w:line="240" w:lineRule="auto"/>
        <w:ind w:firstLine="0"/>
        <w:jc w:val="both"/>
      </w:pPr>
      <w:r>
        <w:rPr>
          <w:i/>
        </w:rPr>
        <w:t>Nếu bệnh nhân nhập mới lên trùng họ và tên, ngày sinh, hộ khẩu thường trú, hệ thống sẽ liệt kê danh sách các bệnh nhân đã tồn tại kèm theo hình ảnh bệnh nhân để người dung kiểm tra, nếu thấy bệnh nhân này đã có trên hệ thống thì đề nghị cơ sở đang điều trị bệnh nhân đó chuyển hồ sơ về cơ sở mình để điều trị tiếp, nếu chưa có thì lưu mới bình thường.</w:t>
      </w:r>
    </w:p>
    <w:p w:rsidR="00D9145E" w:rsidRDefault="007E1D95" w:rsidP="000C3545">
      <w:pPr>
        <w:numPr>
          <w:ilvl w:val="0"/>
          <w:numId w:val="2"/>
        </w:numPr>
        <w:spacing w:before="48" w:after="48" w:line="240" w:lineRule="auto"/>
        <w:ind w:left="284" w:hanging="284"/>
        <w:jc w:val="both"/>
      </w:pPr>
      <w:r>
        <w:t xml:space="preserve">Để sửa thông tin bệnh nhân: Nhấn vào biểu tượng </w:t>
      </w:r>
      <w:r>
        <w:rPr>
          <w:noProof/>
        </w:rPr>
        <w:drawing>
          <wp:inline distT="0" distB="0" distL="0" distR="0">
            <wp:extent cx="142875" cy="114300"/>
            <wp:effectExtent l="0" t="0" r="0" b="0"/>
            <wp:docPr id="48" name="Imag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4"/>
                    <pic:cNvPicPr>
                      <a:picLocks noChangeAspect="1" noChangeArrowheads="1"/>
                    </pic:cNvPicPr>
                  </pic:nvPicPr>
                  <pic:blipFill>
                    <a:blip r:embed="rId54"/>
                    <a:stretch>
                      <a:fillRect/>
                    </a:stretch>
                  </pic:blipFill>
                  <pic:spPr bwMode="auto">
                    <a:xfrm>
                      <a:off x="0" y="0"/>
                      <a:ext cx="142875" cy="114300"/>
                    </a:xfrm>
                    <a:prstGeom prst="rect">
                      <a:avLst/>
                    </a:prstGeom>
                  </pic:spPr>
                </pic:pic>
              </a:graphicData>
            </a:graphic>
          </wp:inline>
        </w:drawing>
      </w:r>
      <w:r>
        <w:t>, thay đổi thông tin, sau đó nhấn nút “Lưu”</w:t>
      </w:r>
    </w:p>
    <w:p w:rsidR="00D9145E" w:rsidRDefault="007E1D95" w:rsidP="000C3545">
      <w:pPr>
        <w:numPr>
          <w:ilvl w:val="0"/>
          <w:numId w:val="2"/>
        </w:numPr>
        <w:spacing w:before="48" w:after="48" w:line="240" w:lineRule="auto"/>
        <w:ind w:left="284" w:hanging="284"/>
        <w:jc w:val="both"/>
      </w:pPr>
      <w:r>
        <w:t xml:space="preserve">Để xóa thông tin bệnh nhân: Nhấn vào biểu tượng </w:t>
      </w:r>
      <w:r>
        <w:rPr>
          <w:noProof/>
        </w:rPr>
        <w:drawing>
          <wp:inline distT="0" distB="0" distL="0" distR="0">
            <wp:extent cx="114300" cy="123825"/>
            <wp:effectExtent l="0" t="0" r="0" b="0"/>
            <wp:docPr id="49" name="Imag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35"/>
                    <pic:cNvPicPr>
                      <a:picLocks noChangeAspect="1" noChangeArrowheads="1"/>
                    </pic:cNvPicPr>
                  </pic:nvPicPr>
                  <pic:blipFill>
                    <a:blip r:embed="rId55"/>
                    <a:stretch>
                      <a:fillRect/>
                    </a:stretch>
                  </pic:blipFill>
                  <pic:spPr bwMode="auto">
                    <a:xfrm>
                      <a:off x="0" y="0"/>
                      <a:ext cx="114300" cy="123825"/>
                    </a:xfrm>
                    <a:prstGeom prst="rect">
                      <a:avLst/>
                    </a:prstGeom>
                  </pic:spPr>
                </pic:pic>
              </a:graphicData>
            </a:graphic>
          </wp:inline>
        </w:drawing>
      </w:r>
      <w:r>
        <w:t xml:space="preserve"> để xóa thông tin bệnh nhân</w:t>
      </w:r>
    </w:p>
    <w:p w:rsidR="00D9145E" w:rsidRPr="0040078D" w:rsidRDefault="007E1D95" w:rsidP="000C3545">
      <w:pPr>
        <w:pStyle w:val="Heading2"/>
        <w:numPr>
          <w:ilvl w:val="1"/>
          <w:numId w:val="17"/>
        </w:numPr>
        <w:ind w:left="426" w:hanging="426"/>
        <w:rPr>
          <w:bCs/>
          <w:iCs/>
        </w:rPr>
      </w:pPr>
      <w:bookmarkStart w:id="42" w:name="_Toc517773744"/>
      <w:r w:rsidRPr="0040078D">
        <w:rPr>
          <w:bCs/>
          <w:iCs/>
        </w:rPr>
        <w:t>Nhập kết quả xét chọn bệnh nhân</w:t>
      </w:r>
      <w:bookmarkEnd w:id="42"/>
    </w:p>
    <w:p w:rsidR="00D9145E" w:rsidRDefault="007E1D95" w:rsidP="000C3545">
      <w:pPr>
        <w:numPr>
          <w:ilvl w:val="0"/>
          <w:numId w:val="2"/>
        </w:numPr>
        <w:spacing w:before="48" w:after="48" w:line="240" w:lineRule="auto"/>
        <w:ind w:left="284" w:hanging="284"/>
        <w:jc w:val="both"/>
      </w:pPr>
      <w:r>
        <w:t>Sau khi có kết quả của hội đồng xét duyệt, nhân viên hành chính vào chức năng này để nhập kết quả phê duyệt hay từ chối phê duyệt điều trị</w:t>
      </w:r>
    </w:p>
    <w:p w:rsidR="00D9145E" w:rsidRDefault="007E1D95" w:rsidP="000C3545">
      <w:pPr>
        <w:numPr>
          <w:ilvl w:val="0"/>
          <w:numId w:val="2"/>
        </w:numPr>
        <w:spacing w:before="48" w:after="48" w:line="240" w:lineRule="auto"/>
        <w:ind w:left="284" w:hanging="284"/>
        <w:jc w:val="both"/>
      </w:pPr>
      <w:r>
        <w:t>Chọn chức năng “Nhập kết quả xét chọn” từ cột bên trái, hệ thống hiển thị màn hình:</w:t>
      </w:r>
    </w:p>
    <w:p w:rsidR="00D9145E" w:rsidRDefault="0040078D">
      <w:pPr>
        <w:spacing w:before="48" w:after="48" w:line="240" w:lineRule="auto"/>
        <w:jc w:val="both"/>
      </w:pPr>
      <w:r>
        <w:rPr>
          <w:noProof/>
        </w:rPr>
        <w:drawing>
          <wp:inline distT="0" distB="0" distL="0" distR="0">
            <wp:extent cx="5971540" cy="268732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2687320"/>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t>Chọn kết quả là “Phê duyệt” và bổ sung một số thông tin cần thiết, sau đó nhấn nút “Lưu” như hình trên.</w:t>
      </w:r>
    </w:p>
    <w:p w:rsidR="00D9145E" w:rsidRDefault="007E1D95" w:rsidP="000C3545">
      <w:pPr>
        <w:numPr>
          <w:ilvl w:val="0"/>
          <w:numId w:val="2"/>
        </w:numPr>
        <w:spacing w:before="48" w:after="48" w:line="240" w:lineRule="auto"/>
        <w:ind w:left="284" w:hanging="284"/>
        <w:jc w:val="both"/>
      </w:pPr>
      <w:r>
        <w:t>Chọn kết quả là “Từ chối phê duyệt” và chọn lý do từ chối, sau đó nhấn nút “Lưu” như hình dưới:</w:t>
      </w:r>
    </w:p>
    <w:p w:rsidR="00D9145E" w:rsidRDefault="007E1D95">
      <w:pPr>
        <w:spacing w:before="48" w:after="48" w:line="240" w:lineRule="auto"/>
        <w:jc w:val="both"/>
      </w:pPr>
      <w:r>
        <w:rPr>
          <w:noProof/>
        </w:rPr>
        <w:lastRenderedPageBreak/>
        <w:drawing>
          <wp:anchor distT="0" distB="0" distL="0" distR="0" simplePos="0" relativeHeight="31" behindDoc="0" locked="0" layoutInCell="1" allowOverlap="1">
            <wp:simplePos x="0" y="0"/>
            <wp:positionH relativeFrom="column">
              <wp:align>center</wp:align>
            </wp:positionH>
            <wp:positionV relativeFrom="paragraph">
              <wp:posOffset>635</wp:posOffset>
            </wp:positionV>
            <wp:extent cx="6151880" cy="2423160"/>
            <wp:effectExtent l="0" t="0" r="0" b="0"/>
            <wp:wrapSquare wrapText="largest"/>
            <wp:docPr id="51" name="Image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37"/>
                    <pic:cNvPicPr>
                      <a:picLocks noChangeAspect="1" noChangeArrowheads="1"/>
                    </pic:cNvPicPr>
                  </pic:nvPicPr>
                  <pic:blipFill>
                    <a:blip r:embed="rId57" cstate="print"/>
                    <a:stretch>
                      <a:fillRect/>
                    </a:stretch>
                  </pic:blipFill>
                  <pic:spPr bwMode="auto">
                    <a:xfrm>
                      <a:off x="0" y="0"/>
                      <a:ext cx="6151880" cy="2423160"/>
                    </a:xfrm>
                    <a:prstGeom prst="rect">
                      <a:avLst/>
                    </a:prstGeom>
                    <a:ln w="635">
                      <a:solidFill>
                        <a:srgbClr val="000000"/>
                      </a:solidFill>
                    </a:ln>
                  </pic:spPr>
                </pic:pic>
              </a:graphicData>
            </a:graphic>
          </wp:anchor>
        </w:drawing>
      </w:r>
    </w:p>
    <w:p w:rsidR="00D9145E" w:rsidRPr="0040078D" w:rsidRDefault="007E1D95" w:rsidP="000C3545">
      <w:pPr>
        <w:pStyle w:val="Heading2"/>
        <w:numPr>
          <w:ilvl w:val="1"/>
          <w:numId w:val="17"/>
        </w:numPr>
        <w:ind w:left="426" w:hanging="426"/>
        <w:rPr>
          <w:bCs/>
          <w:iCs/>
        </w:rPr>
      </w:pPr>
      <w:bookmarkStart w:id="43" w:name="_Toc517773745"/>
      <w:r w:rsidRPr="0040078D">
        <w:rPr>
          <w:bCs/>
          <w:iCs/>
        </w:rPr>
        <w:t>Quản lý sổ đăng ký và theo dõi điều trị Methadone</w:t>
      </w:r>
      <w:bookmarkEnd w:id="43"/>
    </w:p>
    <w:p w:rsidR="00D9145E" w:rsidRDefault="007E1D95" w:rsidP="000C3545">
      <w:pPr>
        <w:numPr>
          <w:ilvl w:val="0"/>
          <w:numId w:val="2"/>
        </w:numPr>
        <w:spacing w:before="48" w:after="48" w:line="240" w:lineRule="auto"/>
        <w:ind w:left="284" w:hanging="284"/>
        <w:jc w:val="both"/>
      </w:pPr>
      <w:bookmarkStart w:id="44" w:name="__DdeLink__1988_1596230987"/>
      <w:bookmarkEnd w:id="44"/>
      <w:r>
        <w:t>Để xem sổ đăng ký và theo dõi điều trị Methadone, người dùng nhấn vào chức năng “Sổ đăng ký và theo dõi điều trị Methadone ở cột bên trái”, sau đó nhập thông tin giai đoạn cần xem, nhấn nút “Tạo báo cáo”, hệ thống sẽ hiển thị thông tin như hình dưới:</w:t>
      </w:r>
    </w:p>
    <w:p w:rsidR="00D9145E" w:rsidRDefault="0040078D">
      <w:pPr>
        <w:spacing w:before="48" w:after="48" w:line="240" w:lineRule="auto"/>
        <w:jc w:val="both"/>
        <w:rPr>
          <w:b/>
          <w:bCs/>
          <w:i/>
          <w:iCs/>
        </w:rPr>
      </w:pPr>
      <w:r>
        <w:rPr>
          <w:b/>
          <w:bCs/>
          <w:i/>
          <w:iCs/>
          <w:noProof/>
        </w:rPr>
        <w:drawing>
          <wp:inline distT="0" distB="0" distL="0" distR="0">
            <wp:extent cx="5971540" cy="271145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2711450"/>
                    </a:xfrm>
                    <a:prstGeom prst="rect">
                      <a:avLst/>
                    </a:prstGeom>
                    <a:noFill/>
                    <a:ln>
                      <a:noFill/>
                    </a:ln>
                  </pic:spPr>
                </pic:pic>
              </a:graphicData>
            </a:graphic>
          </wp:inline>
        </w:drawing>
      </w:r>
    </w:p>
    <w:p w:rsidR="00D9145E" w:rsidRPr="0040078D" w:rsidRDefault="007E1D95" w:rsidP="000C3545">
      <w:pPr>
        <w:pStyle w:val="Heading2"/>
        <w:numPr>
          <w:ilvl w:val="1"/>
          <w:numId w:val="17"/>
        </w:numPr>
        <w:ind w:left="426" w:hanging="426"/>
        <w:rPr>
          <w:bCs/>
          <w:iCs/>
        </w:rPr>
      </w:pPr>
      <w:bookmarkStart w:id="45" w:name="_Toc517773746"/>
      <w:r w:rsidRPr="0040078D">
        <w:rPr>
          <w:bCs/>
          <w:iCs/>
        </w:rPr>
        <w:t>Báo cáo</w:t>
      </w:r>
      <w:bookmarkEnd w:id="45"/>
    </w:p>
    <w:p w:rsidR="00D9145E" w:rsidRDefault="007E1D95" w:rsidP="000C3545">
      <w:pPr>
        <w:numPr>
          <w:ilvl w:val="0"/>
          <w:numId w:val="2"/>
        </w:numPr>
        <w:spacing w:before="48" w:after="48" w:line="240" w:lineRule="auto"/>
        <w:ind w:left="284" w:hanging="284"/>
        <w:jc w:val="both"/>
      </w:pPr>
      <w:r>
        <w:t>Xem mô tả ở tài khoản trưởng cơ sở</w:t>
      </w:r>
    </w:p>
    <w:p w:rsidR="00D9145E" w:rsidRPr="0040078D" w:rsidRDefault="007E1D95" w:rsidP="000C3545">
      <w:pPr>
        <w:pStyle w:val="Heading2"/>
        <w:numPr>
          <w:ilvl w:val="1"/>
          <w:numId w:val="17"/>
        </w:numPr>
        <w:ind w:left="426" w:hanging="426"/>
        <w:rPr>
          <w:bCs/>
          <w:iCs/>
        </w:rPr>
      </w:pPr>
      <w:bookmarkStart w:id="46" w:name="_Toc517773747"/>
      <w:r w:rsidRPr="0040078D">
        <w:rPr>
          <w:bCs/>
          <w:iCs/>
        </w:rPr>
        <w:t>Quản lý tham số</w:t>
      </w:r>
      <w:bookmarkEnd w:id="46"/>
    </w:p>
    <w:p w:rsidR="00D9145E" w:rsidRDefault="007E1D95" w:rsidP="000C3545">
      <w:pPr>
        <w:numPr>
          <w:ilvl w:val="0"/>
          <w:numId w:val="2"/>
        </w:numPr>
        <w:spacing w:before="48" w:after="48" w:line="240" w:lineRule="auto"/>
        <w:ind w:left="284" w:hanging="284"/>
        <w:jc w:val="both"/>
      </w:pPr>
      <w:r>
        <w:t>Chức năng này thiết lập một số tham số để phục vụ in biển bản, xuất báo cáo: chọn chức năng “Quản lý tham số”, nhập thông tin vào các ô giá trị, sau đó nhân nút “Lưu”</w:t>
      </w:r>
    </w:p>
    <w:p w:rsidR="00D9145E" w:rsidRDefault="00A56092">
      <w:pPr>
        <w:spacing w:before="48" w:after="48" w:line="240" w:lineRule="auto"/>
        <w:jc w:val="both"/>
        <w:rPr>
          <w:sz w:val="14"/>
        </w:rPr>
      </w:pPr>
      <w:r>
        <w:rPr>
          <w:noProof/>
          <w:sz w:val="14"/>
        </w:rPr>
        <w:lastRenderedPageBreak/>
        <w:drawing>
          <wp:inline distT="0" distB="0" distL="0" distR="0">
            <wp:extent cx="5987415" cy="1383665"/>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87415" cy="1383665"/>
                    </a:xfrm>
                    <a:prstGeom prst="rect">
                      <a:avLst/>
                    </a:prstGeom>
                    <a:noFill/>
                    <a:ln>
                      <a:noFill/>
                    </a:ln>
                  </pic:spPr>
                </pic:pic>
              </a:graphicData>
            </a:graphic>
          </wp:inline>
        </w:drawing>
      </w:r>
    </w:p>
    <w:p w:rsidR="00D9145E" w:rsidRPr="0040078D" w:rsidRDefault="007E1D95" w:rsidP="000C3545">
      <w:pPr>
        <w:pStyle w:val="Heading2"/>
        <w:numPr>
          <w:ilvl w:val="1"/>
          <w:numId w:val="17"/>
        </w:numPr>
        <w:ind w:left="426" w:hanging="426"/>
        <w:rPr>
          <w:bCs/>
          <w:iCs/>
        </w:rPr>
      </w:pPr>
      <w:bookmarkStart w:id="47" w:name="_Toc517773748"/>
      <w:r w:rsidRPr="0040078D">
        <w:rPr>
          <w:bCs/>
          <w:iCs/>
        </w:rPr>
        <w:t>Thiết lập thời gian làm việc</w:t>
      </w:r>
      <w:bookmarkEnd w:id="47"/>
    </w:p>
    <w:p w:rsidR="00D9145E" w:rsidRDefault="007E1D95" w:rsidP="000C3545">
      <w:pPr>
        <w:numPr>
          <w:ilvl w:val="0"/>
          <w:numId w:val="2"/>
        </w:numPr>
        <w:spacing w:before="48" w:after="48" w:line="240" w:lineRule="auto"/>
        <w:ind w:left="284" w:hanging="284"/>
        <w:jc w:val="both"/>
      </w:pPr>
      <w:r>
        <w:t>Xem mô tả ở tài khoản trưởng cơ sở</w:t>
      </w:r>
    </w:p>
    <w:p w:rsidR="00D9145E" w:rsidRDefault="007E1D95" w:rsidP="000C3545">
      <w:pPr>
        <w:pStyle w:val="Heading1"/>
        <w:numPr>
          <w:ilvl w:val="0"/>
          <w:numId w:val="17"/>
        </w:numPr>
      </w:pPr>
      <w:bookmarkStart w:id="48" w:name="_Toc500837771"/>
      <w:bookmarkStart w:id="49" w:name="_Toc517773749"/>
      <w:bookmarkEnd w:id="48"/>
      <w:r>
        <w:t>Tài khoản bác sĩ</w:t>
      </w:r>
      <w:bookmarkEnd w:id="49"/>
    </w:p>
    <w:p w:rsidR="00D9145E" w:rsidRDefault="007E1D95" w:rsidP="000C3545">
      <w:pPr>
        <w:pStyle w:val="Heading2"/>
        <w:numPr>
          <w:ilvl w:val="1"/>
          <w:numId w:val="17"/>
        </w:numPr>
        <w:ind w:left="567" w:hanging="567"/>
      </w:pPr>
      <w:bookmarkStart w:id="50" w:name="_Toc517773750"/>
      <w:r>
        <w:t>Xem lịch làm việc</w:t>
      </w:r>
      <w:bookmarkEnd w:id="50"/>
    </w:p>
    <w:p w:rsidR="00D9145E" w:rsidRDefault="007E1D95" w:rsidP="000C3545">
      <w:pPr>
        <w:numPr>
          <w:ilvl w:val="0"/>
          <w:numId w:val="2"/>
        </w:numPr>
        <w:spacing w:before="48" w:after="48" w:line="240" w:lineRule="auto"/>
        <w:ind w:left="284" w:hanging="284"/>
        <w:jc w:val="both"/>
      </w:pPr>
      <w:r>
        <w:t>Chức năng này cung cấp cho bác sĩ một số thông tin như: Số lượng bệnh nhân khởi liều trong ngày, bệnh nhân có lịch khám trong ngày, số bệnh nhân bỏ liều ngày hôm trước, số bệnh nhân bỏ liều 4 ngày liên tiếp, số bệnh nhân duy trì mới có kết quả xét nghiệm dương tính với HIV.</w:t>
      </w:r>
    </w:p>
    <w:p w:rsidR="00D9145E" w:rsidRDefault="007E1D95" w:rsidP="000C3545">
      <w:pPr>
        <w:numPr>
          <w:ilvl w:val="0"/>
          <w:numId w:val="2"/>
        </w:numPr>
        <w:spacing w:before="48" w:after="48" w:line="240" w:lineRule="auto"/>
        <w:ind w:left="284" w:hanging="284"/>
        <w:jc w:val="both"/>
      </w:pPr>
      <w:r>
        <w:rPr>
          <w:b/>
          <w:bCs/>
        </w:rPr>
        <w:t>Bước 1</w:t>
      </w:r>
      <w:r>
        <w:t>: người dùng sau khi đăng nhập, hệ thống sẽ hiển thị màn hình mặc định là lịch làm việc hoặc cũng có thể nhấn vào chức năng “Lịch làm việc” bên trái, màn hình như bên dưới:</w:t>
      </w:r>
    </w:p>
    <w:p w:rsidR="00D9145E" w:rsidRDefault="00A56092">
      <w:pPr>
        <w:spacing w:before="48" w:after="48" w:line="240" w:lineRule="auto"/>
        <w:jc w:val="both"/>
      </w:pPr>
      <w:r>
        <w:rPr>
          <w:noProof/>
        </w:rPr>
        <w:drawing>
          <wp:inline distT="0" distB="0" distL="0" distR="0">
            <wp:extent cx="5971540" cy="3061335"/>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3061335"/>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rPr>
          <w:b/>
          <w:bCs/>
        </w:rPr>
        <w:t>Bước 2</w:t>
      </w:r>
      <w:r>
        <w:t>: người dùng nhấn chọn vào từng mục thông tin bên trái, hệ thống sẽ hiển thị danh sách bệnh nhân tương ứng ở bên phải (như hình trên)</w:t>
      </w:r>
    </w:p>
    <w:p w:rsidR="00D9145E" w:rsidRDefault="007E1D95" w:rsidP="000C3545">
      <w:pPr>
        <w:pStyle w:val="Heading2"/>
        <w:numPr>
          <w:ilvl w:val="1"/>
          <w:numId w:val="17"/>
        </w:numPr>
        <w:ind w:left="567" w:hanging="567"/>
      </w:pPr>
      <w:bookmarkStart w:id="51" w:name="_Toc517773751"/>
      <w:r>
        <w:t>Quản lý bệnh nhân đăng ký mới</w:t>
      </w:r>
      <w:bookmarkEnd w:id="51"/>
    </w:p>
    <w:p w:rsidR="00D9145E" w:rsidRDefault="007E1D95" w:rsidP="000C3545">
      <w:pPr>
        <w:numPr>
          <w:ilvl w:val="0"/>
          <w:numId w:val="2"/>
        </w:numPr>
        <w:spacing w:before="48" w:after="48" w:line="240" w:lineRule="auto"/>
        <w:ind w:left="284" w:hanging="284"/>
        <w:jc w:val="both"/>
      </w:pPr>
      <w:r>
        <w:t>Chức năng này cho phép bác sĩ nhập kết quả khám đánh giá ban đầu cho bệnh nhân hoặc chỉ định bệnh nhân làm các xét nghiệm / dịch vụ kỹ thuật và nhập kết quả cho các xét nghiệm/dịch vụ kỹ thuật này</w:t>
      </w:r>
    </w:p>
    <w:p w:rsidR="00D9145E" w:rsidRDefault="007E1D95" w:rsidP="000C3545">
      <w:pPr>
        <w:numPr>
          <w:ilvl w:val="0"/>
          <w:numId w:val="2"/>
        </w:numPr>
        <w:spacing w:before="48" w:after="48" w:line="240" w:lineRule="auto"/>
        <w:ind w:left="284" w:hanging="284"/>
        <w:jc w:val="both"/>
      </w:pPr>
      <w:r>
        <w:rPr>
          <w:b/>
          <w:bCs/>
        </w:rPr>
        <w:lastRenderedPageBreak/>
        <w:t>Bước 1</w:t>
      </w:r>
      <w:r>
        <w:t>: Người dùng chọn chức năng “Quản lý bệnh nhân” / “Khám đánh giá ban đầu”, hệ thống hiển thị màn hình như bên dưới</w:t>
      </w:r>
    </w:p>
    <w:p w:rsidR="00D9145E" w:rsidRDefault="00A56092">
      <w:pPr>
        <w:spacing w:before="48" w:after="48" w:line="240" w:lineRule="auto"/>
        <w:jc w:val="both"/>
      </w:pPr>
      <w:r>
        <w:rPr>
          <w:noProof/>
        </w:rPr>
        <w:drawing>
          <wp:inline distT="0" distB="0" distL="0" distR="0">
            <wp:extent cx="5963285" cy="1670050"/>
            <wp:effectExtent l="19050" t="19050" r="0" b="635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3285" cy="1670050"/>
                    </a:xfrm>
                    <a:prstGeom prst="rect">
                      <a:avLst/>
                    </a:prstGeom>
                    <a:noFill/>
                    <a:ln>
                      <a:solidFill>
                        <a:srgbClr val="000000"/>
                      </a:solidFill>
                    </a:ln>
                  </pic:spPr>
                </pic:pic>
              </a:graphicData>
            </a:graphic>
          </wp:inline>
        </w:drawing>
      </w:r>
    </w:p>
    <w:p w:rsidR="00D9145E" w:rsidRDefault="007E1D95" w:rsidP="000C3545">
      <w:pPr>
        <w:numPr>
          <w:ilvl w:val="0"/>
          <w:numId w:val="2"/>
        </w:numPr>
        <w:spacing w:before="48" w:after="48" w:line="240" w:lineRule="auto"/>
        <w:ind w:left="284" w:hanging="284"/>
        <w:jc w:val="both"/>
      </w:pPr>
      <w:r>
        <w:rPr>
          <w:b/>
          <w:bCs/>
        </w:rPr>
        <w:t>Bước 2</w:t>
      </w:r>
      <w:r>
        <w:t>: Tìm kiếm bệnh nhân cần chỉ định xét nghiệm hoặc nhập kết quả khám đánh giá ban đầu</w:t>
      </w:r>
    </w:p>
    <w:p w:rsidR="00D9145E" w:rsidRDefault="007E1D95" w:rsidP="000C3545">
      <w:pPr>
        <w:numPr>
          <w:ilvl w:val="0"/>
          <w:numId w:val="2"/>
        </w:numPr>
        <w:spacing w:before="48" w:after="48" w:line="240" w:lineRule="auto"/>
        <w:ind w:left="284" w:hanging="284"/>
        <w:jc w:val="both"/>
      </w:pPr>
      <w:r>
        <w:rPr>
          <w:b/>
          <w:bCs/>
        </w:rPr>
        <w:t>Bước 3</w:t>
      </w:r>
      <w:r>
        <w:t>: Nhấn vào nút “Khám đánh giá ban đầu” để nhập kết quả khám, hoặc nhấn nút “Chỉ định xét nghiệm/dịch vụ kỹ thuật” để thực hiện chỉ định bệnh nhân làm các xét nghiệm/dịch vụ kỹ thuật. Nhập đầy đủ thông tin và lưu lại.</w:t>
      </w:r>
    </w:p>
    <w:p w:rsidR="00D9145E" w:rsidRDefault="007E1D95" w:rsidP="000C3545">
      <w:pPr>
        <w:numPr>
          <w:ilvl w:val="0"/>
          <w:numId w:val="2"/>
        </w:numPr>
        <w:spacing w:before="48" w:after="48" w:line="240" w:lineRule="auto"/>
        <w:ind w:left="284" w:hanging="284"/>
        <w:jc w:val="both"/>
      </w:pPr>
      <w:r>
        <w:rPr>
          <w:b/>
          <w:bCs/>
        </w:rPr>
        <w:t>Bước 4</w:t>
      </w:r>
      <w:r>
        <w:t xml:space="preserve">: Để xem/sửa/xóa kết quả khám đánh giá ban đầu, tại màn hình thông tin bệnh nhân, nhấn vào “Kết quả khám đánh giá ban đầu”: </w:t>
      </w:r>
    </w:p>
    <w:p w:rsidR="00D9145E" w:rsidRDefault="007E1D95" w:rsidP="000C3545">
      <w:pPr>
        <w:numPr>
          <w:ilvl w:val="2"/>
          <w:numId w:val="19"/>
        </w:numPr>
        <w:tabs>
          <w:tab w:val="left" w:pos="723"/>
        </w:tabs>
        <w:spacing w:before="48" w:after="48" w:line="240" w:lineRule="auto"/>
        <w:ind w:left="567"/>
        <w:jc w:val="both"/>
      </w:pPr>
      <w:r>
        <w:t>Nhấn vào biểu tượng ở cột In để xem lại thông tin khám đánh giá ban đầu</w:t>
      </w:r>
    </w:p>
    <w:p w:rsidR="00D9145E" w:rsidRDefault="007E1D95" w:rsidP="000C3545">
      <w:pPr>
        <w:numPr>
          <w:ilvl w:val="2"/>
          <w:numId w:val="19"/>
        </w:numPr>
        <w:tabs>
          <w:tab w:val="left" w:pos="723"/>
        </w:tabs>
        <w:spacing w:before="48" w:after="48" w:line="240" w:lineRule="auto"/>
        <w:ind w:left="567"/>
        <w:jc w:val="both"/>
      </w:pPr>
      <w:r>
        <w:t>Nhấn vào biểu tượng ở cột Thao tác để sửa hoặc xóa thông tin khám</w:t>
      </w:r>
    </w:p>
    <w:p w:rsidR="00190566" w:rsidRDefault="00190566" w:rsidP="00190566">
      <w:pPr>
        <w:tabs>
          <w:tab w:val="left" w:pos="723"/>
        </w:tabs>
        <w:spacing w:before="48" w:after="48" w:line="240" w:lineRule="auto"/>
        <w:jc w:val="both"/>
        <w:rPr>
          <w:noProof/>
        </w:rPr>
      </w:pPr>
      <w:r>
        <w:rPr>
          <w:noProof/>
        </w:rPr>
        <w:drawing>
          <wp:inline distT="0" distB="0" distL="0" distR="0">
            <wp:extent cx="5883910" cy="128841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83910" cy="1288415"/>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t>Lưu ý: Trên màn hình tạo/sửa khám đánh giá ban đầu có một số nội dung không có trên biểu mẫu thực tế, nhưng để phục vụ thống kê báo cáo trên phần mềm nên hệ thống bổ sung ở phần nhập thông tin, còn phần in sẽ không xuất hiện các thông tin này.  Xem hình dưới:</w:t>
      </w:r>
    </w:p>
    <w:p w:rsidR="00D9145E" w:rsidRDefault="00190566" w:rsidP="00190566">
      <w:pPr>
        <w:tabs>
          <w:tab w:val="left" w:pos="723"/>
        </w:tabs>
        <w:spacing w:before="48" w:after="48" w:line="240" w:lineRule="auto"/>
        <w:jc w:val="both"/>
        <w:rPr>
          <w:b/>
          <w:bCs/>
        </w:rPr>
      </w:pPr>
      <w:r>
        <w:rPr>
          <w:b/>
          <w:bCs/>
          <w:noProof/>
        </w:rPr>
        <w:drawing>
          <wp:inline distT="0" distB="0" distL="0" distR="0">
            <wp:extent cx="6002888" cy="231383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3290" cy="2313985"/>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rPr>
          <w:b/>
          <w:bCs/>
        </w:rPr>
        <w:lastRenderedPageBreak/>
        <w:t>Bước 5</w:t>
      </w:r>
      <w:r>
        <w:t xml:space="preserve">: Để xem/sửa/xóa chỉ định/kết quả xét nghiệm/dịch vụ kỹ thuật, tại màn hình thông tin bệnh nhân, nhấn vào “Thông tin xét nghiệm”: </w:t>
      </w:r>
    </w:p>
    <w:p w:rsidR="00D9145E" w:rsidRDefault="007E1D95" w:rsidP="000C3545">
      <w:pPr>
        <w:numPr>
          <w:ilvl w:val="2"/>
          <w:numId w:val="20"/>
        </w:numPr>
        <w:tabs>
          <w:tab w:val="left" w:pos="723"/>
        </w:tabs>
        <w:spacing w:before="48" w:after="48" w:line="240" w:lineRule="auto"/>
        <w:ind w:left="709"/>
        <w:jc w:val="both"/>
      </w:pPr>
      <w:r>
        <w:t>Nhấn vào dấu + ở cột Thao tác để nhập kết quả cho xét nghiệm/dịch vụ kỹ thuật</w:t>
      </w:r>
    </w:p>
    <w:p w:rsidR="00D9145E" w:rsidRDefault="007E1D95" w:rsidP="000C3545">
      <w:pPr>
        <w:numPr>
          <w:ilvl w:val="2"/>
          <w:numId w:val="20"/>
        </w:numPr>
        <w:tabs>
          <w:tab w:val="left" w:pos="723"/>
        </w:tabs>
        <w:spacing w:before="48" w:after="48" w:line="240" w:lineRule="auto"/>
        <w:ind w:left="709"/>
        <w:jc w:val="both"/>
      </w:pPr>
      <w:r>
        <w:t xml:space="preserve">Nhấn vào biểu tượng </w:t>
      </w:r>
      <w:r>
        <w:rPr>
          <w:noProof/>
        </w:rPr>
        <w:drawing>
          <wp:inline distT="0" distB="0" distL="0" distR="0">
            <wp:extent cx="200660" cy="190500"/>
            <wp:effectExtent l="0" t="0" r="0" b="0"/>
            <wp:docPr id="58"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18"/>
                    <pic:cNvPicPr>
                      <a:picLocks noChangeAspect="1" noChangeArrowheads="1"/>
                    </pic:cNvPicPr>
                  </pic:nvPicPr>
                  <pic:blipFill>
                    <a:blip r:embed="rId64"/>
                    <a:stretch>
                      <a:fillRect/>
                    </a:stretch>
                  </pic:blipFill>
                  <pic:spPr bwMode="auto">
                    <a:xfrm>
                      <a:off x="0" y="0"/>
                      <a:ext cx="200660" cy="190500"/>
                    </a:xfrm>
                    <a:prstGeom prst="rect">
                      <a:avLst/>
                    </a:prstGeom>
                  </pic:spPr>
                </pic:pic>
              </a:graphicData>
            </a:graphic>
          </wp:inline>
        </w:drawing>
      </w:r>
      <w:r>
        <w:t xml:space="preserve"> để in phiếu chỉ định hoặc phiếu kết quả</w:t>
      </w:r>
    </w:p>
    <w:p w:rsidR="00D9145E" w:rsidRDefault="007E1D95" w:rsidP="000C3545">
      <w:pPr>
        <w:numPr>
          <w:ilvl w:val="2"/>
          <w:numId w:val="20"/>
        </w:numPr>
        <w:tabs>
          <w:tab w:val="left" w:pos="723"/>
        </w:tabs>
        <w:spacing w:before="48" w:after="48" w:line="240" w:lineRule="auto"/>
        <w:ind w:left="709"/>
        <w:jc w:val="both"/>
      </w:pPr>
      <w:r>
        <w:t xml:space="preserve">Nhấn vào biểu tượng  </w:t>
      </w:r>
      <w:r>
        <w:rPr>
          <w:noProof/>
        </w:rPr>
        <w:drawing>
          <wp:inline distT="0" distB="0" distL="0" distR="0">
            <wp:extent cx="142875" cy="114300"/>
            <wp:effectExtent l="0" t="0" r="0" b="0"/>
            <wp:docPr id="59"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19"/>
                    <pic:cNvPicPr>
                      <a:picLocks noChangeAspect="1" noChangeArrowheads="1"/>
                    </pic:cNvPicPr>
                  </pic:nvPicPr>
                  <pic:blipFill>
                    <a:blip r:embed="rId54"/>
                    <a:stretch>
                      <a:fillRect/>
                    </a:stretch>
                  </pic:blipFill>
                  <pic:spPr bwMode="auto">
                    <a:xfrm>
                      <a:off x="0" y="0"/>
                      <a:ext cx="142875" cy="114300"/>
                    </a:xfrm>
                    <a:prstGeom prst="rect">
                      <a:avLst/>
                    </a:prstGeom>
                  </pic:spPr>
                </pic:pic>
              </a:graphicData>
            </a:graphic>
          </wp:inline>
        </w:drawing>
      </w:r>
      <w:r>
        <w:t xml:space="preserve">  để sửa thông tin phiếu chỉ định hoặc phiếu kết quả</w:t>
      </w:r>
    </w:p>
    <w:p w:rsidR="00D9145E" w:rsidRDefault="007E1D95" w:rsidP="000C3545">
      <w:pPr>
        <w:numPr>
          <w:ilvl w:val="2"/>
          <w:numId w:val="20"/>
        </w:numPr>
        <w:tabs>
          <w:tab w:val="left" w:pos="723"/>
        </w:tabs>
        <w:spacing w:before="48" w:after="48" w:line="240" w:lineRule="auto"/>
        <w:ind w:left="709"/>
        <w:jc w:val="both"/>
      </w:pPr>
      <w:r>
        <w:t xml:space="preserve">Nhấn vào biểu tượng </w:t>
      </w:r>
      <w:r>
        <w:rPr>
          <w:noProof/>
        </w:rPr>
        <w:drawing>
          <wp:inline distT="0" distB="0" distL="0" distR="0">
            <wp:extent cx="114300" cy="123825"/>
            <wp:effectExtent l="0" t="0" r="0" b="0"/>
            <wp:docPr id="60"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1"/>
                    <pic:cNvPicPr>
                      <a:picLocks noChangeAspect="1" noChangeArrowheads="1"/>
                    </pic:cNvPicPr>
                  </pic:nvPicPr>
                  <pic:blipFill>
                    <a:blip r:embed="rId55"/>
                    <a:stretch>
                      <a:fillRect/>
                    </a:stretch>
                  </pic:blipFill>
                  <pic:spPr bwMode="auto">
                    <a:xfrm>
                      <a:off x="0" y="0"/>
                      <a:ext cx="114300" cy="123825"/>
                    </a:xfrm>
                    <a:prstGeom prst="rect">
                      <a:avLst/>
                    </a:prstGeom>
                  </pic:spPr>
                </pic:pic>
              </a:graphicData>
            </a:graphic>
          </wp:inline>
        </w:drawing>
      </w:r>
      <w:r>
        <w:t xml:space="preserve">  để xóa thông tin phiếu kết quả hoặc phiếu chỉ định</w:t>
      </w:r>
    </w:p>
    <w:p w:rsidR="00D9145E" w:rsidRDefault="00D9145E">
      <w:pPr>
        <w:tabs>
          <w:tab w:val="left" w:pos="723"/>
        </w:tabs>
        <w:spacing w:before="48" w:after="48" w:line="240" w:lineRule="auto"/>
        <w:ind w:left="809" w:hanging="360"/>
        <w:jc w:val="both"/>
        <w:rPr>
          <w:noProof/>
          <w:sz w:val="4"/>
        </w:rPr>
      </w:pPr>
    </w:p>
    <w:p w:rsidR="002E00CB" w:rsidRDefault="002E00CB" w:rsidP="002E00CB">
      <w:pPr>
        <w:tabs>
          <w:tab w:val="left" w:pos="0"/>
        </w:tabs>
        <w:spacing w:before="48" w:after="48" w:line="240" w:lineRule="auto"/>
        <w:jc w:val="both"/>
        <w:rPr>
          <w:sz w:val="4"/>
        </w:rPr>
      </w:pPr>
      <w:r>
        <w:rPr>
          <w:noProof/>
          <w:sz w:val="4"/>
        </w:rPr>
        <w:drawing>
          <wp:inline distT="0" distB="0" distL="0" distR="0">
            <wp:extent cx="5883910" cy="155829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83910" cy="1558290"/>
                    </a:xfrm>
                    <a:prstGeom prst="rect">
                      <a:avLst/>
                    </a:prstGeom>
                    <a:noFill/>
                    <a:ln>
                      <a:noFill/>
                    </a:ln>
                  </pic:spPr>
                </pic:pic>
              </a:graphicData>
            </a:graphic>
          </wp:inline>
        </w:drawing>
      </w:r>
    </w:p>
    <w:p w:rsidR="00D9145E" w:rsidRDefault="007E1D95" w:rsidP="000C3545">
      <w:pPr>
        <w:pStyle w:val="Heading2"/>
        <w:numPr>
          <w:ilvl w:val="1"/>
          <w:numId w:val="17"/>
        </w:numPr>
        <w:ind w:left="567" w:hanging="567"/>
      </w:pPr>
      <w:bookmarkStart w:id="52" w:name="_Toc500837772"/>
      <w:bookmarkStart w:id="53" w:name="_Toc517773752"/>
      <w:bookmarkEnd w:id="52"/>
      <w:r w:rsidRPr="00190566">
        <w:t>Quản lý thông tin bệnh nhân đang điều trị</w:t>
      </w:r>
      <w:bookmarkEnd w:id="53"/>
    </w:p>
    <w:p w:rsidR="00D9145E" w:rsidRPr="00190566" w:rsidRDefault="007E1D95" w:rsidP="000C3545">
      <w:pPr>
        <w:pStyle w:val="Heading3"/>
        <w:numPr>
          <w:ilvl w:val="2"/>
          <w:numId w:val="17"/>
        </w:numPr>
        <w:ind w:left="567" w:hanging="567"/>
        <w:rPr>
          <w:b w:val="0"/>
        </w:rPr>
      </w:pPr>
      <w:bookmarkStart w:id="54" w:name="_Toc517773753"/>
      <w:r w:rsidRPr="00190566">
        <w:rPr>
          <w:b w:val="0"/>
          <w:i/>
          <w:iCs/>
        </w:rPr>
        <w:t>Tìm kiếm/sửa thông tin bệnh nhân (</w:t>
      </w:r>
      <w:r w:rsidR="00B409F6">
        <w:rPr>
          <w:b w:val="0"/>
          <w:i/>
          <w:iCs/>
        </w:rPr>
        <w:t>xem</w:t>
      </w:r>
      <w:r w:rsidRPr="00190566">
        <w:rPr>
          <w:b w:val="0"/>
          <w:i/>
          <w:iCs/>
        </w:rPr>
        <w:t xml:space="preserve"> mô tả tài khoản nhân viên hành chính)</w:t>
      </w:r>
      <w:bookmarkEnd w:id="54"/>
    </w:p>
    <w:p w:rsidR="00D9145E" w:rsidRPr="00190566" w:rsidRDefault="007E1D95" w:rsidP="000C3545">
      <w:pPr>
        <w:pStyle w:val="Heading3"/>
        <w:numPr>
          <w:ilvl w:val="2"/>
          <w:numId w:val="17"/>
        </w:numPr>
        <w:ind w:left="567" w:hanging="567"/>
        <w:rPr>
          <w:b w:val="0"/>
          <w:i/>
          <w:iCs/>
        </w:rPr>
      </w:pPr>
      <w:bookmarkStart w:id="55" w:name="_Toc517773754"/>
      <w:r w:rsidRPr="00190566">
        <w:rPr>
          <w:b w:val="0"/>
          <w:i/>
          <w:iCs/>
        </w:rPr>
        <w:t>Chỉ định xét nghiệm/dịch vụ kỹ thuật</w:t>
      </w:r>
      <w:bookmarkEnd w:id="55"/>
    </w:p>
    <w:p w:rsidR="00D9145E" w:rsidRDefault="007E1D95" w:rsidP="000C3545">
      <w:pPr>
        <w:numPr>
          <w:ilvl w:val="0"/>
          <w:numId w:val="2"/>
        </w:numPr>
        <w:spacing w:before="48" w:after="48" w:line="240" w:lineRule="auto"/>
        <w:ind w:left="284" w:hanging="284"/>
        <w:jc w:val="both"/>
      </w:pPr>
      <w:r>
        <w:t>Chức năng này cho phép bác sĩ chỉ định và in phiếu chỉ định bệnh nhân đi xét nghiệm hoặc làm các dịch vụ kỹ thuật</w:t>
      </w:r>
    </w:p>
    <w:p w:rsidR="00D9145E" w:rsidRDefault="007E1D95" w:rsidP="000C3545">
      <w:pPr>
        <w:numPr>
          <w:ilvl w:val="0"/>
          <w:numId w:val="2"/>
        </w:numPr>
        <w:spacing w:before="48" w:after="48" w:line="240" w:lineRule="auto"/>
        <w:ind w:left="284" w:hanging="284"/>
        <w:jc w:val="both"/>
      </w:pPr>
      <w:r>
        <w:t>Tại màn hình thông tin bệnh nhân, nhấn vào “Chỉ định”, chọn “Xét nghiệm/dịch vụ kỹ thuật”, hệ thống hiển thị màn hình:</w:t>
      </w:r>
    </w:p>
    <w:p w:rsidR="00D9145E" w:rsidRDefault="002E00CB" w:rsidP="002E00CB">
      <w:pPr>
        <w:tabs>
          <w:tab w:val="left" w:pos="273"/>
        </w:tabs>
        <w:spacing w:before="48" w:after="48" w:line="240" w:lineRule="auto"/>
        <w:jc w:val="both"/>
      </w:pPr>
      <w:r>
        <w:rPr>
          <w:noProof/>
        </w:rPr>
        <w:drawing>
          <wp:inline distT="0" distB="0" distL="0" distR="0">
            <wp:extent cx="6003235" cy="3323645"/>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3290" cy="3323675"/>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t>Thực hiện chọn khoảng thời gian bệnh nhân cần hoàn thành xét nghiệm, chọn loại xét nghiệm, chọn chỉ số tương ứng và nhấn nút “Lưu”</w:t>
      </w:r>
    </w:p>
    <w:p w:rsidR="00D9145E" w:rsidRDefault="007E1D95" w:rsidP="000C3545">
      <w:pPr>
        <w:numPr>
          <w:ilvl w:val="0"/>
          <w:numId w:val="2"/>
        </w:numPr>
        <w:spacing w:before="48" w:after="48" w:line="240" w:lineRule="auto"/>
        <w:ind w:left="284" w:hanging="284"/>
        <w:jc w:val="both"/>
      </w:pPr>
      <w:r>
        <w:lastRenderedPageBreak/>
        <w:t>Muốn xem lại thông tin chỉ định xét nghiệm, in/sửa/xóa phiếu chỉ định hoặc nhập kết quả xét nghiệm: tại màn hình thông tin bệnh nhân, nhấn vào “Thông tin điều trị” / “Thông  tin xét nghiệm/dịch vụ kỹ thuật”, nhấn các biểu tượng tương ứng ở cột “Thao tác”.</w:t>
      </w:r>
    </w:p>
    <w:p w:rsidR="00D9145E" w:rsidRDefault="002E00CB" w:rsidP="002E00CB">
      <w:pPr>
        <w:tabs>
          <w:tab w:val="left" w:pos="273"/>
        </w:tabs>
        <w:spacing w:before="48" w:after="48" w:line="240" w:lineRule="auto"/>
        <w:jc w:val="both"/>
      </w:pPr>
      <w:r>
        <w:rPr>
          <w:noProof/>
        </w:rPr>
        <w:drawing>
          <wp:inline distT="0" distB="0" distL="0" distR="0">
            <wp:extent cx="6003290" cy="157416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3290" cy="1574165"/>
                    </a:xfrm>
                    <a:prstGeom prst="rect">
                      <a:avLst/>
                    </a:prstGeom>
                    <a:noFill/>
                    <a:ln>
                      <a:noFill/>
                    </a:ln>
                  </pic:spPr>
                </pic:pic>
              </a:graphicData>
            </a:graphic>
          </wp:inline>
        </w:drawing>
      </w:r>
    </w:p>
    <w:p w:rsidR="00D9145E" w:rsidRPr="002E00CB" w:rsidRDefault="007E1D95" w:rsidP="000C3545">
      <w:pPr>
        <w:pStyle w:val="Heading3"/>
        <w:numPr>
          <w:ilvl w:val="2"/>
          <w:numId w:val="17"/>
        </w:numPr>
        <w:ind w:left="567" w:hanging="567"/>
        <w:rPr>
          <w:b w:val="0"/>
          <w:i/>
          <w:iCs/>
        </w:rPr>
      </w:pPr>
      <w:bookmarkStart w:id="56" w:name="_Toc517773755"/>
      <w:r w:rsidRPr="002E00CB">
        <w:rPr>
          <w:b w:val="0"/>
          <w:i/>
          <w:iCs/>
        </w:rPr>
        <w:t>Chỉ định đi tư vấn</w:t>
      </w:r>
      <w:bookmarkEnd w:id="56"/>
    </w:p>
    <w:p w:rsidR="00D9145E" w:rsidRDefault="007E1D95" w:rsidP="000C3545">
      <w:pPr>
        <w:numPr>
          <w:ilvl w:val="0"/>
          <w:numId w:val="2"/>
        </w:numPr>
        <w:spacing w:before="48" w:after="48" w:line="240" w:lineRule="auto"/>
        <w:ind w:left="284" w:hanging="284"/>
        <w:jc w:val="both"/>
      </w:pPr>
      <w:r>
        <w:t>Chức năng này cho phép bác sĩ chỉ định bệnh nhân đi tư vấn. Sau khi bác sĩ chỉ định, hệ thống sẽ tự động tạo một lịch tư vấn cho bệnh nhân và có gửi thông báo cho tư vấn viên</w:t>
      </w:r>
    </w:p>
    <w:p w:rsidR="00D9145E" w:rsidRDefault="007E1D95" w:rsidP="000C3545">
      <w:pPr>
        <w:numPr>
          <w:ilvl w:val="0"/>
          <w:numId w:val="2"/>
        </w:numPr>
        <w:spacing w:before="48" w:after="48" w:line="240" w:lineRule="auto"/>
        <w:ind w:left="284" w:hanging="284"/>
        <w:jc w:val="both"/>
      </w:pPr>
      <w:r>
        <w:t>Để chỉ định tư vấn: Tại màn hình thông tin bệnh nhân, nhấn vào “Chỉ định” / “Tư vấn”, sau đó nhập đầy đủ thông tin và nhấn nút “Lưu”</w:t>
      </w:r>
    </w:p>
    <w:p w:rsidR="00D9145E" w:rsidRDefault="002E00CB" w:rsidP="002E00CB">
      <w:pPr>
        <w:tabs>
          <w:tab w:val="left" w:pos="273"/>
        </w:tabs>
        <w:spacing w:before="48" w:after="48" w:line="240" w:lineRule="auto"/>
        <w:jc w:val="both"/>
        <w:rPr>
          <w:sz w:val="6"/>
        </w:rPr>
      </w:pPr>
      <w:r>
        <w:rPr>
          <w:noProof/>
          <w:sz w:val="6"/>
        </w:rPr>
        <w:drawing>
          <wp:inline distT="0" distB="0" distL="0" distR="0">
            <wp:extent cx="5979160" cy="232156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9160" cy="2321560"/>
                    </a:xfrm>
                    <a:prstGeom prst="rect">
                      <a:avLst/>
                    </a:prstGeom>
                    <a:noFill/>
                    <a:ln>
                      <a:noFill/>
                    </a:ln>
                  </pic:spPr>
                </pic:pic>
              </a:graphicData>
            </a:graphic>
          </wp:inline>
        </w:drawing>
      </w:r>
    </w:p>
    <w:p w:rsidR="00D9145E" w:rsidRPr="002E00CB" w:rsidRDefault="007E1D95" w:rsidP="000C3545">
      <w:pPr>
        <w:pStyle w:val="Heading3"/>
        <w:numPr>
          <w:ilvl w:val="2"/>
          <w:numId w:val="17"/>
        </w:numPr>
        <w:ind w:left="567" w:hanging="567"/>
        <w:rPr>
          <w:b w:val="0"/>
          <w:i/>
          <w:iCs/>
        </w:rPr>
      </w:pPr>
      <w:bookmarkStart w:id="57" w:name="_Toc517773756"/>
      <w:r w:rsidRPr="002E00CB">
        <w:rPr>
          <w:b w:val="0"/>
          <w:i/>
          <w:iCs/>
        </w:rPr>
        <w:t>Khám - nhập kết quả phiếu điều trị</w:t>
      </w:r>
      <w:bookmarkEnd w:id="57"/>
    </w:p>
    <w:p w:rsidR="00D9145E" w:rsidRDefault="007E1D95" w:rsidP="000C3545">
      <w:pPr>
        <w:numPr>
          <w:ilvl w:val="0"/>
          <w:numId w:val="2"/>
        </w:numPr>
        <w:spacing w:before="48" w:after="48" w:line="240" w:lineRule="auto"/>
        <w:ind w:left="284" w:hanging="284"/>
        <w:jc w:val="both"/>
      </w:pPr>
      <w:r>
        <w:t>Chức năng này cho phép bác sĩ nhập kết quả của từng lần khám lên hệ thống: vào chức năng “Chỉ định” / “Khám”, hệ thống sẽ hiển thị các mẫu phiếu điều trị tương ứng với từng giai đoạn: khởi liều, điều chỉnh liều, duy trì</w:t>
      </w:r>
    </w:p>
    <w:p w:rsidR="002E00CB" w:rsidRDefault="002E00CB" w:rsidP="002E00CB">
      <w:pPr>
        <w:tabs>
          <w:tab w:val="left" w:pos="273"/>
        </w:tabs>
        <w:spacing w:before="48" w:after="48" w:line="240" w:lineRule="auto"/>
        <w:jc w:val="both"/>
        <w:rPr>
          <w:noProof/>
        </w:rPr>
      </w:pPr>
      <w:r>
        <w:rPr>
          <w:noProof/>
        </w:rPr>
        <w:lastRenderedPageBreak/>
        <w:drawing>
          <wp:inline distT="0" distB="0" distL="0" distR="0">
            <wp:extent cx="6003290" cy="3411220"/>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3290" cy="3411220"/>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t>Nhập đầy đủ thông tin vào phiếu điều trị và Lưu lại.</w:t>
      </w:r>
    </w:p>
    <w:p w:rsidR="00D9145E" w:rsidRDefault="007E1D95" w:rsidP="000C3545">
      <w:pPr>
        <w:numPr>
          <w:ilvl w:val="0"/>
          <w:numId w:val="2"/>
        </w:numPr>
        <w:spacing w:before="48" w:after="48" w:line="240" w:lineRule="auto"/>
        <w:ind w:left="284" w:hanging="284"/>
        <w:jc w:val="both"/>
      </w:pPr>
      <w:r>
        <w:t>Lưu ý: Trên phiếu điều trị có một số nội dung không có trên biểu mẫu thực tế, nhưng để phục vụ thống kê bao cáo trên phần mềm nên hệ thống bổ sung ở phần nhập thông tin, còn phần in sẽ không xuất hiện các thông tin này.  Xem hình dưới:</w:t>
      </w:r>
    </w:p>
    <w:p w:rsidR="00D9145E" w:rsidRDefault="002E00CB" w:rsidP="002E00CB">
      <w:pPr>
        <w:tabs>
          <w:tab w:val="left" w:pos="273"/>
        </w:tabs>
        <w:spacing w:before="48" w:after="48" w:line="240" w:lineRule="auto"/>
        <w:jc w:val="both"/>
      </w:pPr>
      <w:r>
        <w:rPr>
          <w:noProof/>
        </w:rPr>
        <w:drawing>
          <wp:inline distT="0" distB="0" distL="0" distR="0">
            <wp:extent cx="6003290" cy="246507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3290" cy="2465070"/>
                    </a:xfrm>
                    <a:prstGeom prst="rect">
                      <a:avLst/>
                    </a:prstGeom>
                    <a:noFill/>
                    <a:ln>
                      <a:noFill/>
                    </a:ln>
                  </pic:spPr>
                </pic:pic>
              </a:graphicData>
            </a:graphic>
          </wp:inline>
        </w:drawing>
      </w:r>
    </w:p>
    <w:p w:rsidR="00D9145E" w:rsidRPr="002E00CB" w:rsidRDefault="007E1D95" w:rsidP="000C3545">
      <w:pPr>
        <w:pStyle w:val="Heading3"/>
        <w:numPr>
          <w:ilvl w:val="2"/>
          <w:numId w:val="17"/>
        </w:numPr>
        <w:ind w:left="567" w:hanging="567"/>
        <w:rPr>
          <w:b w:val="0"/>
          <w:i/>
          <w:iCs/>
        </w:rPr>
      </w:pPr>
      <w:bookmarkStart w:id="58" w:name="_Toc517773757"/>
      <w:r w:rsidRPr="002E00CB">
        <w:rPr>
          <w:b w:val="0"/>
          <w:i/>
          <w:iCs/>
        </w:rPr>
        <w:t>Tạo bệnh án (2 trang đầu bệnh án)</w:t>
      </w:r>
      <w:bookmarkEnd w:id="58"/>
    </w:p>
    <w:p w:rsidR="00D9145E" w:rsidRDefault="007E1D95" w:rsidP="000C3545">
      <w:pPr>
        <w:numPr>
          <w:ilvl w:val="0"/>
          <w:numId w:val="2"/>
        </w:numPr>
        <w:spacing w:before="48" w:after="48" w:line="240" w:lineRule="auto"/>
        <w:ind w:left="284" w:hanging="284"/>
        <w:jc w:val="both"/>
      </w:pPr>
      <w:r>
        <w:t>Tại màn hình thông tin bệnh nhân, nhấn vào “Điều trị” / “Tạo bệnh án”. Các thao tác tiếp theo xem mô tả ở phần quản lý bệnh nhân đăng ký mới đã nêu ở trên.</w:t>
      </w:r>
    </w:p>
    <w:p w:rsidR="00D9145E" w:rsidRPr="002E00CB" w:rsidRDefault="007E1D95" w:rsidP="000C3545">
      <w:pPr>
        <w:pStyle w:val="Heading3"/>
        <w:numPr>
          <w:ilvl w:val="2"/>
          <w:numId w:val="17"/>
        </w:numPr>
        <w:ind w:left="567" w:hanging="567"/>
        <w:rPr>
          <w:b w:val="0"/>
          <w:i/>
          <w:iCs/>
        </w:rPr>
      </w:pPr>
      <w:bookmarkStart w:id="59" w:name="_Toc517773758"/>
      <w:r w:rsidRPr="002E00CB">
        <w:rPr>
          <w:b w:val="0"/>
          <w:i/>
          <w:iCs/>
        </w:rPr>
        <w:t>Kê đơn thuốc</w:t>
      </w:r>
      <w:bookmarkEnd w:id="59"/>
    </w:p>
    <w:p w:rsidR="00D9145E" w:rsidRDefault="007E1D95" w:rsidP="000C3545">
      <w:pPr>
        <w:numPr>
          <w:ilvl w:val="0"/>
          <w:numId w:val="2"/>
        </w:numPr>
        <w:spacing w:before="48" w:after="48" w:line="240" w:lineRule="auto"/>
        <w:ind w:left="284" w:hanging="284"/>
        <w:jc w:val="both"/>
      </w:pPr>
      <w:r>
        <w:t>Chức năng này cho phép người dùng kê đơn/sửa/xóa đơn thuốc cho bệnh nhân.</w:t>
      </w:r>
    </w:p>
    <w:p w:rsidR="00D9145E" w:rsidRDefault="007E1D95" w:rsidP="000C3545">
      <w:pPr>
        <w:pStyle w:val="ListParagraph"/>
        <w:numPr>
          <w:ilvl w:val="0"/>
          <w:numId w:val="21"/>
        </w:numPr>
        <w:tabs>
          <w:tab w:val="left" w:pos="627"/>
          <w:tab w:val="left" w:pos="900"/>
        </w:tabs>
        <w:spacing w:before="48" w:after="48" w:line="240" w:lineRule="auto"/>
        <w:ind w:left="284" w:hanging="284"/>
        <w:jc w:val="both"/>
      </w:pPr>
      <w:r>
        <w:rPr>
          <w:u w:val="single"/>
        </w:rPr>
        <w:t>Kê đơn thuốc</w:t>
      </w:r>
    </w:p>
    <w:p w:rsidR="00D9145E" w:rsidRDefault="007E1D95" w:rsidP="000C3545">
      <w:pPr>
        <w:numPr>
          <w:ilvl w:val="0"/>
          <w:numId w:val="2"/>
        </w:numPr>
        <w:spacing w:before="48" w:after="48" w:line="240" w:lineRule="auto"/>
        <w:ind w:left="284" w:hanging="284"/>
        <w:jc w:val="both"/>
      </w:pPr>
      <w:r w:rsidRPr="00A869EF">
        <w:rPr>
          <w:b/>
        </w:rPr>
        <w:lastRenderedPageBreak/>
        <w:t xml:space="preserve">Bước </w:t>
      </w:r>
      <w:r>
        <w:rPr>
          <w:b/>
        </w:rPr>
        <w:t xml:space="preserve">1: </w:t>
      </w:r>
      <w:r>
        <w:t>Tại màn hình thông tin bệnh nhân, nhấn vào “Điều trị” / “Thêm đơn thuốc”, khi đó màn hình thêm đơn thuốc sẽ hiện ra:</w:t>
      </w:r>
    </w:p>
    <w:p w:rsidR="00D9145E" w:rsidRDefault="00A869EF" w:rsidP="00A869EF">
      <w:pPr>
        <w:spacing w:before="48" w:after="48" w:line="240" w:lineRule="auto"/>
        <w:rPr>
          <w:noProof/>
        </w:rPr>
      </w:pPr>
      <w:r>
        <w:rPr>
          <w:noProof/>
        </w:rPr>
        <w:drawing>
          <wp:inline distT="0" distB="0" distL="0" distR="0">
            <wp:extent cx="5971540" cy="211518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2115185"/>
                    </a:xfrm>
                    <a:prstGeom prst="rect">
                      <a:avLst/>
                    </a:prstGeom>
                    <a:noFill/>
                    <a:ln>
                      <a:noFill/>
                    </a:ln>
                  </pic:spPr>
                </pic:pic>
              </a:graphicData>
            </a:graphic>
          </wp:inline>
        </w:drawing>
      </w:r>
    </w:p>
    <w:p w:rsidR="00A869EF" w:rsidRDefault="00A869EF" w:rsidP="00A869EF">
      <w:pPr>
        <w:spacing w:before="48" w:after="48" w:line="240" w:lineRule="auto"/>
        <w:rPr>
          <w:noProof/>
        </w:rPr>
      </w:pPr>
      <w:r>
        <w:rPr>
          <w:noProof/>
        </w:rPr>
        <w:drawing>
          <wp:inline distT="0" distB="0" distL="0" distR="0">
            <wp:extent cx="5971540" cy="188468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1884680"/>
                    </a:xfrm>
                    <a:prstGeom prst="rect">
                      <a:avLst/>
                    </a:prstGeom>
                    <a:noFill/>
                    <a:ln>
                      <a:noFill/>
                    </a:ln>
                  </pic:spPr>
                </pic:pic>
              </a:graphicData>
            </a:graphic>
          </wp:inline>
        </w:drawing>
      </w:r>
    </w:p>
    <w:p w:rsidR="00D9145E" w:rsidRDefault="007E1D95">
      <w:pPr>
        <w:spacing w:before="48" w:after="48" w:line="240" w:lineRule="auto"/>
        <w:jc w:val="center"/>
      </w:pPr>
      <w:r>
        <w:rPr>
          <w:i/>
        </w:rPr>
        <w:t>Màn hình thêm đơn thuốc</w:t>
      </w:r>
    </w:p>
    <w:p w:rsidR="00D9145E" w:rsidRDefault="007E1D95" w:rsidP="000C3545">
      <w:pPr>
        <w:numPr>
          <w:ilvl w:val="0"/>
          <w:numId w:val="2"/>
        </w:numPr>
        <w:spacing w:before="48" w:after="48" w:line="240" w:lineRule="auto"/>
        <w:ind w:left="284" w:hanging="284"/>
        <w:jc w:val="both"/>
      </w:pPr>
      <w:r>
        <w:rPr>
          <w:b/>
        </w:rPr>
        <w:t xml:space="preserve">Bước 2: </w:t>
      </w:r>
      <w:r>
        <w:t>Bạn nhập các thông tin của đơn thuốc rồi bấm lưu.</w:t>
      </w:r>
    </w:p>
    <w:p w:rsidR="00D9145E" w:rsidRDefault="007E1D95" w:rsidP="000C3545">
      <w:pPr>
        <w:numPr>
          <w:ilvl w:val="0"/>
          <w:numId w:val="2"/>
        </w:numPr>
        <w:spacing w:before="48" w:after="48" w:line="240" w:lineRule="auto"/>
        <w:ind w:left="284" w:hanging="284"/>
        <w:jc w:val="both"/>
      </w:pPr>
      <w:r>
        <w:rPr>
          <w:b/>
          <w:i/>
        </w:rPr>
        <w:t>Một số lưu ý:</w:t>
      </w:r>
    </w:p>
    <w:p w:rsidR="00D9145E" w:rsidRDefault="007E1D95" w:rsidP="000C3545">
      <w:pPr>
        <w:pStyle w:val="ListParagraph"/>
        <w:numPr>
          <w:ilvl w:val="1"/>
          <w:numId w:val="2"/>
        </w:numPr>
        <w:spacing w:before="48" w:after="48" w:line="240" w:lineRule="auto"/>
        <w:ind w:left="567" w:hanging="283"/>
        <w:jc w:val="both"/>
      </w:pPr>
      <w:r>
        <w:rPr>
          <w:i/>
        </w:rPr>
        <w:t>Khi kê đơn, hệ thống sẽ có một số cảnh báo nhắc nhở người dùng về liều lượng và thời lượng. Tuy nhiên nếu người dùng bỏ qua các cảnh báo này thì vẫn kê đơn bình thường. Như:</w:t>
      </w:r>
    </w:p>
    <w:p w:rsidR="00D9145E" w:rsidRDefault="007E1D95" w:rsidP="000C3545">
      <w:pPr>
        <w:pStyle w:val="ListParagraph"/>
        <w:numPr>
          <w:ilvl w:val="2"/>
          <w:numId w:val="2"/>
        </w:numPr>
        <w:spacing w:before="48" w:after="48" w:line="240" w:lineRule="auto"/>
        <w:ind w:left="851" w:hanging="284"/>
        <w:jc w:val="both"/>
        <w:rPr>
          <w:i/>
          <w:iCs/>
        </w:rPr>
      </w:pPr>
      <w:r>
        <w:rPr>
          <w:i/>
          <w:iCs/>
        </w:rPr>
        <w:t>Bệnh nhân khởi liều kê đơn quá 30mg/ngày</w:t>
      </w:r>
    </w:p>
    <w:p w:rsidR="00D9145E" w:rsidRDefault="007E1D95" w:rsidP="000C3545">
      <w:pPr>
        <w:pStyle w:val="ListParagraph"/>
        <w:numPr>
          <w:ilvl w:val="2"/>
          <w:numId w:val="2"/>
        </w:numPr>
        <w:spacing w:before="48" w:after="48" w:line="240" w:lineRule="auto"/>
        <w:ind w:left="851" w:hanging="284"/>
        <w:jc w:val="both"/>
      </w:pPr>
      <w:r>
        <w:rPr>
          <w:i/>
        </w:rPr>
        <w:t>Liều lượng tăng quá 15mg/1 lần, quá 30mg/1 tuần</w:t>
      </w:r>
    </w:p>
    <w:p w:rsidR="00D9145E" w:rsidRDefault="007E1D95" w:rsidP="000C3545">
      <w:pPr>
        <w:pStyle w:val="ListParagraph"/>
        <w:numPr>
          <w:ilvl w:val="2"/>
          <w:numId w:val="2"/>
        </w:numPr>
        <w:spacing w:before="48" w:after="48" w:line="240" w:lineRule="auto"/>
        <w:ind w:left="851" w:hanging="284"/>
        <w:jc w:val="both"/>
      </w:pPr>
      <w:r>
        <w:rPr>
          <w:i/>
        </w:rPr>
        <w:t>Thời lượng không quá 1 ngày với bệnh nhân khởi liều, không quá 5 ngày với bệnh nhân dò liều, không quá 30 ngày với bệnh nhân Duy trì.</w:t>
      </w:r>
    </w:p>
    <w:p w:rsidR="00D9145E" w:rsidRDefault="007E1D95" w:rsidP="000C3545">
      <w:pPr>
        <w:pStyle w:val="ListParagraph"/>
        <w:numPr>
          <w:ilvl w:val="2"/>
          <w:numId w:val="2"/>
        </w:numPr>
        <w:spacing w:before="48" w:after="48" w:line="240" w:lineRule="auto"/>
        <w:ind w:left="851" w:hanging="284"/>
        <w:jc w:val="both"/>
        <w:rPr>
          <w:i/>
          <w:iCs/>
        </w:rPr>
      </w:pPr>
      <w:r>
        <w:rPr>
          <w:i/>
          <w:iCs/>
        </w:rPr>
        <w:t>Kê đơn quá 200mg/ngày</w:t>
      </w:r>
    </w:p>
    <w:p w:rsidR="00D9145E" w:rsidRDefault="007E1D95" w:rsidP="000C3545">
      <w:pPr>
        <w:pStyle w:val="ListParagraph"/>
        <w:numPr>
          <w:ilvl w:val="2"/>
          <w:numId w:val="2"/>
        </w:numPr>
        <w:spacing w:before="48" w:after="48" w:line="240" w:lineRule="auto"/>
        <w:ind w:left="851" w:hanging="284"/>
        <w:jc w:val="both"/>
      </w:pPr>
      <w:r>
        <w:rPr>
          <w:i/>
        </w:rPr>
        <w:t>Với bệnh nhân khởi liều: Bệnh nhân đã được cấp phát trong ngày, bác sĩ tiếp tục kê đơn cho ngày đó.</w:t>
      </w:r>
    </w:p>
    <w:p w:rsidR="00D9145E" w:rsidRDefault="007E1D95" w:rsidP="000C3545">
      <w:pPr>
        <w:pStyle w:val="ListParagraph"/>
        <w:numPr>
          <w:ilvl w:val="1"/>
          <w:numId w:val="2"/>
        </w:numPr>
        <w:spacing w:before="48" w:after="48" w:line="240" w:lineRule="auto"/>
        <w:ind w:left="567" w:hanging="283"/>
        <w:jc w:val="both"/>
      </w:pPr>
      <w:r>
        <w:rPr>
          <w:i/>
        </w:rPr>
        <w:t>Khi kê đơn, nếu liều lượng của đơn thay đổi, trạng thái bệnh nhân sẽ tự động chuyển về trạng thái điều chỉnh liều.</w:t>
      </w:r>
    </w:p>
    <w:p w:rsidR="00D9145E" w:rsidRDefault="007E1D95" w:rsidP="000C3545">
      <w:pPr>
        <w:pStyle w:val="ListParagraph"/>
        <w:numPr>
          <w:ilvl w:val="1"/>
          <w:numId w:val="2"/>
        </w:numPr>
        <w:spacing w:before="48" w:after="48" w:line="240" w:lineRule="auto"/>
        <w:ind w:left="567" w:hanging="283"/>
        <w:jc w:val="both"/>
      </w:pPr>
      <w:r>
        <w:rPr>
          <w:i/>
        </w:rPr>
        <w:t>Một bệnh nhân đang ở trạng thái duy trì, muốn tăng/giảm liều nhưng vẫn giữ nguyên trạng thái “Duy trì” thì phải tích chọn vào “Thay đổi liều giữ nguyên trạng thái”  trên màn hình kê đơn.</w:t>
      </w:r>
    </w:p>
    <w:p w:rsidR="00D9145E" w:rsidRDefault="007E1D95" w:rsidP="000C3545">
      <w:pPr>
        <w:pStyle w:val="ListParagraph"/>
        <w:numPr>
          <w:ilvl w:val="1"/>
          <w:numId w:val="2"/>
        </w:numPr>
        <w:spacing w:before="48" w:after="48" w:line="240" w:lineRule="auto"/>
        <w:ind w:left="567" w:hanging="283"/>
        <w:jc w:val="both"/>
      </w:pPr>
      <w:r>
        <w:rPr>
          <w:i/>
        </w:rPr>
        <w:t>Một bệnh nhân cần chia 2 liều trong ngày: tích chọn vào ô “Chia liều” trên màn hình kê đơn</w:t>
      </w:r>
    </w:p>
    <w:p w:rsidR="00D9145E" w:rsidRPr="002E00CB" w:rsidRDefault="007E1D95" w:rsidP="000C3545">
      <w:pPr>
        <w:pStyle w:val="ListParagraph"/>
        <w:numPr>
          <w:ilvl w:val="0"/>
          <w:numId w:val="21"/>
        </w:numPr>
        <w:tabs>
          <w:tab w:val="left" w:pos="627"/>
          <w:tab w:val="left" w:pos="900"/>
        </w:tabs>
        <w:spacing w:before="48" w:after="48" w:line="240" w:lineRule="auto"/>
        <w:ind w:left="284" w:hanging="284"/>
        <w:jc w:val="both"/>
        <w:rPr>
          <w:u w:val="single"/>
        </w:rPr>
      </w:pPr>
      <w:r w:rsidRPr="002E00CB">
        <w:rPr>
          <w:u w:val="single"/>
        </w:rPr>
        <w:lastRenderedPageBreak/>
        <w:t>In/Sửa/Xóa đơn thuốc</w:t>
      </w:r>
    </w:p>
    <w:p w:rsidR="00D9145E" w:rsidRDefault="007E1D95" w:rsidP="000C3545">
      <w:pPr>
        <w:numPr>
          <w:ilvl w:val="0"/>
          <w:numId w:val="2"/>
        </w:numPr>
        <w:spacing w:before="48" w:after="48" w:line="240" w:lineRule="auto"/>
        <w:ind w:left="284" w:hanging="284"/>
        <w:jc w:val="both"/>
      </w:pPr>
      <w:r>
        <w:t>Tại màn hình thông tin bệnh nhân, nhấn vào “Thông tin điều trị” / “Thông tin đơn thuốc”, hệ thống hiển thị danh sách đơn thuốc như hình:</w:t>
      </w:r>
    </w:p>
    <w:p w:rsidR="00D9145E" w:rsidRDefault="00A869EF" w:rsidP="00A869EF">
      <w:pPr>
        <w:spacing w:before="48" w:after="48" w:line="240" w:lineRule="auto"/>
        <w:jc w:val="both"/>
      </w:pPr>
      <w:r>
        <w:rPr>
          <w:noProof/>
        </w:rPr>
        <w:drawing>
          <wp:inline distT="0" distB="0" distL="0" distR="0">
            <wp:extent cx="5716905" cy="182880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6905" cy="1828800"/>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t xml:space="preserve">Để in đơn thuốc nhấn vào biểu tượng </w:t>
      </w:r>
      <w:r>
        <w:rPr>
          <w:noProof/>
        </w:rPr>
        <w:drawing>
          <wp:inline distT="0" distB="0" distL="0" distR="0">
            <wp:extent cx="200660" cy="190500"/>
            <wp:effectExtent l="0" t="0" r="0" b="0"/>
            <wp:docPr id="70" name="Image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42"/>
                    <pic:cNvPicPr>
                      <a:picLocks noChangeAspect="1" noChangeArrowheads="1"/>
                    </pic:cNvPicPr>
                  </pic:nvPicPr>
                  <pic:blipFill>
                    <a:blip r:embed="rId64"/>
                    <a:stretch>
                      <a:fillRect/>
                    </a:stretch>
                  </pic:blipFill>
                  <pic:spPr bwMode="auto">
                    <a:xfrm>
                      <a:off x="0" y="0"/>
                      <a:ext cx="200660" cy="190500"/>
                    </a:xfrm>
                    <a:prstGeom prst="rect">
                      <a:avLst/>
                    </a:prstGeom>
                  </pic:spPr>
                </pic:pic>
              </a:graphicData>
            </a:graphic>
          </wp:inline>
        </w:drawing>
      </w:r>
    </w:p>
    <w:p w:rsidR="00D9145E" w:rsidRDefault="007E1D95" w:rsidP="000C3545">
      <w:pPr>
        <w:numPr>
          <w:ilvl w:val="0"/>
          <w:numId w:val="2"/>
        </w:numPr>
        <w:spacing w:before="48" w:after="48" w:line="240" w:lineRule="auto"/>
        <w:ind w:left="284" w:hanging="284"/>
        <w:jc w:val="both"/>
      </w:pPr>
      <w:r>
        <w:t xml:space="preserve">Để xem theo dõi diễn biến bệnh nhấn vào biểu tượng </w:t>
      </w:r>
      <w:r>
        <w:rPr>
          <w:noProof/>
        </w:rPr>
        <w:drawing>
          <wp:inline distT="0" distB="0" distL="0" distR="0">
            <wp:extent cx="200025" cy="123825"/>
            <wp:effectExtent l="0" t="0" r="0" b="0"/>
            <wp:docPr id="71" name="Image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45"/>
                    <pic:cNvPicPr>
                      <a:picLocks noChangeAspect="1" noChangeArrowheads="1"/>
                    </pic:cNvPicPr>
                  </pic:nvPicPr>
                  <pic:blipFill>
                    <a:blip r:embed="rId73"/>
                    <a:stretch>
                      <a:fillRect/>
                    </a:stretch>
                  </pic:blipFill>
                  <pic:spPr bwMode="auto">
                    <a:xfrm>
                      <a:off x="0" y="0"/>
                      <a:ext cx="200025" cy="123825"/>
                    </a:xfrm>
                    <a:prstGeom prst="rect">
                      <a:avLst/>
                    </a:prstGeom>
                  </pic:spPr>
                </pic:pic>
              </a:graphicData>
            </a:graphic>
          </wp:inline>
        </w:drawing>
      </w:r>
    </w:p>
    <w:p w:rsidR="00D9145E" w:rsidRDefault="007E1D95" w:rsidP="000C3545">
      <w:pPr>
        <w:numPr>
          <w:ilvl w:val="0"/>
          <w:numId w:val="2"/>
        </w:numPr>
        <w:spacing w:before="48" w:after="48" w:line="240" w:lineRule="auto"/>
        <w:ind w:left="284" w:hanging="284"/>
        <w:jc w:val="both"/>
      </w:pPr>
      <w:r>
        <w:t xml:space="preserve">Để sửa đơn thuốc nhấn vào biểu tượng </w:t>
      </w:r>
      <w:r>
        <w:rPr>
          <w:noProof/>
        </w:rPr>
        <w:drawing>
          <wp:inline distT="0" distB="0" distL="0" distR="0">
            <wp:extent cx="142875" cy="114300"/>
            <wp:effectExtent l="0" t="0" r="0" b="0"/>
            <wp:docPr id="72" name="Image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43"/>
                    <pic:cNvPicPr>
                      <a:picLocks noChangeAspect="1" noChangeArrowheads="1"/>
                    </pic:cNvPicPr>
                  </pic:nvPicPr>
                  <pic:blipFill>
                    <a:blip r:embed="rId54"/>
                    <a:stretch>
                      <a:fillRect/>
                    </a:stretch>
                  </pic:blipFill>
                  <pic:spPr bwMode="auto">
                    <a:xfrm>
                      <a:off x="0" y="0"/>
                      <a:ext cx="142875" cy="114300"/>
                    </a:xfrm>
                    <a:prstGeom prst="rect">
                      <a:avLst/>
                    </a:prstGeom>
                  </pic:spPr>
                </pic:pic>
              </a:graphicData>
            </a:graphic>
          </wp:inline>
        </w:drawing>
      </w:r>
    </w:p>
    <w:p w:rsidR="00D9145E" w:rsidRDefault="007E1D95" w:rsidP="000C3545">
      <w:pPr>
        <w:numPr>
          <w:ilvl w:val="0"/>
          <w:numId w:val="2"/>
        </w:numPr>
        <w:spacing w:before="48" w:after="48" w:line="240" w:lineRule="auto"/>
        <w:ind w:left="284" w:hanging="284"/>
        <w:jc w:val="both"/>
      </w:pPr>
      <w:r>
        <w:t xml:space="preserve">Để xóa đơn thuốc nhấn vào biểu tượng </w:t>
      </w:r>
      <w:r>
        <w:rPr>
          <w:noProof/>
        </w:rPr>
        <w:drawing>
          <wp:inline distT="0" distB="0" distL="0" distR="0">
            <wp:extent cx="114300" cy="123825"/>
            <wp:effectExtent l="0" t="0" r="0" b="0"/>
            <wp:docPr id="73" name="Image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44"/>
                    <pic:cNvPicPr>
                      <a:picLocks noChangeAspect="1" noChangeArrowheads="1"/>
                    </pic:cNvPicPr>
                  </pic:nvPicPr>
                  <pic:blipFill>
                    <a:blip r:embed="rId55"/>
                    <a:stretch>
                      <a:fillRect/>
                    </a:stretch>
                  </pic:blipFill>
                  <pic:spPr bwMode="auto">
                    <a:xfrm>
                      <a:off x="0" y="0"/>
                      <a:ext cx="114300" cy="123825"/>
                    </a:xfrm>
                    <a:prstGeom prst="rect">
                      <a:avLst/>
                    </a:prstGeom>
                  </pic:spPr>
                </pic:pic>
              </a:graphicData>
            </a:graphic>
          </wp:inline>
        </w:drawing>
      </w:r>
    </w:p>
    <w:p w:rsidR="00D9145E" w:rsidRPr="00A869EF" w:rsidRDefault="007E1D95" w:rsidP="000C3545">
      <w:pPr>
        <w:pStyle w:val="ListParagraph"/>
        <w:numPr>
          <w:ilvl w:val="0"/>
          <w:numId w:val="21"/>
        </w:numPr>
        <w:tabs>
          <w:tab w:val="left" w:pos="627"/>
          <w:tab w:val="left" w:pos="900"/>
        </w:tabs>
        <w:spacing w:before="48" w:after="48" w:line="240" w:lineRule="auto"/>
        <w:ind w:left="284" w:hanging="284"/>
        <w:jc w:val="both"/>
        <w:rPr>
          <w:u w:val="single"/>
        </w:rPr>
      </w:pPr>
      <w:bookmarkStart w:id="60" w:name="_Toc500837779"/>
      <w:r w:rsidRPr="00A869EF">
        <w:rPr>
          <w:u w:val="single"/>
        </w:rPr>
        <w:t>Kê đơn bổ sung sau nôn</w:t>
      </w:r>
      <w:bookmarkEnd w:id="60"/>
      <w:r w:rsidR="00A869EF">
        <w:rPr>
          <w:u w:val="single"/>
        </w:rPr>
        <w:t>/đổ</w:t>
      </w:r>
    </w:p>
    <w:p w:rsidR="00D9145E" w:rsidRDefault="007E1D95" w:rsidP="000C3545">
      <w:pPr>
        <w:numPr>
          <w:ilvl w:val="0"/>
          <w:numId w:val="2"/>
        </w:numPr>
        <w:spacing w:before="48" w:after="48" w:line="240" w:lineRule="auto"/>
        <w:ind w:left="284" w:hanging="284"/>
        <w:jc w:val="both"/>
      </w:pPr>
      <w:r>
        <w:rPr>
          <w:b/>
        </w:rPr>
        <w:t xml:space="preserve">Bước 1: </w:t>
      </w:r>
      <w:r>
        <w:t>Khi một bệnh nhân nôn</w:t>
      </w:r>
      <w:r w:rsidR="00A869EF">
        <w:t xml:space="preserve"> hoặc làm đổ thuốc</w:t>
      </w:r>
      <w:r>
        <w:t xml:space="preserve">, bộ phận cấp phát thuốc sẽ gửi thông báo kèm theo thời gian cụ thể. </w:t>
      </w:r>
    </w:p>
    <w:p w:rsidR="00D9145E" w:rsidRDefault="007E1D95" w:rsidP="000C3545">
      <w:pPr>
        <w:numPr>
          <w:ilvl w:val="0"/>
          <w:numId w:val="2"/>
        </w:numPr>
        <w:spacing w:before="48" w:after="48" w:line="240" w:lineRule="auto"/>
        <w:ind w:left="284" w:hanging="284"/>
        <w:jc w:val="both"/>
      </w:pPr>
      <w:r>
        <w:rPr>
          <w:b/>
        </w:rPr>
        <w:t xml:space="preserve">Bước 2: </w:t>
      </w:r>
      <w:r>
        <w:t>bác sĩ vào xem thông báo nôn</w:t>
      </w:r>
      <w:r w:rsidR="00A869EF">
        <w:t>/đổ</w:t>
      </w:r>
      <w:r>
        <w:t>:</w:t>
      </w:r>
    </w:p>
    <w:p w:rsidR="00A869EF" w:rsidRDefault="00A869EF" w:rsidP="00A869EF">
      <w:pPr>
        <w:spacing w:before="48" w:after="48" w:line="240" w:lineRule="auto"/>
        <w:jc w:val="both"/>
      </w:pPr>
      <w:r>
        <w:rPr>
          <w:noProof/>
        </w:rPr>
        <w:drawing>
          <wp:inline distT="0" distB="0" distL="0" distR="0">
            <wp:extent cx="5716905" cy="1582420"/>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6905" cy="1582420"/>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rPr>
          <w:b/>
        </w:rPr>
        <w:t xml:space="preserve">Bước 3: </w:t>
      </w:r>
      <w:r>
        <w:t>Sau khi nhấn chuột vào thông báo, hệ thống hiển thị màn hình để bác sĩ kê đơn như bên dưới, bác sĩ nhập số lượng thuốc cấp bù và nhấn nút “Cấp lại” là đã tạo xong đơn thuốc.</w:t>
      </w:r>
    </w:p>
    <w:p w:rsidR="00D9145E" w:rsidRDefault="00A869EF" w:rsidP="00A869EF">
      <w:pPr>
        <w:spacing w:before="48" w:after="48" w:line="240" w:lineRule="auto"/>
        <w:jc w:val="both"/>
      </w:pPr>
      <w:r>
        <w:rPr>
          <w:noProof/>
        </w:rPr>
        <w:drawing>
          <wp:inline distT="0" distB="0" distL="0" distR="0">
            <wp:extent cx="5963285" cy="1264285"/>
            <wp:effectExtent l="19050" t="1905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3285" cy="1264285"/>
                    </a:xfrm>
                    <a:prstGeom prst="rect">
                      <a:avLst/>
                    </a:prstGeom>
                    <a:noFill/>
                    <a:ln>
                      <a:solidFill>
                        <a:srgbClr val="000000"/>
                      </a:solidFill>
                    </a:ln>
                  </pic:spPr>
                </pic:pic>
              </a:graphicData>
            </a:graphic>
          </wp:inline>
        </w:drawing>
      </w:r>
    </w:p>
    <w:p w:rsidR="00D9145E" w:rsidRDefault="007E1D95" w:rsidP="000C3545">
      <w:pPr>
        <w:numPr>
          <w:ilvl w:val="0"/>
          <w:numId w:val="2"/>
        </w:numPr>
        <w:spacing w:before="48" w:after="48" w:line="240" w:lineRule="auto"/>
        <w:ind w:left="284" w:hanging="284"/>
        <w:jc w:val="both"/>
      </w:pPr>
      <w:r w:rsidRPr="00A869EF">
        <w:t xml:space="preserve">Sau </w:t>
      </w:r>
      <w:r>
        <w:t>khi kê đơn nôn</w:t>
      </w:r>
      <w:r w:rsidR="00A869EF">
        <w:t>/đổ</w:t>
      </w:r>
      <w:r>
        <w:t xml:space="preserve"> xong, bác sĩ có thể nhấn vào tên bệnh nhân, hoặc mã thẻ bệnh nhân để vào màn hình thông tin chi tiết xem danh sách đơn của bệnh nhân, đồng thời có thể sửa/xóa đơn vừa kê:</w:t>
      </w:r>
    </w:p>
    <w:p w:rsidR="00D9145E" w:rsidRPr="00A869EF" w:rsidRDefault="00A869EF" w:rsidP="00A869EF">
      <w:pPr>
        <w:spacing w:before="48" w:after="48" w:line="240" w:lineRule="auto"/>
        <w:jc w:val="both"/>
        <w:rPr>
          <w:i/>
          <w:iCs/>
          <w:highlight w:val="yellow"/>
        </w:rPr>
      </w:pPr>
      <w:r>
        <w:rPr>
          <w:i/>
          <w:iCs/>
          <w:noProof/>
        </w:rPr>
        <w:lastRenderedPageBreak/>
        <w:drawing>
          <wp:inline distT="0" distB="0" distL="0" distR="0">
            <wp:extent cx="5716905" cy="182880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6905" cy="1828800"/>
                    </a:xfrm>
                    <a:prstGeom prst="rect">
                      <a:avLst/>
                    </a:prstGeom>
                    <a:noFill/>
                    <a:ln>
                      <a:noFill/>
                    </a:ln>
                  </pic:spPr>
                </pic:pic>
              </a:graphicData>
            </a:graphic>
          </wp:inline>
        </w:drawing>
      </w:r>
    </w:p>
    <w:p w:rsidR="00D9145E" w:rsidRPr="00A869EF" w:rsidRDefault="007E1D95" w:rsidP="000C3545">
      <w:pPr>
        <w:pStyle w:val="Heading3"/>
        <w:numPr>
          <w:ilvl w:val="2"/>
          <w:numId w:val="17"/>
        </w:numPr>
        <w:ind w:left="567" w:hanging="567"/>
        <w:rPr>
          <w:b w:val="0"/>
        </w:rPr>
      </w:pPr>
      <w:bookmarkStart w:id="61" w:name="_Toc517773759"/>
      <w:r w:rsidRPr="00A869EF">
        <w:rPr>
          <w:b w:val="0"/>
          <w:i/>
          <w:iCs/>
        </w:rPr>
        <w:t>Tổng kết bệnh án</w:t>
      </w:r>
      <w:bookmarkEnd w:id="61"/>
    </w:p>
    <w:p w:rsidR="00D9145E" w:rsidRDefault="007E1D95" w:rsidP="000C3545">
      <w:pPr>
        <w:numPr>
          <w:ilvl w:val="0"/>
          <w:numId w:val="2"/>
        </w:numPr>
        <w:spacing w:before="48" w:after="48" w:line="240" w:lineRule="auto"/>
        <w:ind w:left="284" w:hanging="284"/>
        <w:jc w:val="both"/>
      </w:pPr>
      <w:r>
        <w:t>Khi bệnh nhân ra khỏi chương trình, bác sĩ vào tổng kết bệnh án để kết thúc đợt điều trị của bệnh nhân. Để vào chức năng này, tại màn hình thông tin bệnh nhân, nhấn vào “Điều trị” / “Tổng kết bệnh án”, hệ thống hiển thị màn hình:</w:t>
      </w:r>
    </w:p>
    <w:p w:rsidR="00D9145E" w:rsidRDefault="00A869EF">
      <w:pPr>
        <w:spacing w:before="48" w:after="48" w:line="240" w:lineRule="auto"/>
        <w:jc w:val="both"/>
      </w:pPr>
      <w:r>
        <w:rPr>
          <w:noProof/>
        </w:rPr>
        <w:drawing>
          <wp:inline distT="0" distB="0" distL="0" distR="0">
            <wp:extent cx="5971540" cy="203581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2035810"/>
                    </a:xfrm>
                    <a:prstGeom prst="rect">
                      <a:avLst/>
                    </a:prstGeom>
                    <a:noFill/>
                    <a:ln>
                      <a:noFill/>
                    </a:ln>
                  </pic:spPr>
                </pic:pic>
              </a:graphicData>
            </a:graphic>
          </wp:inline>
        </w:drawing>
      </w:r>
    </w:p>
    <w:p w:rsidR="00D9145E" w:rsidRDefault="00A869EF">
      <w:pPr>
        <w:spacing w:before="48" w:after="48" w:line="240" w:lineRule="auto"/>
        <w:jc w:val="both"/>
      </w:pPr>
      <w:r>
        <w:rPr>
          <w:noProof/>
        </w:rPr>
        <w:drawing>
          <wp:inline distT="0" distB="0" distL="0" distR="0">
            <wp:extent cx="5971311" cy="3514477"/>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3514612"/>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lastRenderedPageBreak/>
        <w:t>Nhập đầy đủ thông tin và nhấn nút “Lưu”</w:t>
      </w:r>
    </w:p>
    <w:p w:rsidR="00D9145E" w:rsidRDefault="007E1D95" w:rsidP="000C3545">
      <w:pPr>
        <w:numPr>
          <w:ilvl w:val="0"/>
          <w:numId w:val="2"/>
        </w:numPr>
        <w:spacing w:before="48" w:after="48" w:line="240" w:lineRule="auto"/>
        <w:ind w:left="284" w:hanging="284"/>
        <w:jc w:val="both"/>
      </w:pPr>
      <w:r>
        <w:t>Để X</w:t>
      </w:r>
      <w:r w:rsidRPr="00A869EF">
        <w:t>em/Xóa tổng kết bệnh án: Vào tìm kiếm nâng cao → Chọn trạng thái “Ra khỏi chương trình” → tìm kiếm bệnh nhân → Xem lịch sử đợt điều trị → Nhấn In để xem bệnh án tổng thể hoặc nhấn Xóa để xóa bệnh án tổng thể. Sau khi xóa, bệnh nhân trở về trạng thái Đang điều trị.</w:t>
      </w:r>
    </w:p>
    <w:p w:rsidR="00D9145E" w:rsidRPr="00A869EF" w:rsidRDefault="007E1D95" w:rsidP="000C3545">
      <w:pPr>
        <w:pStyle w:val="Heading3"/>
        <w:numPr>
          <w:ilvl w:val="2"/>
          <w:numId w:val="17"/>
        </w:numPr>
        <w:ind w:left="567" w:hanging="567"/>
        <w:rPr>
          <w:b w:val="0"/>
          <w:i/>
          <w:iCs/>
        </w:rPr>
      </w:pPr>
      <w:bookmarkStart w:id="62" w:name="_Toc517773760"/>
      <w:r w:rsidRPr="00A869EF">
        <w:rPr>
          <w:b w:val="0"/>
          <w:i/>
          <w:iCs/>
        </w:rPr>
        <w:t>Chuyển cơ sở</w:t>
      </w:r>
      <w:bookmarkEnd w:id="62"/>
    </w:p>
    <w:p w:rsidR="00D9145E" w:rsidRDefault="007E1D95" w:rsidP="000C3545">
      <w:pPr>
        <w:numPr>
          <w:ilvl w:val="0"/>
          <w:numId w:val="2"/>
        </w:numPr>
        <w:spacing w:before="48" w:after="48" w:line="240" w:lineRule="auto"/>
        <w:ind w:left="284" w:hanging="284"/>
        <w:jc w:val="both"/>
      </w:pPr>
      <w:r>
        <w:t>Chuyển cơ sở giữa 2 cơ sở điều trị: tại màn hình thông tin bệnh nhân, nhấn vào “Điều trị” / “Chuyển cơ sở”. Các thao tác tiếp theo xem mô tả ở tài khoản nhân viên hành chính.</w:t>
      </w:r>
    </w:p>
    <w:p w:rsidR="00D9145E" w:rsidRPr="00DC7D97" w:rsidRDefault="007E1D95" w:rsidP="000C3545">
      <w:pPr>
        <w:numPr>
          <w:ilvl w:val="0"/>
          <w:numId w:val="2"/>
        </w:numPr>
        <w:spacing w:before="48" w:after="48" w:line="240" w:lineRule="auto"/>
        <w:ind w:left="284" w:hanging="284"/>
        <w:jc w:val="both"/>
      </w:pPr>
      <w:r w:rsidRPr="00DC7D97">
        <w:t>Chuyển cơ sở giữa cơ sở điều trị và cơ sở cấp phát: xem mô tả ở tài khoản nhân viên hành chính</w:t>
      </w:r>
    </w:p>
    <w:p w:rsidR="00D9145E" w:rsidRPr="00A869EF" w:rsidRDefault="007E1D95" w:rsidP="000C3545">
      <w:pPr>
        <w:pStyle w:val="Heading3"/>
        <w:numPr>
          <w:ilvl w:val="2"/>
          <w:numId w:val="17"/>
        </w:numPr>
        <w:ind w:left="567" w:hanging="567"/>
        <w:rPr>
          <w:b w:val="0"/>
          <w:i/>
          <w:iCs/>
        </w:rPr>
      </w:pPr>
      <w:bookmarkStart w:id="63" w:name="_Toc517773761"/>
      <w:r w:rsidRPr="00A869EF">
        <w:rPr>
          <w:b w:val="0"/>
          <w:i/>
          <w:iCs/>
        </w:rPr>
        <w:t>Tạm ngừng điều trị (xem mô tả ở tài khoản nhân viên hành chính)</w:t>
      </w:r>
      <w:bookmarkEnd w:id="63"/>
    </w:p>
    <w:p w:rsidR="00D9145E" w:rsidRPr="00A869EF" w:rsidRDefault="007E1D95" w:rsidP="000C3545">
      <w:pPr>
        <w:pStyle w:val="Heading3"/>
        <w:numPr>
          <w:ilvl w:val="2"/>
          <w:numId w:val="17"/>
        </w:numPr>
        <w:ind w:left="567" w:hanging="567"/>
        <w:rPr>
          <w:b w:val="0"/>
          <w:i/>
          <w:iCs/>
        </w:rPr>
      </w:pPr>
      <w:bookmarkStart w:id="64" w:name="_Toc517773762"/>
      <w:r w:rsidRPr="00A869EF">
        <w:rPr>
          <w:b w:val="0"/>
          <w:i/>
          <w:iCs/>
        </w:rPr>
        <w:t>Xếp lịch khám/xét nghiêm</w:t>
      </w:r>
      <w:bookmarkEnd w:id="64"/>
    </w:p>
    <w:p w:rsidR="00D9145E" w:rsidRPr="004D7EBA" w:rsidRDefault="007E1D95" w:rsidP="000C3545">
      <w:pPr>
        <w:pStyle w:val="ListParagraph"/>
        <w:numPr>
          <w:ilvl w:val="0"/>
          <w:numId w:val="22"/>
        </w:numPr>
        <w:spacing w:before="48" w:after="48" w:line="240" w:lineRule="auto"/>
        <w:ind w:left="284" w:hanging="284"/>
        <w:jc w:val="both"/>
        <w:rPr>
          <w:u w:val="single"/>
        </w:rPr>
      </w:pPr>
      <w:r w:rsidRPr="004D7EBA">
        <w:rPr>
          <w:iCs/>
          <w:u w:val="single"/>
        </w:rPr>
        <w:t>Lịch khám</w:t>
      </w:r>
    </w:p>
    <w:p w:rsidR="00D9145E" w:rsidRDefault="007E1D95" w:rsidP="000C3545">
      <w:pPr>
        <w:numPr>
          <w:ilvl w:val="0"/>
          <w:numId w:val="2"/>
        </w:numPr>
        <w:spacing w:before="48" w:after="48" w:line="240" w:lineRule="auto"/>
        <w:ind w:left="284" w:hanging="284"/>
        <w:jc w:val="both"/>
      </w:pPr>
      <w:r>
        <w:t>Chức năng này cho phép bác sĩ tạo lịch khám cho bệnh nhân. Sau khi có lịch khám, hệ thống sẽ tự động nhắc hàng ngày trên lịch làm việc của bác sĩ.</w:t>
      </w:r>
    </w:p>
    <w:p w:rsidR="00D9145E" w:rsidRDefault="007E1D95" w:rsidP="000C3545">
      <w:pPr>
        <w:numPr>
          <w:ilvl w:val="0"/>
          <w:numId w:val="2"/>
        </w:numPr>
        <w:spacing w:before="48" w:after="48" w:line="240" w:lineRule="auto"/>
        <w:ind w:left="284" w:hanging="284"/>
        <w:jc w:val="both"/>
      </w:pPr>
      <w:r>
        <w:t>Tìm kiếm các bệnh nhân cần lên lịch khám, tích chọn bệnh nhân, sau đó nhấn vào “Khám” / “Thêm đợt”, nhập thông tin và lưu lại:</w:t>
      </w:r>
    </w:p>
    <w:p w:rsidR="00D9145E" w:rsidRDefault="004D7EBA">
      <w:pPr>
        <w:spacing w:before="48" w:after="48" w:line="240" w:lineRule="auto"/>
        <w:jc w:val="both"/>
      </w:pPr>
      <w:r>
        <w:rPr>
          <w:noProof/>
        </w:rPr>
        <w:drawing>
          <wp:inline distT="0" distB="0" distL="0" distR="0">
            <wp:extent cx="5971540" cy="151066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1510665"/>
                    </a:xfrm>
                    <a:prstGeom prst="rect">
                      <a:avLst/>
                    </a:prstGeom>
                    <a:noFill/>
                    <a:ln>
                      <a:noFill/>
                    </a:ln>
                  </pic:spPr>
                </pic:pic>
              </a:graphicData>
            </a:graphic>
          </wp:inline>
        </w:drawing>
      </w:r>
    </w:p>
    <w:p w:rsidR="00D9145E" w:rsidRDefault="004D7EBA">
      <w:pPr>
        <w:spacing w:before="48" w:after="48" w:line="240" w:lineRule="auto"/>
        <w:jc w:val="both"/>
      </w:pPr>
      <w:r>
        <w:rPr>
          <w:noProof/>
        </w:rPr>
        <w:drawing>
          <wp:inline distT="0" distB="0" distL="0" distR="0">
            <wp:extent cx="5971430" cy="3053301"/>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3053357"/>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lastRenderedPageBreak/>
        <w:t>Sau đó kiểm tra lại thông tin lịch đã được sắp xếp và nhấn nút “Xác nhận lưu” để hoàn thành thao tác xếp lịch khám</w:t>
      </w:r>
    </w:p>
    <w:p w:rsidR="00D9145E" w:rsidRDefault="007E1D95" w:rsidP="000C3545">
      <w:pPr>
        <w:numPr>
          <w:ilvl w:val="0"/>
          <w:numId w:val="2"/>
        </w:numPr>
        <w:spacing w:before="48" w:after="48" w:line="240" w:lineRule="auto"/>
        <w:ind w:left="284" w:hanging="284"/>
        <w:jc w:val="both"/>
      </w:pPr>
      <w:r>
        <w:t>Để xem lại lịch khám, in phiếu hẹn khám, sửa/xóa lịch khám, thực hiện theo hướng dẫn như hình dưới:</w:t>
      </w:r>
    </w:p>
    <w:p w:rsidR="004D7EBA" w:rsidRDefault="004D7EBA" w:rsidP="004D7EBA">
      <w:pPr>
        <w:spacing w:before="48" w:after="48" w:line="240" w:lineRule="auto"/>
        <w:jc w:val="both"/>
      </w:pPr>
      <w:r>
        <w:rPr>
          <w:noProof/>
        </w:rPr>
        <w:drawing>
          <wp:inline distT="0" distB="0" distL="0" distR="0">
            <wp:extent cx="5971540" cy="109728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1097280"/>
                    </a:xfrm>
                    <a:prstGeom prst="rect">
                      <a:avLst/>
                    </a:prstGeom>
                    <a:noFill/>
                    <a:ln>
                      <a:noFill/>
                    </a:ln>
                  </pic:spPr>
                </pic:pic>
              </a:graphicData>
            </a:graphic>
          </wp:inline>
        </w:drawing>
      </w:r>
    </w:p>
    <w:p w:rsidR="00D9145E" w:rsidRDefault="007E1D95" w:rsidP="000C3545">
      <w:pPr>
        <w:numPr>
          <w:ilvl w:val="0"/>
          <w:numId w:val="13"/>
        </w:numPr>
        <w:tabs>
          <w:tab w:val="left" w:pos="355"/>
        </w:tabs>
        <w:spacing w:before="48" w:after="48" w:line="240" w:lineRule="auto"/>
        <w:ind w:left="0" w:firstLine="284"/>
        <w:jc w:val="both"/>
      </w:pPr>
      <w:r>
        <w:t xml:space="preserve">Để in tất cả phiếu hẹn khám: nhấn vào biểu tượng </w:t>
      </w:r>
      <w:r>
        <w:rPr>
          <w:noProof/>
        </w:rPr>
        <w:drawing>
          <wp:inline distT="0" distB="0" distL="0" distR="0">
            <wp:extent cx="200660" cy="190500"/>
            <wp:effectExtent l="0" t="0" r="0" b="0"/>
            <wp:docPr id="82" name="Image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53"/>
                    <pic:cNvPicPr>
                      <a:picLocks noChangeAspect="1" noChangeArrowheads="1"/>
                    </pic:cNvPicPr>
                  </pic:nvPicPr>
                  <pic:blipFill>
                    <a:blip r:embed="rId64"/>
                    <a:stretch>
                      <a:fillRect/>
                    </a:stretch>
                  </pic:blipFill>
                  <pic:spPr bwMode="auto">
                    <a:xfrm>
                      <a:off x="0" y="0"/>
                      <a:ext cx="200660" cy="190500"/>
                    </a:xfrm>
                    <a:prstGeom prst="rect">
                      <a:avLst/>
                    </a:prstGeom>
                  </pic:spPr>
                </pic:pic>
              </a:graphicData>
            </a:graphic>
          </wp:inline>
        </w:drawing>
      </w:r>
    </w:p>
    <w:p w:rsidR="00D9145E" w:rsidRDefault="007E1D95" w:rsidP="000C3545">
      <w:pPr>
        <w:numPr>
          <w:ilvl w:val="0"/>
          <w:numId w:val="13"/>
        </w:numPr>
        <w:tabs>
          <w:tab w:val="left" w:pos="355"/>
        </w:tabs>
        <w:spacing w:before="48" w:after="48" w:line="240" w:lineRule="auto"/>
        <w:ind w:left="0" w:firstLine="284"/>
        <w:jc w:val="both"/>
      </w:pPr>
      <w:r>
        <w:t xml:space="preserve">Để sửa đợt khám: nhấn vào biểu tượng </w:t>
      </w:r>
      <w:r>
        <w:rPr>
          <w:noProof/>
        </w:rPr>
        <w:drawing>
          <wp:inline distT="0" distB="0" distL="0" distR="0">
            <wp:extent cx="142875" cy="114300"/>
            <wp:effectExtent l="0" t="0" r="0" b="0"/>
            <wp:docPr id="83" name="Image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55"/>
                    <pic:cNvPicPr>
                      <a:picLocks noChangeAspect="1" noChangeArrowheads="1"/>
                    </pic:cNvPicPr>
                  </pic:nvPicPr>
                  <pic:blipFill>
                    <a:blip r:embed="rId54"/>
                    <a:stretch>
                      <a:fillRect/>
                    </a:stretch>
                  </pic:blipFill>
                  <pic:spPr bwMode="auto">
                    <a:xfrm>
                      <a:off x="0" y="0"/>
                      <a:ext cx="142875" cy="114300"/>
                    </a:xfrm>
                    <a:prstGeom prst="rect">
                      <a:avLst/>
                    </a:prstGeom>
                  </pic:spPr>
                </pic:pic>
              </a:graphicData>
            </a:graphic>
          </wp:inline>
        </w:drawing>
      </w:r>
    </w:p>
    <w:p w:rsidR="00D9145E" w:rsidRDefault="007E1D95" w:rsidP="000C3545">
      <w:pPr>
        <w:numPr>
          <w:ilvl w:val="0"/>
          <w:numId w:val="13"/>
        </w:numPr>
        <w:tabs>
          <w:tab w:val="left" w:pos="355"/>
        </w:tabs>
        <w:spacing w:before="48" w:after="48" w:line="240" w:lineRule="auto"/>
        <w:ind w:left="0" w:firstLine="284"/>
        <w:jc w:val="both"/>
      </w:pPr>
      <w:r>
        <w:t xml:space="preserve">Để xóa đợt khám: nhấn vào biểu tượng </w:t>
      </w:r>
      <w:r>
        <w:rPr>
          <w:noProof/>
        </w:rPr>
        <w:drawing>
          <wp:inline distT="0" distB="0" distL="0" distR="0">
            <wp:extent cx="114300" cy="123825"/>
            <wp:effectExtent l="0" t="0" r="0" b="0"/>
            <wp:docPr id="84" name="Image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54"/>
                    <pic:cNvPicPr>
                      <a:picLocks noChangeAspect="1" noChangeArrowheads="1"/>
                    </pic:cNvPicPr>
                  </pic:nvPicPr>
                  <pic:blipFill>
                    <a:blip r:embed="rId55"/>
                    <a:stretch>
                      <a:fillRect/>
                    </a:stretch>
                  </pic:blipFill>
                  <pic:spPr bwMode="auto">
                    <a:xfrm>
                      <a:off x="0" y="0"/>
                      <a:ext cx="114300" cy="123825"/>
                    </a:xfrm>
                    <a:prstGeom prst="rect">
                      <a:avLst/>
                    </a:prstGeom>
                  </pic:spPr>
                </pic:pic>
              </a:graphicData>
            </a:graphic>
          </wp:inline>
        </w:drawing>
      </w:r>
    </w:p>
    <w:p w:rsidR="00D9145E" w:rsidRDefault="007E1D95" w:rsidP="000C3545">
      <w:pPr>
        <w:numPr>
          <w:ilvl w:val="0"/>
          <w:numId w:val="13"/>
        </w:numPr>
        <w:tabs>
          <w:tab w:val="left" w:pos="355"/>
        </w:tabs>
        <w:spacing w:before="48" w:after="48" w:line="240" w:lineRule="auto"/>
        <w:ind w:left="0" w:firstLine="284"/>
        <w:jc w:val="both"/>
      </w:pPr>
      <w:r>
        <w:t>Để xem danh sách khám: nhấn vào tên đợt khám. Trên màn hình này, có thể in phiếu hẹn khám của từng bệnh nhân, hoặc in thông báo để dán trên bảng tin của cơ sở:</w:t>
      </w:r>
    </w:p>
    <w:p w:rsidR="00D9145E" w:rsidRDefault="004D7EBA">
      <w:pPr>
        <w:spacing w:before="48" w:after="48" w:line="240" w:lineRule="auto"/>
        <w:ind w:left="720" w:hanging="720"/>
        <w:jc w:val="both"/>
        <w:rPr>
          <w:i/>
          <w:iCs/>
        </w:rPr>
      </w:pPr>
      <w:r>
        <w:rPr>
          <w:i/>
          <w:iCs/>
          <w:noProof/>
        </w:rPr>
        <w:drawing>
          <wp:inline distT="0" distB="0" distL="0" distR="0">
            <wp:extent cx="5971540" cy="232156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2321560"/>
                    </a:xfrm>
                    <a:prstGeom prst="rect">
                      <a:avLst/>
                    </a:prstGeom>
                    <a:noFill/>
                    <a:ln>
                      <a:noFill/>
                    </a:ln>
                  </pic:spPr>
                </pic:pic>
              </a:graphicData>
            </a:graphic>
          </wp:inline>
        </w:drawing>
      </w:r>
    </w:p>
    <w:p w:rsidR="00D9145E" w:rsidRPr="004D7EBA" w:rsidRDefault="007E1D95" w:rsidP="000C3545">
      <w:pPr>
        <w:pStyle w:val="ListParagraph"/>
        <w:numPr>
          <w:ilvl w:val="0"/>
          <w:numId w:val="22"/>
        </w:numPr>
        <w:spacing w:before="48" w:after="48" w:line="240" w:lineRule="auto"/>
        <w:ind w:left="284" w:hanging="284"/>
        <w:jc w:val="both"/>
        <w:rPr>
          <w:iCs/>
          <w:u w:val="single"/>
        </w:rPr>
      </w:pPr>
      <w:r w:rsidRPr="004D7EBA">
        <w:rPr>
          <w:iCs/>
          <w:u w:val="single"/>
        </w:rPr>
        <w:t xml:space="preserve">Lịch xét nghiệm định kỳ </w:t>
      </w:r>
      <w:r w:rsidRPr="00E30D00">
        <w:rPr>
          <w:iCs/>
        </w:rPr>
        <w:t>(xem mô tả ở tài khoản nhân viên xét nghiệm)</w:t>
      </w:r>
    </w:p>
    <w:p w:rsidR="00D9145E" w:rsidRPr="004D7EBA" w:rsidRDefault="007E1D95" w:rsidP="000C3545">
      <w:pPr>
        <w:pStyle w:val="ListParagraph"/>
        <w:numPr>
          <w:ilvl w:val="0"/>
          <w:numId w:val="22"/>
        </w:numPr>
        <w:spacing w:before="48" w:after="48" w:line="240" w:lineRule="auto"/>
        <w:ind w:left="284" w:hanging="284"/>
        <w:jc w:val="both"/>
        <w:rPr>
          <w:iCs/>
          <w:u w:val="single"/>
        </w:rPr>
      </w:pPr>
      <w:r w:rsidRPr="004D7EBA">
        <w:rPr>
          <w:iCs/>
          <w:u w:val="single"/>
        </w:rPr>
        <w:t>Lịch xét nghiệm ngẫu nhiên</w:t>
      </w:r>
      <w:r w:rsidRPr="00E30D00">
        <w:rPr>
          <w:iCs/>
        </w:rPr>
        <w:t xml:space="preserve"> (xem mô tả ở tài khoản nhân viên xét nghiệm)</w:t>
      </w:r>
    </w:p>
    <w:p w:rsidR="00D9145E" w:rsidRPr="004F00F2" w:rsidRDefault="007E1D95" w:rsidP="000C3545">
      <w:pPr>
        <w:pStyle w:val="Heading3"/>
        <w:numPr>
          <w:ilvl w:val="2"/>
          <w:numId w:val="17"/>
        </w:numPr>
        <w:ind w:left="567" w:hanging="567"/>
        <w:rPr>
          <w:b w:val="0"/>
          <w:i/>
          <w:iCs/>
        </w:rPr>
      </w:pPr>
      <w:bookmarkStart w:id="65" w:name="_Toc517773763"/>
      <w:r w:rsidRPr="004F00F2">
        <w:rPr>
          <w:b w:val="0"/>
          <w:i/>
          <w:iCs/>
        </w:rPr>
        <w:t>Quản lý thông báo</w:t>
      </w:r>
      <w:bookmarkEnd w:id="65"/>
    </w:p>
    <w:p w:rsidR="00D9145E" w:rsidRDefault="007E1D95" w:rsidP="000C3545">
      <w:pPr>
        <w:numPr>
          <w:ilvl w:val="0"/>
          <w:numId w:val="2"/>
        </w:numPr>
        <w:spacing w:before="48" w:after="48" w:line="240" w:lineRule="auto"/>
        <w:ind w:left="284" w:hanging="284"/>
        <w:jc w:val="both"/>
      </w:pPr>
      <w:r>
        <w:t>Ở mỗi màn hình của từng vai trò đều có chức năng nhận thông báo. Thông báo này được gửi từ nhiều tình huống như:</w:t>
      </w:r>
    </w:p>
    <w:p w:rsidR="00D9145E" w:rsidRDefault="007E1D95" w:rsidP="000C3545">
      <w:pPr>
        <w:numPr>
          <w:ilvl w:val="0"/>
          <w:numId w:val="13"/>
        </w:numPr>
        <w:tabs>
          <w:tab w:val="clear" w:pos="720"/>
          <w:tab w:val="left" w:pos="709"/>
        </w:tabs>
        <w:spacing w:before="48" w:after="48" w:line="240" w:lineRule="auto"/>
        <w:ind w:left="709" w:hanging="425"/>
        <w:jc w:val="both"/>
      </w:pPr>
      <w:r>
        <w:t>Bệnh nhân sắp hết hạn đơn, trước 3 ngày và 1 ngày, hệ thống sẽ tự động gửi thông báo cho bác sĩ kê đơn trước đó</w:t>
      </w:r>
    </w:p>
    <w:p w:rsidR="00D9145E" w:rsidRDefault="007E1D95" w:rsidP="000C3545">
      <w:pPr>
        <w:numPr>
          <w:ilvl w:val="0"/>
          <w:numId w:val="13"/>
        </w:numPr>
        <w:tabs>
          <w:tab w:val="clear" w:pos="720"/>
          <w:tab w:val="left" w:pos="709"/>
        </w:tabs>
        <w:spacing w:before="48" w:after="48" w:line="240" w:lineRule="auto"/>
        <w:ind w:left="709" w:hanging="425"/>
        <w:jc w:val="both"/>
      </w:pPr>
      <w:r>
        <w:t>Khi chuyển cơ sở cho bệnh nhân, cơ sở nhận bệnh nhân sẽ nhận được thông báo yêu cầu chuyển cơ sở. Sau khi đơn vị nhận đã xác nhận nhận bệnh nhân, cơ sở chuyển gửi bệnh nhân sẽ nhận được một thông báo phản hồi về kết quả chuyển gửi</w:t>
      </w:r>
    </w:p>
    <w:p w:rsidR="00D9145E" w:rsidRDefault="007E1D95" w:rsidP="000C3545">
      <w:pPr>
        <w:numPr>
          <w:ilvl w:val="0"/>
          <w:numId w:val="13"/>
        </w:numPr>
        <w:tabs>
          <w:tab w:val="clear" w:pos="720"/>
          <w:tab w:val="left" w:pos="709"/>
        </w:tabs>
        <w:spacing w:before="48" w:after="48" w:line="240" w:lineRule="auto"/>
        <w:ind w:left="709" w:hanging="425"/>
        <w:jc w:val="both"/>
      </w:pPr>
      <w:r>
        <w:t>Khi bệnh nhân uống thuốc xong và bị nôn hoặc bệnh nhân làm đổ thuốc, y tá gửi thông báo cho bác sĩ. bác sĩ xem thông báo và kê lại liều sau nôn bổ sung cho bệnh nhân</w:t>
      </w:r>
    </w:p>
    <w:p w:rsidR="00D9145E" w:rsidRDefault="004F00F2" w:rsidP="004F00F2">
      <w:pPr>
        <w:spacing w:before="48" w:after="48" w:line="240" w:lineRule="auto"/>
      </w:pPr>
      <w:r>
        <w:rPr>
          <w:noProof/>
        </w:rPr>
        <w:lastRenderedPageBreak/>
        <w:drawing>
          <wp:inline distT="0" distB="0" distL="0" distR="0">
            <wp:extent cx="4754880" cy="429387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54880" cy="4293870"/>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t>Người dùng bấm vào từng thông báo sẽ hiển thị nội dung tương ứng</w:t>
      </w:r>
    </w:p>
    <w:p w:rsidR="00D9145E" w:rsidRDefault="00D9145E">
      <w:pPr>
        <w:pStyle w:val="ListParagraph"/>
        <w:spacing w:before="48" w:after="48" w:line="240" w:lineRule="auto"/>
      </w:pPr>
    </w:p>
    <w:p w:rsidR="00D9145E" w:rsidRDefault="007E1D95" w:rsidP="000C3545">
      <w:pPr>
        <w:pStyle w:val="Heading1"/>
        <w:numPr>
          <w:ilvl w:val="0"/>
          <w:numId w:val="17"/>
        </w:numPr>
      </w:pPr>
      <w:bookmarkStart w:id="66" w:name="_Toc517773764"/>
      <w:r>
        <w:t>Tài khoản tư vấn viên</w:t>
      </w:r>
      <w:bookmarkEnd w:id="66"/>
    </w:p>
    <w:p w:rsidR="00D9145E" w:rsidRDefault="007E1D95" w:rsidP="000C3545">
      <w:pPr>
        <w:pStyle w:val="Heading2"/>
        <w:numPr>
          <w:ilvl w:val="1"/>
          <w:numId w:val="17"/>
        </w:numPr>
        <w:ind w:left="426" w:hanging="426"/>
      </w:pPr>
      <w:bookmarkStart w:id="67" w:name="_Toc517773765"/>
      <w:r>
        <w:t>Xem lịch làm việc</w:t>
      </w:r>
      <w:bookmarkEnd w:id="67"/>
    </w:p>
    <w:p w:rsidR="00D9145E" w:rsidRDefault="007E1D95" w:rsidP="000C3545">
      <w:pPr>
        <w:numPr>
          <w:ilvl w:val="0"/>
          <w:numId w:val="2"/>
        </w:numPr>
        <w:spacing w:before="48" w:after="48" w:line="240" w:lineRule="auto"/>
        <w:ind w:left="284" w:hanging="284"/>
        <w:jc w:val="both"/>
      </w:pPr>
      <w:r>
        <w:t>Chức năng này cung cấp cho tư vấn viên một số thông tin như: Số lượng bệnh nhân có lịch tư vấn trong ngày, số bệnh nhân bỏ liều ngày hôm trước, số bệnh nhân duy trì mới có kết quả xét nghiệm dương tính với HIV.</w:t>
      </w:r>
    </w:p>
    <w:p w:rsidR="00D9145E" w:rsidRDefault="007E1D95" w:rsidP="000C3545">
      <w:pPr>
        <w:numPr>
          <w:ilvl w:val="0"/>
          <w:numId w:val="2"/>
        </w:numPr>
        <w:spacing w:before="48" w:after="48" w:line="240" w:lineRule="auto"/>
        <w:ind w:left="284" w:hanging="284"/>
        <w:jc w:val="both"/>
      </w:pPr>
      <w:r>
        <w:rPr>
          <w:b/>
          <w:bCs/>
        </w:rPr>
        <w:t>Bước 1</w:t>
      </w:r>
      <w:r>
        <w:t>: người dùng sau khi đăng nhập, hệ thống sẽ hiển thị màn hình mặc định là lịch làm việc hoặc cũng có thể nhấn vào chức năng “Lịch làm việc” bên trái, màn hình như bên dưới:</w:t>
      </w:r>
    </w:p>
    <w:p w:rsidR="00D9145E" w:rsidRDefault="004F00F2">
      <w:pPr>
        <w:spacing w:before="48" w:after="48" w:line="240" w:lineRule="auto"/>
        <w:jc w:val="both"/>
      </w:pPr>
      <w:r>
        <w:rPr>
          <w:noProof/>
        </w:rPr>
        <w:drawing>
          <wp:inline distT="0" distB="0" distL="0" distR="0">
            <wp:extent cx="5971540" cy="152654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1526540"/>
                    </a:xfrm>
                    <a:prstGeom prst="rect">
                      <a:avLst/>
                    </a:prstGeom>
                    <a:noFill/>
                    <a:ln>
                      <a:noFill/>
                    </a:ln>
                  </pic:spPr>
                </pic:pic>
              </a:graphicData>
            </a:graphic>
          </wp:inline>
        </w:drawing>
      </w:r>
    </w:p>
    <w:p w:rsidR="00D9145E" w:rsidRDefault="00D9145E">
      <w:pPr>
        <w:spacing w:before="48" w:after="48" w:line="240" w:lineRule="auto"/>
        <w:jc w:val="both"/>
      </w:pPr>
    </w:p>
    <w:p w:rsidR="00D9145E" w:rsidRDefault="007E1D95" w:rsidP="000C3545">
      <w:pPr>
        <w:pStyle w:val="Heading2"/>
        <w:numPr>
          <w:ilvl w:val="1"/>
          <w:numId w:val="17"/>
        </w:numPr>
        <w:ind w:left="426" w:hanging="426"/>
      </w:pPr>
      <w:bookmarkStart w:id="68" w:name="_Toc517773766"/>
      <w:r>
        <w:lastRenderedPageBreak/>
        <w:t>Quản lý bệnh nhân</w:t>
      </w:r>
      <w:bookmarkEnd w:id="68"/>
    </w:p>
    <w:p w:rsidR="00D9145E" w:rsidRDefault="007E1D95" w:rsidP="000C3545">
      <w:pPr>
        <w:numPr>
          <w:ilvl w:val="0"/>
          <w:numId w:val="2"/>
        </w:numPr>
        <w:spacing w:before="48" w:after="48" w:line="240" w:lineRule="auto"/>
        <w:ind w:left="284" w:hanging="284"/>
        <w:jc w:val="both"/>
      </w:pPr>
      <w:r>
        <w:t xml:space="preserve">Chức năng này cho phép tư vấn viên tìm kiếm, nhập kết quả tư vấn bệnh nhân lên hệ thống và xem một số thông tin liên quan như: thông tin điều trị, thông tin lịch sử điều trị. </w:t>
      </w:r>
    </w:p>
    <w:p w:rsidR="00D9145E" w:rsidRPr="004F00F2" w:rsidRDefault="007E1D95" w:rsidP="000C3545">
      <w:pPr>
        <w:pStyle w:val="Heading3"/>
        <w:numPr>
          <w:ilvl w:val="2"/>
          <w:numId w:val="17"/>
        </w:numPr>
        <w:ind w:left="709" w:hanging="709"/>
        <w:rPr>
          <w:b w:val="0"/>
          <w:i/>
          <w:iCs/>
        </w:rPr>
      </w:pPr>
      <w:bookmarkStart w:id="69" w:name="_Toc517773767"/>
      <w:r w:rsidRPr="004F00F2">
        <w:rPr>
          <w:b w:val="0"/>
          <w:i/>
          <w:iCs/>
        </w:rPr>
        <w:t>Tìm kiếm bệnh nhân</w:t>
      </w:r>
      <w:bookmarkEnd w:id="69"/>
    </w:p>
    <w:p w:rsidR="00D9145E" w:rsidRDefault="007E1D95" w:rsidP="000C3545">
      <w:pPr>
        <w:numPr>
          <w:ilvl w:val="0"/>
          <w:numId w:val="2"/>
        </w:numPr>
        <w:spacing w:before="48" w:after="48" w:line="240" w:lineRule="auto"/>
        <w:ind w:left="284" w:hanging="284"/>
        <w:jc w:val="both"/>
      </w:pPr>
      <w:r>
        <w:t>Tìm kiếm nhanh: Nhập họ tên hoặc số thẻ bệnh nhân vào ô tìm kiếm số 1 như hình dưới</w:t>
      </w:r>
    </w:p>
    <w:p w:rsidR="00D9145E" w:rsidRDefault="007E1D95" w:rsidP="000C3545">
      <w:pPr>
        <w:numPr>
          <w:ilvl w:val="0"/>
          <w:numId w:val="2"/>
        </w:numPr>
        <w:spacing w:before="48" w:after="48" w:line="240" w:lineRule="auto"/>
        <w:ind w:left="284" w:hanging="284"/>
        <w:jc w:val="both"/>
      </w:pPr>
      <w:r>
        <w:t>Tìm kiếm nâng cao: nhấn vào nút nâng cao, sau đó tìm kiếm theo các tiêu chí trên màn hình</w:t>
      </w:r>
    </w:p>
    <w:p w:rsidR="00D9145E" w:rsidRDefault="00E437D5">
      <w:pPr>
        <w:spacing w:before="48" w:after="48" w:line="240" w:lineRule="auto"/>
        <w:jc w:val="both"/>
      </w:pPr>
      <w:r>
        <w:rPr>
          <w:noProof/>
        </w:rPr>
        <w:drawing>
          <wp:inline distT="0" distB="0" distL="0" distR="0">
            <wp:extent cx="5971540" cy="17970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1797050"/>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t xml:space="preserve">Thống kê danh sách bệnh nhân đã được tư vấn, kèm lý do tư vấn: vào tìm kiếm nâng cao, nhập giá trị từ ngày, đến ngày, sau đó nhấn nút “Xuất excel”: </w:t>
      </w:r>
    </w:p>
    <w:p w:rsidR="00D9145E" w:rsidRDefault="00E437D5" w:rsidP="00E437D5">
      <w:pPr>
        <w:spacing w:before="48" w:after="48" w:line="240" w:lineRule="auto"/>
        <w:jc w:val="both"/>
      </w:pPr>
      <w:r>
        <w:rPr>
          <w:noProof/>
        </w:rPr>
        <w:drawing>
          <wp:inline distT="0" distB="0" distL="0" distR="0">
            <wp:extent cx="5971540" cy="189230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1892300"/>
                    </a:xfrm>
                    <a:prstGeom prst="rect">
                      <a:avLst/>
                    </a:prstGeom>
                    <a:noFill/>
                    <a:ln>
                      <a:noFill/>
                    </a:ln>
                  </pic:spPr>
                </pic:pic>
              </a:graphicData>
            </a:graphic>
          </wp:inline>
        </w:drawing>
      </w:r>
    </w:p>
    <w:p w:rsidR="00D9145E" w:rsidRPr="00E437D5" w:rsidRDefault="007E1D95" w:rsidP="000C3545">
      <w:pPr>
        <w:pStyle w:val="Heading3"/>
        <w:numPr>
          <w:ilvl w:val="2"/>
          <w:numId w:val="17"/>
        </w:numPr>
        <w:ind w:left="709" w:hanging="709"/>
        <w:rPr>
          <w:b w:val="0"/>
          <w:i/>
          <w:iCs/>
        </w:rPr>
      </w:pPr>
      <w:bookmarkStart w:id="70" w:name="_Toc517773768"/>
      <w:r w:rsidRPr="00E437D5">
        <w:rPr>
          <w:b w:val="0"/>
          <w:i/>
          <w:iCs/>
        </w:rPr>
        <w:t>Nhập kết quả tư vấn</w:t>
      </w:r>
      <w:bookmarkEnd w:id="70"/>
    </w:p>
    <w:p w:rsidR="00D9145E" w:rsidRDefault="007E1D95" w:rsidP="000C3545">
      <w:pPr>
        <w:numPr>
          <w:ilvl w:val="0"/>
          <w:numId w:val="2"/>
        </w:numPr>
        <w:spacing w:before="48" w:after="48" w:line="240" w:lineRule="auto"/>
        <w:ind w:left="284" w:hanging="284"/>
        <w:jc w:val="both"/>
      </w:pPr>
      <w:r>
        <w:t xml:space="preserve">Nhập kết quả tư vấn: tại màn hình thông tin bệnh nhân, nhấn nút “Thêm tư vấn”, chọn mẫu tư vấn tương ứng (hình 1), hoặc tại danh sách lịch tư vấn, nhấn vào dấu + để nhập kết quả tư vấn (hình 2). Như 2 hình dưới: </w:t>
      </w:r>
    </w:p>
    <w:p w:rsidR="00D9145E" w:rsidRDefault="00E437D5">
      <w:pPr>
        <w:spacing w:before="48" w:after="48" w:line="240" w:lineRule="auto"/>
        <w:jc w:val="both"/>
      </w:pPr>
      <w:r>
        <w:rPr>
          <w:noProof/>
        </w:rPr>
        <w:lastRenderedPageBreak/>
        <w:drawing>
          <wp:inline distT="0" distB="0" distL="0" distR="0">
            <wp:extent cx="5971540" cy="2019935"/>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2019935"/>
                    </a:xfrm>
                    <a:prstGeom prst="rect">
                      <a:avLst/>
                    </a:prstGeom>
                    <a:noFill/>
                    <a:ln>
                      <a:noFill/>
                    </a:ln>
                  </pic:spPr>
                </pic:pic>
              </a:graphicData>
            </a:graphic>
          </wp:inline>
        </w:drawing>
      </w:r>
    </w:p>
    <w:p w:rsidR="00D9145E" w:rsidRDefault="00D9145E">
      <w:pPr>
        <w:spacing w:before="48" w:after="48" w:line="240" w:lineRule="auto"/>
        <w:jc w:val="both"/>
      </w:pPr>
    </w:p>
    <w:p w:rsidR="00E437D5" w:rsidRDefault="00E437D5">
      <w:pPr>
        <w:spacing w:before="48" w:after="48" w:line="240" w:lineRule="auto"/>
        <w:jc w:val="both"/>
      </w:pPr>
      <w:r>
        <w:rPr>
          <w:noProof/>
        </w:rPr>
        <w:drawing>
          <wp:inline distT="0" distB="0" distL="0" distR="0">
            <wp:extent cx="5971540" cy="167767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1677670"/>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rPr>
          <w:rFonts w:eastAsia="Wingdings" w:cs="Arial"/>
          <w:color w:val="000000"/>
          <w:sz w:val="28"/>
          <w:szCs w:val="28"/>
        </w:rPr>
        <w:t xml:space="preserve">Xem/ Sửa/Xóa kết quả tư vấn: Tìm kiếm bệnh nhân </w:t>
      </w:r>
      <w:r>
        <w:rPr>
          <w:rFonts w:eastAsia="Calibri" w:cs="Arial"/>
          <w:color w:val="000000"/>
          <w:sz w:val="28"/>
          <w:szCs w:val="28"/>
        </w:rPr>
        <w:t>→</w:t>
      </w:r>
      <w:r>
        <w:rPr>
          <w:rFonts w:eastAsia="Wingdings" w:cs="Arial"/>
          <w:color w:val="000000"/>
          <w:sz w:val="28"/>
          <w:szCs w:val="28"/>
        </w:rPr>
        <w:t xml:space="preserve"> nhấn vào số thẻ bệnh nhân </w:t>
      </w:r>
      <w:r>
        <w:rPr>
          <w:rFonts w:eastAsia="Calibri" w:cs="Arial"/>
          <w:color w:val="000000"/>
          <w:sz w:val="28"/>
          <w:szCs w:val="28"/>
        </w:rPr>
        <w:t>→</w:t>
      </w:r>
      <w:r>
        <w:rPr>
          <w:rFonts w:eastAsia="Wingdings" w:cs="Arial"/>
          <w:color w:val="000000"/>
          <w:sz w:val="28"/>
          <w:szCs w:val="28"/>
        </w:rPr>
        <w:t xml:space="preserve"> Nhấn vào “Thông tin tư vấn” → Nhấn vào biểu tượng </w:t>
      </w:r>
      <w:r>
        <w:rPr>
          <w:rFonts w:eastAsia="Wingdings" w:cs="Arial"/>
          <w:noProof/>
          <w:color w:val="000000"/>
          <w:sz w:val="28"/>
          <w:szCs w:val="28"/>
        </w:rPr>
        <w:drawing>
          <wp:inline distT="0" distB="0" distL="0" distR="0">
            <wp:extent cx="200660" cy="190500"/>
            <wp:effectExtent l="0" t="0" r="0" b="0"/>
            <wp:docPr id="92" name="Image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68"/>
                    <pic:cNvPicPr>
                      <a:picLocks noChangeAspect="1" noChangeArrowheads="1"/>
                    </pic:cNvPicPr>
                  </pic:nvPicPr>
                  <pic:blipFill>
                    <a:blip r:embed="rId64"/>
                    <a:stretch>
                      <a:fillRect/>
                    </a:stretch>
                  </pic:blipFill>
                  <pic:spPr bwMode="auto">
                    <a:xfrm>
                      <a:off x="0" y="0"/>
                      <a:ext cx="200660" cy="190500"/>
                    </a:xfrm>
                    <a:prstGeom prst="rect">
                      <a:avLst/>
                    </a:prstGeom>
                  </pic:spPr>
                </pic:pic>
              </a:graphicData>
            </a:graphic>
          </wp:inline>
        </w:drawing>
      </w:r>
      <w:r>
        <w:rPr>
          <w:rFonts w:eastAsia="Wingdings" w:cs="Arial"/>
          <w:color w:val="000000"/>
          <w:sz w:val="28"/>
          <w:szCs w:val="28"/>
        </w:rPr>
        <w:t xml:space="preserve"> để xem, nhấn vào biểu tượng </w:t>
      </w:r>
      <w:r>
        <w:rPr>
          <w:rFonts w:eastAsia="Wingdings" w:cs="Arial"/>
          <w:noProof/>
          <w:color w:val="000000"/>
          <w:sz w:val="28"/>
          <w:szCs w:val="28"/>
        </w:rPr>
        <w:drawing>
          <wp:inline distT="0" distB="0" distL="0" distR="0">
            <wp:extent cx="142875" cy="114300"/>
            <wp:effectExtent l="0" t="0" r="0" b="0"/>
            <wp:docPr id="93" name="Image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69"/>
                    <pic:cNvPicPr>
                      <a:picLocks noChangeAspect="1" noChangeArrowheads="1"/>
                    </pic:cNvPicPr>
                  </pic:nvPicPr>
                  <pic:blipFill>
                    <a:blip r:embed="rId54"/>
                    <a:stretch>
                      <a:fillRect/>
                    </a:stretch>
                  </pic:blipFill>
                  <pic:spPr bwMode="auto">
                    <a:xfrm>
                      <a:off x="0" y="0"/>
                      <a:ext cx="142875" cy="114300"/>
                    </a:xfrm>
                    <a:prstGeom prst="rect">
                      <a:avLst/>
                    </a:prstGeom>
                  </pic:spPr>
                </pic:pic>
              </a:graphicData>
            </a:graphic>
          </wp:inline>
        </w:drawing>
      </w:r>
      <w:r>
        <w:rPr>
          <w:rFonts w:eastAsia="Wingdings" w:cs="Arial"/>
          <w:color w:val="000000"/>
          <w:sz w:val="28"/>
          <w:szCs w:val="28"/>
        </w:rPr>
        <w:t xml:space="preserve"> để sửa hoặc  biểu tượng </w:t>
      </w:r>
      <w:r>
        <w:rPr>
          <w:rFonts w:eastAsia="Wingdings" w:cs="Arial"/>
          <w:noProof/>
          <w:color w:val="000000"/>
          <w:sz w:val="28"/>
          <w:szCs w:val="28"/>
        </w:rPr>
        <w:drawing>
          <wp:inline distT="0" distB="0" distL="0" distR="0">
            <wp:extent cx="114300" cy="123825"/>
            <wp:effectExtent l="0" t="0" r="0" b="0"/>
            <wp:docPr id="94" name="Image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70"/>
                    <pic:cNvPicPr>
                      <a:picLocks noChangeAspect="1" noChangeArrowheads="1"/>
                    </pic:cNvPicPr>
                  </pic:nvPicPr>
                  <pic:blipFill>
                    <a:blip r:embed="rId55"/>
                    <a:stretch>
                      <a:fillRect/>
                    </a:stretch>
                  </pic:blipFill>
                  <pic:spPr bwMode="auto">
                    <a:xfrm>
                      <a:off x="0" y="0"/>
                      <a:ext cx="114300" cy="123825"/>
                    </a:xfrm>
                    <a:prstGeom prst="rect">
                      <a:avLst/>
                    </a:prstGeom>
                  </pic:spPr>
                </pic:pic>
              </a:graphicData>
            </a:graphic>
          </wp:inline>
        </w:drawing>
      </w:r>
      <w:r>
        <w:rPr>
          <w:rFonts w:eastAsia="Wingdings" w:cs="Arial"/>
          <w:color w:val="000000"/>
          <w:sz w:val="28"/>
          <w:szCs w:val="28"/>
        </w:rPr>
        <w:t xml:space="preserve"> để xóa thông tin tư vấn</w:t>
      </w:r>
    </w:p>
    <w:p w:rsidR="00D9145E" w:rsidRPr="00E437D5" w:rsidRDefault="007E1D95" w:rsidP="000C3545">
      <w:pPr>
        <w:pStyle w:val="Heading3"/>
        <w:numPr>
          <w:ilvl w:val="2"/>
          <w:numId w:val="17"/>
        </w:numPr>
        <w:ind w:left="709" w:hanging="709"/>
        <w:rPr>
          <w:b w:val="0"/>
          <w:i/>
          <w:iCs/>
        </w:rPr>
      </w:pPr>
      <w:bookmarkStart w:id="71" w:name="_Toc517773769"/>
      <w:r w:rsidRPr="00E437D5">
        <w:rPr>
          <w:b w:val="0"/>
          <w:i/>
          <w:iCs/>
        </w:rPr>
        <w:t>Xem thông tin điều trị</w:t>
      </w:r>
      <w:bookmarkEnd w:id="71"/>
    </w:p>
    <w:p w:rsidR="00D9145E" w:rsidRPr="00E437D5"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Tư vấn viên có thể xem thông tin đơn thuốc, thông tin xét nghiệm/dịch vụ kỹ thuật hoặc thông tin bệnh án/ phiếu điều trị</w:t>
      </w:r>
    </w:p>
    <w:p w:rsidR="00D9145E" w:rsidRPr="00E437D5"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Tại màn hình thông tin bệnh nhân, nhấn vào “Thông tin điều trị” và chọn thông tin cần xem tương ứng</w:t>
      </w:r>
    </w:p>
    <w:p w:rsidR="00D9145E" w:rsidRDefault="007D5780">
      <w:pPr>
        <w:spacing w:before="48" w:after="48" w:line="240" w:lineRule="auto"/>
        <w:jc w:val="both"/>
        <w:rPr>
          <w:rFonts w:eastAsia="Wingdings" w:cs="Arial"/>
          <w:color w:val="000000"/>
          <w:sz w:val="28"/>
          <w:szCs w:val="28"/>
        </w:rPr>
      </w:pPr>
      <w:r>
        <w:rPr>
          <w:rFonts w:eastAsia="Wingdings" w:cs="Arial"/>
          <w:noProof/>
          <w:color w:val="000000"/>
          <w:sz w:val="28"/>
          <w:szCs w:val="28"/>
        </w:rPr>
        <w:drawing>
          <wp:inline distT="0" distB="0" distL="0" distR="0">
            <wp:extent cx="5971540" cy="193992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1939925"/>
                    </a:xfrm>
                    <a:prstGeom prst="rect">
                      <a:avLst/>
                    </a:prstGeom>
                    <a:noFill/>
                    <a:ln>
                      <a:noFill/>
                    </a:ln>
                  </pic:spPr>
                </pic:pic>
              </a:graphicData>
            </a:graphic>
          </wp:inline>
        </w:drawing>
      </w:r>
    </w:p>
    <w:p w:rsidR="00D9145E" w:rsidRPr="007D5780" w:rsidRDefault="007E1D95" w:rsidP="000C3545">
      <w:pPr>
        <w:pStyle w:val="Heading3"/>
        <w:numPr>
          <w:ilvl w:val="2"/>
          <w:numId w:val="17"/>
        </w:numPr>
        <w:ind w:left="709" w:hanging="709"/>
        <w:rPr>
          <w:b w:val="0"/>
          <w:i/>
          <w:iCs/>
        </w:rPr>
      </w:pPr>
      <w:bookmarkStart w:id="72" w:name="_Toc517773770"/>
      <w:r w:rsidRPr="007D5780">
        <w:rPr>
          <w:b w:val="0"/>
          <w:i/>
          <w:iCs/>
        </w:rPr>
        <w:t>Xem lịch sử đợt điều trị</w:t>
      </w:r>
      <w:bookmarkEnd w:id="72"/>
    </w:p>
    <w:p w:rsidR="00D9145E" w:rsidRDefault="007E1D95" w:rsidP="000C3545">
      <w:pPr>
        <w:numPr>
          <w:ilvl w:val="0"/>
          <w:numId w:val="2"/>
        </w:numPr>
        <w:spacing w:before="48" w:after="48" w:line="240" w:lineRule="auto"/>
        <w:ind w:left="284" w:hanging="284"/>
        <w:jc w:val="both"/>
      </w:pPr>
      <w:r>
        <w:rPr>
          <w:rFonts w:eastAsia="Wingdings" w:cs="Arial"/>
          <w:color w:val="000000"/>
          <w:sz w:val="28"/>
          <w:szCs w:val="28"/>
        </w:rPr>
        <w:t>Chức năng này cho phép xem lịch sử đợt điều trị của bệnh nhân, bệnh nhân đã vào/ra chương trình methadone bao nhiêu lần</w:t>
      </w:r>
    </w:p>
    <w:p w:rsidR="00D9145E" w:rsidRDefault="007E1D95" w:rsidP="000C3545">
      <w:pPr>
        <w:numPr>
          <w:ilvl w:val="0"/>
          <w:numId w:val="2"/>
        </w:numPr>
        <w:spacing w:before="48" w:after="48" w:line="240" w:lineRule="auto"/>
        <w:ind w:left="284" w:hanging="284"/>
        <w:jc w:val="both"/>
      </w:pPr>
      <w:r>
        <w:rPr>
          <w:rFonts w:eastAsia="Wingdings" w:cs="Arial"/>
          <w:color w:val="000000"/>
          <w:sz w:val="28"/>
          <w:szCs w:val="28"/>
        </w:rPr>
        <w:lastRenderedPageBreak/>
        <w:t>Tại màn hình thông tin bệnh nhân, nhấn vào “Lịch sử đợt điều trị”:</w:t>
      </w:r>
    </w:p>
    <w:p w:rsidR="00D9145E" w:rsidRDefault="0010413F">
      <w:pPr>
        <w:spacing w:before="48" w:after="48" w:line="240" w:lineRule="auto"/>
        <w:jc w:val="both"/>
      </w:pPr>
      <w:r>
        <w:rPr>
          <w:noProof/>
        </w:rPr>
        <w:drawing>
          <wp:inline distT="0" distB="0" distL="0" distR="0">
            <wp:extent cx="5971540" cy="191643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1916430"/>
                    </a:xfrm>
                    <a:prstGeom prst="rect">
                      <a:avLst/>
                    </a:prstGeom>
                    <a:noFill/>
                    <a:ln>
                      <a:noFill/>
                    </a:ln>
                  </pic:spPr>
                </pic:pic>
              </a:graphicData>
            </a:graphic>
          </wp:inline>
        </w:drawing>
      </w:r>
    </w:p>
    <w:p w:rsidR="00D9145E" w:rsidRDefault="007E1D95" w:rsidP="000C3545">
      <w:pPr>
        <w:pStyle w:val="Heading2"/>
        <w:numPr>
          <w:ilvl w:val="1"/>
          <w:numId w:val="17"/>
        </w:numPr>
        <w:ind w:left="426" w:hanging="426"/>
      </w:pPr>
      <w:bookmarkStart w:id="73" w:name="_Toc517773771"/>
      <w:r>
        <w:t>Tạo lịch tư vấn / tư vấn nhóm / giáo dục nhóm</w:t>
      </w:r>
      <w:bookmarkEnd w:id="73"/>
    </w:p>
    <w:p w:rsidR="00D9145E" w:rsidRPr="0010413F" w:rsidRDefault="007E1D95" w:rsidP="000C3545">
      <w:pPr>
        <w:pStyle w:val="Heading3"/>
        <w:numPr>
          <w:ilvl w:val="2"/>
          <w:numId w:val="17"/>
        </w:numPr>
        <w:ind w:left="709" w:hanging="709"/>
        <w:rPr>
          <w:b w:val="0"/>
          <w:i/>
          <w:iCs/>
        </w:rPr>
      </w:pPr>
      <w:bookmarkStart w:id="74" w:name="_Toc517773772"/>
      <w:r w:rsidRPr="0010413F">
        <w:rPr>
          <w:b w:val="0"/>
          <w:i/>
          <w:iCs/>
        </w:rPr>
        <w:t>Tạo lịch tư vấn</w:t>
      </w:r>
      <w:bookmarkEnd w:id="74"/>
    </w:p>
    <w:p w:rsidR="00D9145E" w:rsidRPr="0010413F"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Bước 1: Sau khi đăng nhập, nhấn vào chức năng “Lịch tư vấn” ở cột bên trái</w:t>
      </w:r>
    </w:p>
    <w:p w:rsidR="00D9145E" w:rsidRPr="0010413F"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Bước 2: Tìm kiếm bệnh nhân để lên lịch tư vấn</w:t>
      </w:r>
    </w:p>
    <w:p w:rsidR="00D9145E" w:rsidRPr="0010413F"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Bước 3: Tích chọn bệnh nhân</w:t>
      </w:r>
    </w:p>
    <w:p w:rsidR="00D9145E"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Bước 4: Nhấn vào “Tư vấn”, chọn “Đợt tư vấn” , nhấn “Thêm”</w:t>
      </w:r>
    </w:p>
    <w:p w:rsidR="0010413F" w:rsidRPr="0010413F" w:rsidRDefault="0010413F" w:rsidP="0010413F">
      <w:pPr>
        <w:spacing w:before="48" w:after="48" w:line="240" w:lineRule="auto"/>
        <w:jc w:val="both"/>
        <w:rPr>
          <w:rFonts w:eastAsia="Wingdings" w:cs="Arial"/>
          <w:color w:val="000000"/>
          <w:sz w:val="28"/>
          <w:szCs w:val="28"/>
        </w:rPr>
      </w:pPr>
      <w:r>
        <w:rPr>
          <w:rFonts w:eastAsia="Wingdings" w:cs="Arial"/>
          <w:noProof/>
          <w:color w:val="000000"/>
          <w:sz w:val="28"/>
          <w:szCs w:val="28"/>
        </w:rPr>
        <w:drawing>
          <wp:inline distT="0" distB="0" distL="0" distR="0">
            <wp:extent cx="5971540" cy="2671445"/>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2671445"/>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rPr>
          <w:rFonts w:eastAsia="Wingdings" w:cs="Arial"/>
          <w:color w:val="000000"/>
          <w:sz w:val="28"/>
          <w:szCs w:val="28"/>
        </w:rPr>
        <w:t>Bước 5: Nhập thông tin lịch tư vấn, nhấn “Lưu”. Sau đó kiểm tra lịch đã được sắp xếp, nhấn vào “Xác nhận lưu” để hoàn thành thao tác tạo lịch tư vấn</w:t>
      </w:r>
    </w:p>
    <w:p w:rsidR="00D9145E" w:rsidRDefault="0010413F">
      <w:pPr>
        <w:spacing w:before="48" w:after="48" w:line="240" w:lineRule="auto"/>
        <w:jc w:val="both"/>
        <w:rPr>
          <w:rFonts w:eastAsia="Wingdings" w:cs="Arial"/>
          <w:color w:val="000000"/>
          <w:sz w:val="28"/>
          <w:szCs w:val="28"/>
        </w:rPr>
      </w:pPr>
      <w:r>
        <w:rPr>
          <w:rFonts w:eastAsia="Wingdings" w:cs="Arial"/>
          <w:noProof/>
          <w:color w:val="000000"/>
          <w:sz w:val="28"/>
          <w:szCs w:val="28"/>
        </w:rPr>
        <w:lastRenderedPageBreak/>
        <w:drawing>
          <wp:inline distT="0" distB="0" distL="0" distR="0">
            <wp:extent cx="5971540" cy="54070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5407025"/>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rPr>
          <w:rFonts w:eastAsia="Wingdings" w:cs="Arial"/>
          <w:color w:val="000000"/>
          <w:sz w:val="28"/>
          <w:szCs w:val="28"/>
        </w:rPr>
        <w:t xml:space="preserve">In/ Sửa/Xóa thông tin đợt tư vấn: Vào “Lịch tư vấn”, chọn “Tư vấn”, chọn “Đợt tư vấn”, nhấn vào “Danh sách”, thực hiện in/sửa/xóa bằng cách nhấn vào các biểu tượng tương ứng trên danh sách lịch tư vấn </w:t>
      </w:r>
    </w:p>
    <w:p w:rsidR="00D9145E" w:rsidRDefault="0010413F">
      <w:pPr>
        <w:spacing w:before="48" w:after="48" w:line="240" w:lineRule="auto"/>
        <w:jc w:val="both"/>
        <w:rPr>
          <w:rFonts w:eastAsia="Wingdings" w:cs="Arial"/>
          <w:color w:val="000000"/>
          <w:sz w:val="28"/>
          <w:szCs w:val="28"/>
        </w:rPr>
      </w:pPr>
      <w:r>
        <w:rPr>
          <w:rFonts w:eastAsia="Wingdings" w:cs="Arial"/>
          <w:noProof/>
          <w:color w:val="000000"/>
          <w:sz w:val="28"/>
          <w:szCs w:val="28"/>
        </w:rPr>
        <w:drawing>
          <wp:inline distT="0" distB="0" distL="0" distR="0">
            <wp:extent cx="5971540" cy="122428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1224280"/>
                    </a:xfrm>
                    <a:prstGeom prst="rect">
                      <a:avLst/>
                    </a:prstGeom>
                    <a:noFill/>
                    <a:ln>
                      <a:noFill/>
                    </a:ln>
                  </pic:spPr>
                </pic:pic>
              </a:graphicData>
            </a:graphic>
          </wp:inline>
        </w:drawing>
      </w:r>
    </w:p>
    <w:p w:rsidR="00D9145E" w:rsidRPr="0010413F" w:rsidRDefault="007E1D95" w:rsidP="000C3545">
      <w:pPr>
        <w:pStyle w:val="Heading3"/>
        <w:numPr>
          <w:ilvl w:val="2"/>
          <w:numId w:val="17"/>
        </w:numPr>
        <w:ind w:left="709" w:hanging="709"/>
        <w:rPr>
          <w:b w:val="0"/>
          <w:i/>
          <w:iCs/>
        </w:rPr>
      </w:pPr>
      <w:bookmarkStart w:id="75" w:name="_Toc517773773"/>
      <w:r w:rsidRPr="0010413F">
        <w:rPr>
          <w:b w:val="0"/>
          <w:i/>
          <w:iCs/>
        </w:rPr>
        <w:t>Tạo lịch tư vấn nhóm</w:t>
      </w:r>
      <w:bookmarkEnd w:id="75"/>
    </w:p>
    <w:p w:rsidR="00D9145E" w:rsidRPr="0010413F"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Bước 1: Sau khi đăng nhập, nhấn vào chức năng “Lịch tư vấn” ở cột bên trái</w:t>
      </w:r>
    </w:p>
    <w:p w:rsidR="00D9145E" w:rsidRPr="0010413F"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Bước 2: Tìm kiếm bệnh nhân để lên lịch tư vấn nhóm</w:t>
      </w:r>
    </w:p>
    <w:p w:rsidR="00D9145E" w:rsidRPr="0010413F"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Bước 3: Tích chọn bệnh nhân</w:t>
      </w:r>
    </w:p>
    <w:p w:rsidR="00D9145E" w:rsidRPr="0010413F" w:rsidRDefault="007E1D95" w:rsidP="000C3545">
      <w:pPr>
        <w:numPr>
          <w:ilvl w:val="0"/>
          <w:numId w:val="2"/>
        </w:numPr>
        <w:spacing w:before="48" w:after="48" w:line="240" w:lineRule="auto"/>
        <w:ind w:left="284" w:hanging="284"/>
        <w:jc w:val="both"/>
      </w:pPr>
      <w:r>
        <w:rPr>
          <w:rFonts w:eastAsia="Wingdings" w:cs="Arial"/>
          <w:color w:val="000000"/>
          <w:sz w:val="28"/>
          <w:szCs w:val="28"/>
        </w:rPr>
        <w:lastRenderedPageBreak/>
        <w:t>Bước 4: Nhấn vào “Tư vấn”, chọn “Tư vấn nhóm”, nhấn “Thêm”</w:t>
      </w:r>
    </w:p>
    <w:p w:rsidR="0010413F" w:rsidRDefault="0010413F" w:rsidP="0010413F">
      <w:pPr>
        <w:spacing w:before="48" w:after="48" w:line="240" w:lineRule="auto"/>
        <w:jc w:val="both"/>
      </w:pPr>
      <w:r>
        <w:rPr>
          <w:noProof/>
        </w:rPr>
        <w:drawing>
          <wp:inline distT="0" distB="0" distL="0" distR="0">
            <wp:extent cx="5971540" cy="271907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2719070"/>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rPr>
          <w:rFonts w:eastAsia="Wingdings" w:cs="Arial"/>
          <w:color w:val="000000"/>
          <w:sz w:val="28"/>
          <w:szCs w:val="28"/>
        </w:rPr>
        <w:t>Bước 5: Nhập thông tin lịch tư vấn nhóm, nhấn nút “Lưu”</w:t>
      </w:r>
    </w:p>
    <w:p w:rsidR="00D9145E" w:rsidRDefault="0010413F">
      <w:pPr>
        <w:spacing w:before="48" w:after="48" w:line="240" w:lineRule="auto"/>
        <w:jc w:val="both"/>
        <w:rPr>
          <w:rFonts w:eastAsia="Wingdings" w:cs="Arial"/>
          <w:color w:val="000000"/>
          <w:sz w:val="28"/>
          <w:szCs w:val="28"/>
        </w:rPr>
      </w:pPr>
      <w:r>
        <w:rPr>
          <w:rFonts w:eastAsia="Wingdings" w:cs="Arial"/>
          <w:noProof/>
          <w:color w:val="000000"/>
          <w:sz w:val="28"/>
          <w:szCs w:val="28"/>
        </w:rPr>
        <w:drawing>
          <wp:inline distT="0" distB="0" distL="0" distR="0">
            <wp:extent cx="5971540" cy="3427095"/>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3427095"/>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rPr>
          <w:rFonts w:eastAsia="Wingdings" w:cs="Arial"/>
          <w:color w:val="000000"/>
          <w:sz w:val="28"/>
          <w:szCs w:val="28"/>
        </w:rPr>
        <w:t>Để nhập kết quả cho buổi tư vấn nhóm, hoặc in/sửa/xóa lịch tư vấn nhóm: vào chọn “Lịch tư vấn” / “Tư vấn” / “Tư vấn nhóm” / “Danh sách”, nhấn vào biểu tượng + để nhập kết quả, nhấn vào biểu tượng ở các cột In/Sửa/Xóa để in/sửa/xóa lịch tư vấn nhóm</w:t>
      </w:r>
    </w:p>
    <w:p w:rsidR="00D9145E" w:rsidRPr="00FD1BF8" w:rsidRDefault="007E1D95" w:rsidP="000C3545">
      <w:pPr>
        <w:pStyle w:val="Heading3"/>
        <w:numPr>
          <w:ilvl w:val="2"/>
          <w:numId w:val="17"/>
        </w:numPr>
        <w:ind w:left="709" w:hanging="709"/>
        <w:rPr>
          <w:b w:val="0"/>
          <w:i/>
          <w:iCs/>
        </w:rPr>
      </w:pPr>
      <w:bookmarkStart w:id="76" w:name="_Toc517773774"/>
      <w:r w:rsidRPr="00FD1BF8">
        <w:rPr>
          <w:b w:val="0"/>
          <w:i/>
          <w:iCs/>
        </w:rPr>
        <w:t>Giáo dục nhóm</w:t>
      </w:r>
      <w:bookmarkEnd w:id="76"/>
      <w:r w:rsidRPr="00FD1BF8">
        <w:rPr>
          <w:b w:val="0"/>
          <w:i/>
          <w:iCs/>
        </w:rPr>
        <w:tab/>
      </w:r>
    </w:p>
    <w:p w:rsidR="00D9145E" w:rsidRPr="002C00D3"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Bước 1: Sau khi đăng nhập, nhấn vào chức năng “Lịch tư vấn” ở cột bên trái</w:t>
      </w:r>
    </w:p>
    <w:p w:rsidR="00D9145E" w:rsidRPr="002C00D3"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Bước 2: Tìm kiếm bệnh nhân để lên lịch giáo dục nhóm</w:t>
      </w:r>
    </w:p>
    <w:p w:rsidR="00D9145E" w:rsidRPr="002C00D3"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lastRenderedPageBreak/>
        <w:t>Bước 3: Tích chọn bệnh nhân</w:t>
      </w:r>
    </w:p>
    <w:p w:rsidR="002C00D3" w:rsidRDefault="007E1D95" w:rsidP="000C3545">
      <w:pPr>
        <w:numPr>
          <w:ilvl w:val="0"/>
          <w:numId w:val="2"/>
        </w:numPr>
        <w:spacing w:before="48" w:after="48" w:line="240" w:lineRule="auto"/>
        <w:ind w:left="284" w:hanging="284"/>
        <w:jc w:val="both"/>
      </w:pPr>
      <w:r>
        <w:rPr>
          <w:rFonts w:eastAsia="Wingdings" w:cs="Arial"/>
          <w:color w:val="000000"/>
          <w:sz w:val="28"/>
          <w:szCs w:val="28"/>
        </w:rPr>
        <w:t>Bước 4: Nhấn vào “Giáo dục nhóm”, chọn “Tư vấn nhóm”, nhấn “Thêm”</w:t>
      </w:r>
    </w:p>
    <w:p w:rsidR="002C00D3" w:rsidRDefault="002C00D3" w:rsidP="002C00D3">
      <w:pPr>
        <w:spacing w:before="48" w:after="48" w:line="240" w:lineRule="auto"/>
        <w:jc w:val="both"/>
      </w:pPr>
      <w:r>
        <w:rPr>
          <w:noProof/>
        </w:rPr>
        <w:drawing>
          <wp:inline distT="0" distB="0" distL="0" distR="0">
            <wp:extent cx="5971540" cy="27432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2743200"/>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rPr>
          <w:rFonts w:eastAsia="Wingdings" w:cs="Arial"/>
          <w:color w:val="000000"/>
          <w:sz w:val="28"/>
          <w:szCs w:val="28"/>
        </w:rPr>
        <w:t>Bước 5: Nhập thông tin lịch giáo dục nhóm, nhấn “Lưu”</w:t>
      </w:r>
    </w:p>
    <w:p w:rsidR="00D9145E" w:rsidRDefault="002C00D3">
      <w:pPr>
        <w:spacing w:before="48" w:after="48" w:line="240" w:lineRule="auto"/>
        <w:jc w:val="both"/>
        <w:rPr>
          <w:rFonts w:eastAsia="Wingdings" w:cs="Arial"/>
          <w:color w:val="000000"/>
          <w:sz w:val="28"/>
          <w:szCs w:val="28"/>
        </w:rPr>
      </w:pPr>
      <w:r>
        <w:rPr>
          <w:rFonts w:eastAsia="Wingdings" w:cs="Arial"/>
          <w:noProof/>
          <w:color w:val="000000"/>
          <w:sz w:val="28"/>
          <w:szCs w:val="28"/>
        </w:rPr>
        <w:drawing>
          <wp:inline distT="0" distB="0" distL="0" distR="0">
            <wp:extent cx="5971356" cy="4595854"/>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4595995"/>
                    </a:xfrm>
                    <a:prstGeom prst="rect">
                      <a:avLst/>
                    </a:prstGeom>
                    <a:noFill/>
                    <a:ln>
                      <a:noFill/>
                    </a:ln>
                  </pic:spPr>
                </pic:pic>
              </a:graphicData>
            </a:graphic>
          </wp:inline>
        </w:drawing>
      </w:r>
    </w:p>
    <w:p w:rsidR="00D9145E" w:rsidRDefault="00D9145E">
      <w:pPr>
        <w:spacing w:before="48" w:after="48" w:line="240" w:lineRule="auto"/>
        <w:jc w:val="both"/>
        <w:rPr>
          <w:rFonts w:eastAsia="Wingdings" w:cs="Arial"/>
          <w:color w:val="000000"/>
          <w:sz w:val="28"/>
          <w:szCs w:val="28"/>
        </w:rPr>
      </w:pPr>
    </w:p>
    <w:p w:rsidR="00D9145E" w:rsidRDefault="007E1D95" w:rsidP="000C3545">
      <w:pPr>
        <w:numPr>
          <w:ilvl w:val="0"/>
          <w:numId w:val="2"/>
        </w:numPr>
        <w:spacing w:before="48" w:after="48" w:line="240" w:lineRule="auto"/>
        <w:ind w:left="284" w:hanging="284"/>
        <w:jc w:val="both"/>
      </w:pPr>
      <w:r>
        <w:rPr>
          <w:rFonts w:eastAsia="Wingdings" w:cs="Arial"/>
          <w:color w:val="000000"/>
          <w:sz w:val="28"/>
          <w:szCs w:val="28"/>
        </w:rPr>
        <w:lastRenderedPageBreak/>
        <w:t>Để nhập kết quả cho buổi giáo dục nhóm, hoặc in/sửa/xóa lịch giáo dục nhóm: nhấn vào “Giáo dục nhóm” / “Danh sách”, nhấn vào biểu tượng + để nhập kết quả giáo dục nhóm, nhấn vào các biểu tượng ở cột In/Sửa/Xóa để thực hiện thao tác tương ứng:</w:t>
      </w:r>
    </w:p>
    <w:p w:rsidR="00D9145E" w:rsidRDefault="002C00D3">
      <w:pPr>
        <w:spacing w:before="48" w:after="48" w:line="240" w:lineRule="auto"/>
        <w:jc w:val="both"/>
        <w:rPr>
          <w:rFonts w:eastAsia="Wingdings" w:cs="Arial"/>
          <w:color w:val="000000"/>
          <w:sz w:val="28"/>
          <w:szCs w:val="28"/>
        </w:rPr>
      </w:pPr>
      <w:r>
        <w:rPr>
          <w:rFonts w:eastAsia="Wingdings" w:cs="Arial"/>
          <w:noProof/>
          <w:color w:val="000000"/>
          <w:sz w:val="28"/>
          <w:szCs w:val="28"/>
        </w:rPr>
        <w:drawing>
          <wp:inline distT="0" distB="0" distL="0" distR="0">
            <wp:extent cx="5971540" cy="97028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970280"/>
                    </a:xfrm>
                    <a:prstGeom prst="rect">
                      <a:avLst/>
                    </a:prstGeom>
                    <a:noFill/>
                    <a:ln>
                      <a:noFill/>
                    </a:ln>
                  </pic:spPr>
                </pic:pic>
              </a:graphicData>
            </a:graphic>
          </wp:inline>
        </w:drawing>
      </w:r>
    </w:p>
    <w:p w:rsidR="00D9145E" w:rsidRDefault="007E1D95" w:rsidP="000C3545">
      <w:pPr>
        <w:pStyle w:val="Heading1"/>
        <w:numPr>
          <w:ilvl w:val="0"/>
          <w:numId w:val="17"/>
        </w:numPr>
      </w:pPr>
      <w:bookmarkStart w:id="77" w:name="_Toc517773775"/>
      <w:r>
        <w:t>Tài khoản nhân viên xét nghiệm</w:t>
      </w:r>
      <w:bookmarkEnd w:id="77"/>
    </w:p>
    <w:p w:rsidR="00D9145E" w:rsidRPr="002C00D3" w:rsidRDefault="007E1D95" w:rsidP="000C3545">
      <w:pPr>
        <w:pStyle w:val="Heading2"/>
        <w:numPr>
          <w:ilvl w:val="1"/>
          <w:numId w:val="17"/>
        </w:numPr>
        <w:ind w:left="567" w:hanging="567"/>
        <w:rPr>
          <w:bCs/>
          <w:iCs/>
        </w:rPr>
      </w:pPr>
      <w:bookmarkStart w:id="78" w:name="_Toc517773776"/>
      <w:r w:rsidRPr="002C00D3">
        <w:rPr>
          <w:bCs/>
          <w:iCs/>
        </w:rPr>
        <w:t>Quản lý bệnh nhân</w:t>
      </w:r>
      <w:bookmarkEnd w:id="78"/>
    </w:p>
    <w:p w:rsidR="00D9145E" w:rsidRPr="002C00D3" w:rsidRDefault="007E1D95" w:rsidP="000C3545">
      <w:pPr>
        <w:pStyle w:val="Heading3"/>
        <w:numPr>
          <w:ilvl w:val="2"/>
          <w:numId w:val="17"/>
        </w:numPr>
        <w:ind w:left="567" w:hanging="567"/>
        <w:rPr>
          <w:b w:val="0"/>
          <w:i/>
          <w:iCs/>
        </w:rPr>
      </w:pPr>
      <w:bookmarkStart w:id="79" w:name="_Toc517773777"/>
      <w:r w:rsidRPr="002C00D3">
        <w:rPr>
          <w:b w:val="0"/>
          <w:i/>
          <w:iCs/>
        </w:rPr>
        <w:t>Tìm kiếm bệnh nhân</w:t>
      </w:r>
      <w:bookmarkEnd w:id="79"/>
    </w:p>
    <w:p w:rsidR="00D9145E" w:rsidRPr="002C00D3"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Danh sách bệnh nhân hiển thị mặc định các bệnh nhân có lịch xét nghiệm.</w:t>
      </w:r>
    </w:p>
    <w:p w:rsidR="00D9145E" w:rsidRPr="002C00D3"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 xml:space="preserve">Tìm kiếm nhanh: nhập số thẻ hoặc họ tên vào ô tìm kiếm, sau đó nhấn enter hoặc nhấn biểu tượng kính lúp trên màn hình để tìm kiếm </w:t>
      </w:r>
    </w:p>
    <w:p w:rsidR="00D9145E" w:rsidRPr="002C00D3"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Tìm kiếm nâng cao:  nhấn vào nút “Nâng cao”, sau đó nhập các tiêu chí trên màn hình, nhấn nút “Tìm kiếm” để thực hiện tìm kiếm</w:t>
      </w:r>
    </w:p>
    <w:p w:rsidR="00D9145E" w:rsidRPr="002C00D3" w:rsidRDefault="002C00D3">
      <w:pPr>
        <w:spacing w:before="48" w:after="48" w:line="240" w:lineRule="auto"/>
        <w:jc w:val="both"/>
        <w:rPr>
          <w:rFonts w:eastAsia="Wingdings" w:cs="Arial"/>
          <w:color w:val="000000"/>
          <w:sz w:val="28"/>
          <w:szCs w:val="28"/>
        </w:rPr>
      </w:pPr>
      <w:r>
        <w:rPr>
          <w:rFonts w:eastAsia="Wingdings" w:cs="Arial"/>
          <w:noProof/>
          <w:color w:val="000000"/>
          <w:sz w:val="28"/>
          <w:szCs w:val="28"/>
        </w:rPr>
        <w:drawing>
          <wp:inline distT="0" distB="0" distL="0" distR="0">
            <wp:extent cx="5971540" cy="187642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1876425"/>
                    </a:xfrm>
                    <a:prstGeom prst="rect">
                      <a:avLst/>
                    </a:prstGeom>
                    <a:noFill/>
                    <a:ln>
                      <a:noFill/>
                    </a:ln>
                  </pic:spPr>
                </pic:pic>
              </a:graphicData>
            </a:graphic>
          </wp:inline>
        </w:drawing>
      </w:r>
    </w:p>
    <w:p w:rsidR="00D9145E" w:rsidRPr="002C00D3" w:rsidRDefault="007E1D95" w:rsidP="000C3545">
      <w:pPr>
        <w:pStyle w:val="Heading3"/>
        <w:numPr>
          <w:ilvl w:val="2"/>
          <w:numId w:val="17"/>
        </w:numPr>
        <w:ind w:left="567" w:hanging="567"/>
        <w:rPr>
          <w:b w:val="0"/>
          <w:i/>
          <w:iCs/>
        </w:rPr>
      </w:pPr>
      <w:bookmarkStart w:id="80" w:name="_Toc517773778"/>
      <w:r w:rsidRPr="002C00D3">
        <w:rPr>
          <w:b w:val="0"/>
          <w:i/>
          <w:iCs/>
        </w:rPr>
        <w:t>Nhập kết quả xét nghiệm</w:t>
      </w:r>
      <w:bookmarkEnd w:id="80"/>
    </w:p>
    <w:p w:rsidR="00D9145E" w:rsidRPr="002C00D3" w:rsidRDefault="007E1D95" w:rsidP="000C3545">
      <w:pPr>
        <w:numPr>
          <w:ilvl w:val="0"/>
          <w:numId w:val="2"/>
        </w:numPr>
        <w:spacing w:before="48" w:after="48" w:line="240" w:lineRule="auto"/>
        <w:ind w:left="284" w:hanging="284"/>
        <w:jc w:val="both"/>
        <w:rPr>
          <w:i/>
          <w:iCs/>
        </w:rPr>
      </w:pPr>
      <w:r>
        <w:rPr>
          <w:rFonts w:eastAsia="Wingdings" w:cs="Arial"/>
          <w:color w:val="000000"/>
          <w:sz w:val="28"/>
          <w:szCs w:val="28"/>
        </w:rPr>
        <w:t xml:space="preserve">Tìm kiếm bệnh nhân, nhấn vào “Thông tin xét nghiệm”, nhấn vào + để nhập kết quả xét nghiệm, nhấn vào biểu tượng </w:t>
      </w:r>
      <w:r>
        <w:rPr>
          <w:rFonts w:eastAsia="Wingdings" w:cs="Arial"/>
          <w:noProof/>
          <w:color w:val="000000"/>
          <w:sz w:val="28"/>
          <w:szCs w:val="28"/>
        </w:rPr>
        <w:drawing>
          <wp:inline distT="0" distB="0" distL="0" distR="0">
            <wp:extent cx="200660" cy="190500"/>
            <wp:effectExtent l="0" t="0" r="0" b="0"/>
            <wp:docPr id="107" name="Image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84"/>
                    <pic:cNvPicPr>
                      <a:picLocks noChangeAspect="1" noChangeArrowheads="1"/>
                    </pic:cNvPicPr>
                  </pic:nvPicPr>
                  <pic:blipFill>
                    <a:blip r:embed="rId64"/>
                    <a:stretch>
                      <a:fillRect/>
                    </a:stretch>
                  </pic:blipFill>
                  <pic:spPr bwMode="auto">
                    <a:xfrm>
                      <a:off x="0" y="0"/>
                      <a:ext cx="200660" cy="190500"/>
                    </a:xfrm>
                    <a:prstGeom prst="rect">
                      <a:avLst/>
                    </a:prstGeom>
                  </pic:spPr>
                </pic:pic>
              </a:graphicData>
            </a:graphic>
          </wp:inline>
        </w:drawing>
      </w:r>
      <w:r>
        <w:rPr>
          <w:rFonts w:eastAsia="Wingdings" w:cs="Arial"/>
          <w:color w:val="000000"/>
          <w:sz w:val="28"/>
          <w:szCs w:val="28"/>
        </w:rPr>
        <w:t xml:space="preserve">, nhấn vào biểu tượng </w:t>
      </w:r>
      <w:r>
        <w:rPr>
          <w:rFonts w:eastAsia="Wingdings" w:cs="Arial"/>
          <w:noProof/>
          <w:color w:val="000000"/>
          <w:sz w:val="28"/>
          <w:szCs w:val="28"/>
        </w:rPr>
        <w:drawing>
          <wp:inline distT="0" distB="0" distL="0" distR="0">
            <wp:extent cx="142875" cy="114300"/>
            <wp:effectExtent l="0" t="0" r="0" b="0"/>
            <wp:docPr id="108" name="Image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85"/>
                    <pic:cNvPicPr>
                      <a:picLocks noChangeAspect="1" noChangeArrowheads="1"/>
                    </pic:cNvPicPr>
                  </pic:nvPicPr>
                  <pic:blipFill>
                    <a:blip r:embed="rId54"/>
                    <a:stretch>
                      <a:fillRect/>
                    </a:stretch>
                  </pic:blipFill>
                  <pic:spPr bwMode="auto">
                    <a:xfrm>
                      <a:off x="0" y="0"/>
                      <a:ext cx="142875" cy="114300"/>
                    </a:xfrm>
                    <a:prstGeom prst="rect">
                      <a:avLst/>
                    </a:prstGeom>
                  </pic:spPr>
                </pic:pic>
              </a:graphicData>
            </a:graphic>
          </wp:inline>
        </w:drawing>
      </w:r>
      <w:r>
        <w:rPr>
          <w:rFonts w:eastAsia="Wingdings" w:cs="Arial"/>
          <w:color w:val="000000"/>
          <w:sz w:val="28"/>
          <w:szCs w:val="28"/>
        </w:rPr>
        <w:t xml:space="preserve"> để sửa, nhấn biểu tượng </w:t>
      </w:r>
      <w:r>
        <w:rPr>
          <w:rFonts w:eastAsia="Wingdings" w:cs="Arial"/>
          <w:noProof/>
          <w:color w:val="000000"/>
          <w:sz w:val="28"/>
          <w:szCs w:val="28"/>
        </w:rPr>
        <w:drawing>
          <wp:inline distT="0" distB="0" distL="0" distR="0">
            <wp:extent cx="114300" cy="123825"/>
            <wp:effectExtent l="0" t="0" r="0" b="0"/>
            <wp:docPr id="109" name="Image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86"/>
                    <pic:cNvPicPr>
                      <a:picLocks noChangeAspect="1" noChangeArrowheads="1"/>
                    </pic:cNvPicPr>
                  </pic:nvPicPr>
                  <pic:blipFill>
                    <a:blip r:embed="rId55"/>
                    <a:stretch>
                      <a:fillRect/>
                    </a:stretch>
                  </pic:blipFill>
                  <pic:spPr bwMode="auto">
                    <a:xfrm>
                      <a:off x="0" y="0"/>
                      <a:ext cx="114300" cy="123825"/>
                    </a:xfrm>
                    <a:prstGeom prst="rect">
                      <a:avLst/>
                    </a:prstGeom>
                  </pic:spPr>
                </pic:pic>
              </a:graphicData>
            </a:graphic>
          </wp:inline>
        </w:drawing>
      </w:r>
      <w:r>
        <w:rPr>
          <w:rFonts w:eastAsia="Wingdings" w:cs="Arial"/>
          <w:color w:val="000000"/>
          <w:sz w:val="28"/>
          <w:szCs w:val="28"/>
        </w:rPr>
        <w:t xml:space="preserve"> để in/sửa/xóa lịch xét nghiệm hoặc kết quả xét nghiệm</w:t>
      </w:r>
    </w:p>
    <w:p w:rsidR="002C00D3" w:rsidRDefault="002C00D3" w:rsidP="002C00D3">
      <w:pPr>
        <w:spacing w:before="48" w:after="48" w:line="240" w:lineRule="auto"/>
        <w:jc w:val="both"/>
        <w:rPr>
          <w:i/>
          <w:iCs/>
        </w:rPr>
      </w:pPr>
      <w:r>
        <w:rPr>
          <w:i/>
          <w:iCs/>
          <w:noProof/>
        </w:rPr>
        <w:drawing>
          <wp:inline distT="0" distB="0" distL="0" distR="0">
            <wp:extent cx="5971540" cy="157416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1574165"/>
                    </a:xfrm>
                    <a:prstGeom prst="rect">
                      <a:avLst/>
                    </a:prstGeom>
                    <a:noFill/>
                    <a:ln>
                      <a:noFill/>
                    </a:ln>
                  </pic:spPr>
                </pic:pic>
              </a:graphicData>
            </a:graphic>
          </wp:inline>
        </w:drawing>
      </w:r>
    </w:p>
    <w:p w:rsidR="00D9145E" w:rsidRPr="002C00D3" w:rsidRDefault="007E1D95" w:rsidP="000C3545">
      <w:pPr>
        <w:pStyle w:val="Heading2"/>
        <w:numPr>
          <w:ilvl w:val="1"/>
          <w:numId w:val="17"/>
        </w:numPr>
        <w:ind w:left="567" w:hanging="567"/>
        <w:rPr>
          <w:bCs/>
          <w:iCs/>
        </w:rPr>
      </w:pPr>
      <w:bookmarkStart w:id="81" w:name="_Toc517773779"/>
      <w:r w:rsidRPr="002C00D3">
        <w:rPr>
          <w:bCs/>
          <w:iCs/>
        </w:rPr>
        <w:lastRenderedPageBreak/>
        <w:t>Tạo lịch xét nghiệm</w:t>
      </w:r>
      <w:bookmarkEnd w:id="81"/>
    </w:p>
    <w:p w:rsidR="00D9145E" w:rsidRPr="003C63D8" w:rsidRDefault="007E1D95" w:rsidP="000C3545">
      <w:pPr>
        <w:pStyle w:val="Heading3"/>
        <w:numPr>
          <w:ilvl w:val="2"/>
          <w:numId w:val="17"/>
        </w:numPr>
        <w:ind w:left="567" w:hanging="567"/>
        <w:rPr>
          <w:b w:val="0"/>
          <w:i/>
          <w:iCs/>
        </w:rPr>
      </w:pPr>
      <w:bookmarkStart w:id="82" w:name="_Toc517773780"/>
      <w:r w:rsidRPr="003C63D8">
        <w:rPr>
          <w:b w:val="0"/>
          <w:i/>
          <w:iCs/>
        </w:rPr>
        <w:t>Xếp lịch xét nghiệm định kỳ</w:t>
      </w:r>
      <w:bookmarkEnd w:id="82"/>
    </w:p>
    <w:p w:rsidR="00D9145E" w:rsidRPr="003C63D8"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Bước 1: Sau khi đăng nhập, nhấn vào chức năng “Lịch xét nghiệm” ở cột bên trái</w:t>
      </w:r>
    </w:p>
    <w:p w:rsidR="00D9145E" w:rsidRPr="003C63D8"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Bước 2: Tìm kiếm bệnh nhân để xếp lịch xét nghiệm định kỳ</w:t>
      </w:r>
    </w:p>
    <w:p w:rsidR="00D9145E" w:rsidRPr="003C63D8"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Bước 3: Tích chọn bệnh nhân</w:t>
      </w:r>
    </w:p>
    <w:p w:rsidR="00D9145E" w:rsidRPr="003C63D8"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Bước 4: Nhấn vào “Xét nghiệm”, chọn “Xét nghiệm định kỳ”, nhấn “Thêm”</w:t>
      </w:r>
    </w:p>
    <w:p w:rsidR="00D9145E" w:rsidRPr="003C63D8" w:rsidRDefault="003C63D8">
      <w:pPr>
        <w:spacing w:before="48" w:after="48" w:line="240" w:lineRule="auto"/>
        <w:jc w:val="both"/>
        <w:rPr>
          <w:iCs/>
        </w:rPr>
      </w:pPr>
      <w:r>
        <w:rPr>
          <w:iCs/>
          <w:noProof/>
        </w:rPr>
        <w:drawing>
          <wp:inline distT="0" distB="0" distL="0" distR="0">
            <wp:extent cx="5971540" cy="271907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2719070"/>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 xml:space="preserve">Bước 5: Nhập thông tin cho đợt xét nghiệm, có thể bổ sung thêm bệnh nhân bằng cách nhấn nút “Thêm bệnh nhân”, hoặc bỏ bớt bệnh nhân bằng cách nhấn nút </w:t>
      </w:r>
      <w:r>
        <w:rPr>
          <w:rFonts w:eastAsia="Wingdings" w:cs="Arial"/>
          <w:noProof/>
          <w:color w:val="000000"/>
          <w:sz w:val="28"/>
          <w:szCs w:val="28"/>
        </w:rPr>
        <w:drawing>
          <wp:inline distT="0" distB="0" distL="0" distR="0">
            <wp:extent cx="114300" cy="123825"/>
            <wp:effectExtent l="0" t="0" r="0" b="0"/>
            <wp:docPr id="112" name="Image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88"/>
                    <pic:cNvPicPr>
                      <a:picLocks noChangeAspect="1" noChangeArrowheads="1"/>
                    </pic:cNvPicPr>
                  </pic:nvPicPr>
                  <pic:blipFill>
                    <a:blip r:embed="rId55"/>
                    <a:stretch>
                      <a:fillRect/>
                    </a:stretch>
                  </pic:blipFill>
                  <pic:spPr bwMode="auto">
                    <a:xfrm>
                      <a:off x="0" y="0"/>
                      <a:ext cx="114300" cy="123825"/>
                    </a:xfrm>
                    <a:prstGeom prst="rect">
                      <a:avLst/>
                    </a:prstGeom>
                  </pic:spPr>
                </pic:pic>
              </a:graphicData>
            </a:graphic>
          </wp:inline>
        </w:drawing>
      </w:r>
      <w:r>
        <w:rPr>
          <w:rFonts w:eastAsia="Wingdings" w:cs="Arial"/>
          <w:color w:val="000000"/>
          <w:sz w:val="28"/>
          <w:szCs w:val="28"/>
        </w:rPr>
        <w:t xml:space="preserve"> tương ứng, sau đó nhấn nút “Lưu”</w:t>
      </w:r>
    </w:p>
    <w:p w:rsidR="003C63D8" w:rsidRPr="003C63D8" w:rsidRDefault="003C63D8" w:rsidP="003C63D8">
      <w:pPr>
        <w:spacing w:before="48" w:after="48" w:line="240" w:lineRule="auto"/>
        <w:jc w:val="both"/>
        <w:rPr>
          <w:rFonts w:eastAsia="Wingdings" w:cs="Arial"/>
          <w:color w:val="000000"/>
          <w:sz w:val="28"/>
          <w:szCs w:val="28"/>
        </w:rPr>
      </w:pPr>
      <w:r>
        <w:rPr>
          <w:rFonts w:eastAsia="Wingdings" w:cs="Arial"/>
          <w:noProof/>
          <w:color w:val="000000"/>
          <w:sz w:val="28"/>
          <w:szCs w:val="28"/>
        </w:rPr>
        <w:drawing>
          <wp:inline distT="0" distB="0" distL="0" distR="0">
            <wp:extent cx="5971428" cy="3275937"/>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3275998"/>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rPr>
          <w:i/>
          <w:iCs/>
        </w:rPr>
      </w:pPr>
      <w:r>
        <w:rPr>
          <w:rFonts w:eastAsia="Wingdings" w:cs="Arial"/>
          <w:color w:val="000000"/>
          <w:sz w:val="28"/>
          <w:szCs w:val="28"/>
        </w:rPr>
        <w:lastRenderedPageBreak/>
        <w:t xml:space="preserve">Bước 6: Để xem lại thông tin đợt xét nghiệm vừa tạo, vào “Lịch xét nghiệm”, nhấn nút “Xét nghiệm”, chọn “Xét nghiệm định kỳ”, chọn “Danh sách”. Trên danh sách: nhấn vào tên đợt xét nghiệm để xem lại thông tin đợt và in thông báo đợt hoặc in phiếu hẹn xét nghiệm cho từng bệnh nhân, nhấn vào biểu tượng  </w:t>
      </w:r>
      <w:r>
        <w:rPr>
          <w:rFonts w:eastAsia="Wingdings" w:cs="Arial"/>
          <w:noProof/>
          <w:color w:val="000000"/>
          <w:sz w:val="28"/>
          <w:szCs w:val="28"/>
        </w:rPr>
        <w:drawing>
          <wp:inline distT="0" distB="0" distL="0" distR="0">
            <wp:extent cx="200660" cy="190500"/>
            <wp:effectExtent l="0" t="0" r="0" b="0"/>
            <wp:docPr id="114" name="Image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90"/>
                    <pic:cNvPicPr>
                      <a:picLocks noChangeAspect="1" noChangeArrowheads="1"/>
                    </pic:cNvPicPr>
                  </pic:nvPicPr>
                  <pic:blipFill>
                    <a:blip r:embed="rId64"/>
                    <a:stretch>
                      <a:fillRect/>
                    </a:stretch>
                  </pic:blipFill>
                  <pic:spPr bwMode="auto">
                    <a:xfrm>
                      <a:off x="0" y="0"/>
                      <a:ext cx="200660" cy="190500"/>
                    </a:xfrm>
                    <a:prstGeom prst="rect">
                      <a:avLst/>
                    </a:prstGeom>
                  </pic:spPr>
                </pic:pic>
              </a:graphicData>
            </a:graphic>
          </wp:inline>
        </w:drawing>
      </w:r>
      <w:r>
        <w:rPr>
          <w:rFonts w:eastAsia="Wingdings" w:cs="Arial"/>
          <w:color w:val="000000"/>
          <w:sz w:val="28"/>
          <w:szCs w:val="28"/>
        </w:rPr>
        <w:t xml:space="preserve">, nhấn vào biểu tượng </w:t>
      </w:r>
      <w:r>
        <w:rPr>
          <w:rFonts w:eastAsia="Wingdings" w:cs="Arial"/>
          <w:noProof/>
          <w:color w:val="000000"/>
          <w:sz w:val="28"/>
          <w:szCs w:val="28"/>
        </w:rPr>
        <w:drawing>
          <wp:inline distT="0" distB="0" distL="0" distR="0">
            <wp:extent cx="142875" cy="114300"/>
            <wp:effectExtent l="0" t="0" r="0" b="0"/>
            <wp:docPr id="115" name="Image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91"/>
                    <pic:cNvPicPr>
                      <a:picLocks noChangeAspect="1" noChangeArrowheads="1"/>
                    </pic:cNvPicPr>
                  </pic:nvPicPr>
                  <pic:blipFill>
                    <a:blip r:embed="rId54"/>
                    <a:stretch>
                      <a:fillRect/>
                    </a:stretch>
                  </pic:blipFill>
                  <pic:spPr bwMode="auto">
                    <a:xfrm>
                      <a:off x="0" y="0"/>
                      <a:ext cx="142875" cy="114300"/>
                    </a:xfrm>
                    <a:prstGeom prst="rect">
                      <a:avLst/>
                    </a:prstGeom>
                  </pic:spPr>
                </pic:pic>
              </a:graphicData>
            </a:graphic>
          </wp:inline>
        </w:drawing>
      </w:r>
      <w:r>
        <w:rPr>
          <w:rFonts w:eastAsia="Wingdings" w:cs="Arial"/>
          <w:color w:val="000000"/>
          <w:sz w:val="28"/>
          <w:szCs w:val="28"/>
        </w:rPr>
        <w:t xml:space="preserve"> để sửa, nhấn biểu tượng </w:t>
      </w:r>
      <w:r>
        <w:rPr>
          <w:rFonts w:eastAsia="Wingdings" w:cs="Arial"/>
          <w:noProof/>
          <w:color w:val="000000"/>
          <w:sz w:val="28"/>
          <w:szCs w:val="28"/>
        </w:rPr>
        <w:drawing>
          <wp:inline distT="0" distB="0" distL="0" distR="0">
            <wp:extent cx="114300" cy="123825"/>
            <wp:effectExtent l="0" t="0" r="0" b="0"/>
            <wp:docPr id="116" name="Image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92"/>
                    <pic:cNvPicPr>
                      <a:picLocks noChangeAspect="1" noChangeArrowheads="1"/>
                    </pic:cNvPicPr>
                  </pic:nvPicPr>
                  <pic:blipFill>
                    <a:blip r:embed="rId55"/>
                    <a:stretch>
                      <a:fillRect/>
                    </a:stretch>
                  </pic:blipFill>
                  <pic:spPr bwMode="auto">
                    <a:xfrm>
                      <a:off x="0" y="0"/>
                      <a:ext cx="114300" cy="123825"/>
                    </a:xfrm>
                    <a:prstGeom prst="rect">
                      <a:avLst/>
                    </a:prstGeom>
                  </pic:spPr>
                </pic:pic>
              </a:graphicData>
            </a:graphic>
          </wp:inline>
        </w:drawing>
      </w:r>
      <w:r>
        <w:rPr>
          <w:rFonts w:eastAsia="Wingdings" w:cs="Arial"/>
          <w:color w:val="000000"/>
          <w:sz w:val="28"/>
          <w:szCs w:val="28"/>
        </w:rPr>
        <w:t xml:space="preserve"> để in/sửa/xóa lịch xét nghiệm.</w:t>
      </w:r>
    </w:p>
    <w:p w:rsidR="00D9145E" w:rsidRDefault="003C63D8">
      <w:pPr>
        <w:spacing w:before="48" w:after="48" w:line="240" w:lineRule="auto"/>
        <w:jc w:val="both"/>
        <w:rPr>
          <w:rFonts w:eastAsia="Wingdings" w:cs="Arial"/>
          <w:color w:val="000000"/>
        </w:rPr>
      </w:pPr>
      <w:r>
        <w:rPr>
          <w:rFonts w:eastAsia="Wingdings" w:cs="Arial"/>
          <w:noProof/>
          <w:color w:val="000000"/>
        </w:rPr>
        <w:drawing>
          <wp:inline distT="0" distB="0" distL="0" distR="0">
            <wp:extent cx="5971540" cy="120078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1200785"/>
                    </a:xfrm>
                    <a:prstGeom prst="rect">
                      <a:avLst/>
                    </a:prstGeom>
                    <a:noFill/>
                    <a:ln>
                      <a:noFill/>
                    </a:ln>
                  </pic:spPr>
                </pic:pic>
              </a:graphicData>
            </a:graphic>
          </wp:inline>
        </w:drawing>
      </w:r>
    </w:p>
    <w:p w:rsidR="00D9145E" w:rsidRPr="00CA0C57" w:rsidRDefault="007E1D95" w:rsidP="000C3545">
      <w:pPr>
        <w:pStyle w:val="Heading3"/>
        <w:numPr>
          <w:ilvl w:val="2"/>
          <w:numId w:val="17"/>
        </w:numPr>
        <w:ind w:left="567" w:hanging="567"/>
        <w:rPr>
          <w:b w:val="0"/>
          <w:i/>
          <w:iCs/>
        </w:rPr>
      </w:pPr>
      <w:bookmarkStart w:id="83" w:name="_Toc517773781"/>
      <w:r w:rsidRPr="00CA0C57">
        <w:rPr>
          <w:b w:val="0"/>
          <w:i/>
          <w:iCs/>
        </w:rPr>
        <w:t>Xét nghiệm ngẫu nhiên</w:t>
      </w:r>
      <w:bookmarkEnd w:id="83"/>
    </w:p>
    <w:p w:rsidR="00D9145E" w:rsidRPr="00CA0C57"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Bước 1: Sau khi đăng nhập, nhấn vào chức năng “Lịch xét nghiệm” ở cột bên trái</w:t>
      </w:r>
    </w:p>
    <w:p w:rsidR="00D9145E" w:rsidRPr="00CA0C57"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Bước 2: Nhấn vào “Xét nghiệm”, chọn “xét nghiệm ngẫu nhiên”, nhấn “Thêm”</w:t>
      </w:r>
    </w:p>
    <w:p w:rsidR="00D9145E" w:rsidRDefault="00CA0C57">
      <w:pPr>
        <w:spacing w:before="48" w:after="48" w:line="240" w:lineRule="auto"/>
        <w:jc w:val="both"/>
        <w:rPr>
          <w:rFonts w:eastAsia="Wingdings" w:cs="Arial"/>
          <w:color w:val="000000"/>
        </w:rPr>
      </w:pPr>
      <w:r>
        <w:rPr>
          <w:rFonts w:eastAsia="Wingdings" w:cs="Arial"/>
          <w:noProof/>
          <w:color w:val="000000"/>
        </w:rPr>
        <w:drawing>
          <wp:inline distT="0" distB="0" distL="0" distR="0">
            <wp:extent cx="5971540" cy="1200785"/>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1200785"/>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rPr>
          <w:rFonts w:eastAsia="Wingdings" w:cs="Arial"/>
          <w:color w:val="000000"/>
          <w:sz w:val="28"/>
          <w:szCs w:val="28"/>
        </w:rPr>
        <w:t>Bước 3: Nhập thông tin trên màn hình như hình dưới. Lưu  ý: lịch xét nghiệm ngẫu nhiên sắp xếp lịch cho toàn bộ bệnh nhân đang điều trị tại cơ sở, nên số lượng bệnh nhân sẽ tự động lấy thông tin trên hệ thống, cơ sở sẽ chia số lượng theo ngày cho phù hợp.</w:t>
      </w:r>
    </w:p>
    <w:p w:rsidR="00D9145E" w:rsidRDefault="00CA0C57">
      <w:pPr>
        <w:spacing w:before="48" w:after="48" w:line="240" w:lineRule="auto"/>
        <w:jc w:val="both"/>
        <w:rPr>
          <w:rFonts w:eastAsia="Wingdings" w:cs="Arial"/>
          <w:color w:val="000000"/>
          <w:sz w:val="28"/>
          <w:szCs w:val="28"/>
        </w:rPr>
      </w:pPr>
      <w:r>
        <w:rPr>
          <w:rFonts w:eastAsia="Wingdings" w:cs="Arial"/>
          <w:noProof/>
          <w:color w:val="000000"/>
          <w:sz w:val="28"/>
          <w:szCs w:val="28"/>
        </w:rPr>
        <w:drawing>
          <wp:inline distT="0" distB="0" distL="0" distR="0">
            <wp:extent cx="5971540" cy="298958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2989580"/>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rPr>
          <w:rFonts w:eastAsia="Wingdings" w:cs="Arial"/>
          <w:color w:val="000000"/>
          <w:sz w:val="28"/>
          <w:szCs w:val="28"/>
        </w:rPr>
        <w:lastRenderedPageBreak/>
        <w:t xml:space="preserve">Bước 4: Để xem lại thông tin đợt xét nghiệm vừa tạo, vào “Lịch xét nghiệm”, nhấn nút “Xét nghiệm”, chọn “Xét nghiệm ngẫu nh”, chọn “Danh sách”. Trên danh sách: nhấn vào tên đợt xét nghiệm để xem lại thông tin đợt và in thông báo đợt hoặc in phiếu hẹn xét nghiệm cho từng bệnh nhân, nhấn vào biểu tượng  </w:t>
      </w:r>
      <w:r>
        <w:rPr>
          <w:rFonts w:eastAsia="Wingdings" w:cs="Arial"/>
          <w:noProof/>
          <w:color w:val="000000"/>
          <w:sz w:val="28"/>
          <w:szCs w:val="28"/>
        </w:rPr>
        <w:drawing>
          <wp:inline distT="0" distB="0" distL="0" distR="0">
            <wp:extent cx="200660" cy="190500"/>
            <wp:effectExtent l="0" t="0" r="0" b="0"/>
            <wp:docPr id="120" name="Image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96"/>
                    <pic:cNvPicPr>
                      <a:picLocks noChangeAspect="1" noChangeArrowheads="1"/>
                    </pic:cNvPicPr>
                  </pic:nvPicPr>
                  <pic:blipFill>
                    <a:blip r:embed="rId64"/>
                    <a:stretch>
                      <a:fillRect/>
                    </a:stretch>
                  </pic:blipFill>
                  <pic:spPr bwMode="auto">
                    <a:xfrm>
                      <a:off x="0" y="0"/>
                      <a:ext cx="200660" cy="190500"/>
                    </a:xfrm>
                    <a:prstGeom prst="rect">
                      <a:avLst/>
                    </a:prstGeom>
                  </pic:spPr>
                </pic:pic>
              </a:graphicData>
            </a:graphic>
          </wp:inline>
        </w:drawing>
      </w:r>
      <w:r>
        <w:rPr>
          <w:rFonts w:eastAsia="Wingdings" w:cs="Arial"/>
          <w:color w:val="000000"/>
          <w:sz w:val="28"/>
          <w:szCs w:val="28"/>
        </w:rPr>
        <w:t xml:space="preserve">, nhấn vào biểu tượng </w:t>
      </w:r>
      <w:r>
        <w:rPr>
          <w:rFonts w:eastAsia="Wingdings" w:cs="Arial"/>
          <w:noProof/>
          <w:color w:val="000000"/>
          <w:sz w:val="28"/>
          <w:szCs w:val="28"/>
        </w:rPr>
        <w:drawing>
          <wp:inline distT="0" distB="0" distL="0" distR="0">
            <wp:extent cx="142875" cy="114300"/>
            <wp:effectExtent l="0" t="0" r="0" b="0"/>
            <wp:docPr id="121" name="Image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97"/>
                    <pic:cNvPicPr>
                      <a:picLocks noChangeAspect="1" noChangeArrowheads="1"/>
                    </pic:cNvPicPr>
                  </pic:nvPicPr>
                  <pic:blipFill>
                    <a:blip r:embed="rId54"/>
                    <a:stretch>
                      <a:fillRect/>
                    </a:stretch>
                  </pic:blipFill>
                  <pic:spPr bwMode="auto">
                    <a:xfrm>
                      <a:off x="0" y="0"/>
                      <a:ext cx="142875" cy="114300"/>
                    </a:xfrm>
                    <a:prstGeom prst="rect">
                      <a:avLst/>
                    </a:prstGeom>
                  </pic:spPr>
                </pic:pic>
              </a:graphicData>
            </a:graphic>
          </wp:inline>
        </w:drawing>
      </w:r>
      <w:r>
        <w:rPr>
          <w:rFonts w:eastAsia="Wingdings" w:cs="Arial"/>
          <w:color w:val="000000"/>
          <w:sz w:val="28"/>
          <w:szCs w:val="28"/>
        </w:rPr>
        <w:t xml:space="preserve"> để sửa, nhấn biểu tượng </w:t>
      </w:r>
      <w:r>
        <w:rPr>
          <w:rFonts w:eastAsia="Wingdings" w:cs="Arial"/>
          <w:noProof/>
          <w:color w:val="000000"/>
          <w:sz w:val="28"/>
          <w:szCs w:val="28"/>
        </w:rPr>
        <w:drawing>
          <wp:inline distT="0" distB="0" distL="0" distR="0">
            <wp:extent cx="114300" cy="123825"/>
            <wp:effectExtent l="0" t="0" r="0" b="0"/>
            <wp:docPr id="122" name="Image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98"/>
                    <pic:cNvPicPr>
                      <a:picLocks noChangeAspect="1" noChangeArrowheads="1"/>
                    </pic:cNvPicPr>
                  </pic:nvPicPr>
                  <pic:blipFill>
                    <a:blip r:embed="rId55"/>
                    <a:stretch>
                      <a:fillRect/>
                    </a:stretch>
                  </pic:blipFill>
                  <pic:spPr bwMode="auto">
                    <a:xfrm>
                      <a:off x="0" y="0"/>
                      <a:ext cx="114300" cy="123825"/>
                    </a:xfrm>
                    <a:prstGeom prst="rect">
                      <a:avLst/>
                    </a:prstGeom>
                  </pic:spPr>
                </pic:pic>
              </a:graphicData>
            </a:graphic>
          </wp:inline>
        </w:drawing>
      </w:r>
      <w:r>
        <w:rPr>
          <w:rFonts w:eastAsia="Wingdings" w:cs="Arial"/>
          <w:color w:val="000000"/>
          <w:sz w:val="28"/>
          <w:szCs w:val="28"/>
        </w:rPr>
        <w:t xml:space="preserve"> để in/sửa/xóa lịch xét nghiệm.</w:t>
      </w:r>
    </w:p>
    <w:p w:rsidR="00D9145E" w:rsidRDefault="00CA0C57">
      <w:pPr>
        <w:spacing w:before="48" w:after="48" w:line="240" w:lineRule="auto"/>
        <w:jc w:val="both"/>
        <w:rPr>
          <w:rFonts w:eastAsia="Wingdings" w:cs="Arial"/>
          <w:color w:val="000000"/>
          <w:sz w:val="28"/>
          <w:szCs w:val="28"/>
        </w:rPr>
      </w:pPr>
      <w:r>
        <w:rPr>
          <w:rFonts w:eastAsia="Wingdings" w:cs="Arial"/>
          <w:noProof/>
          <w:color w:val="000000"/>
          <w:sz w:val="28"/>
          <w:szCs w:val="28"/>
        </w:rPr>
        <w:drawing>
          <wp:inline distT="0" distB="0" distL="0" distR="0">
            <wp:extent cx="5971540" cy="106553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1065530"/>
                    </a:xfrm>
                    <a:prstGeom prst="rect">
                      <a:avLst/>
                    </a:prstGeom>
                    <a:noFill/>
                    <a:ln>
                      <a:noFill/>
                    </a:ln>
                  </pic:spPr>
                </pic:pic>
              </a:graphicData>
            </a:graphic>
          </wp:inline>
        </w:drawing>
      </w:r>
    </w:p>
    <w:p w:rsidR="00D9145E" w:rsidRPr="00D01961" w:rsidRDefault="007E1D95" w:rsidP="000C3545">
      <w:pPr>
        <w:pStyle w:val="Heading2"/>
        <w:numPr>
          <w:ilvl w:val="1"/>
          <w:numId w:val="17"/>
        </w:numPr>
        <w:ind w:left="567" w:hanging="567"/>
        <w:rPr>
          <w:bCs/>
          <w:iCs/>
        </w:rPr>
      </w:pPr>
      <w:bookmarkStart w:id="84" w:name="_Toc517773782"/>
      <w:r w:rsidRPr="00D01961">
        <w:rPr>
          <w:bCs/>
          <w:iCs/>
        </w:rPr>
        <w:t>Xem thông tin sổ xét nghiệm</w:t>
      </w:r>
      <w:bookmarkEnd w:id="84"/>
    </w:p>
    <w:p w:rsidR="00D9145E" w:rsidRPr="00D01961" w:rsidRDefault="007E1D95" w:rsidP="000C3545">
      <w:pPr>
        <w:pStyle w:val="Heading3"/>
        <w:numPr>
          <w:ilvl w:val="2"/>
          <w:numId w:val="17"/>
        </w:numPr>
        <w:ind w:left="709"/>
        <w:rPr>
          <w:b w:val="0"/>
        </w:rPr>
      </w:pPr>
      <w:bookmarkStart w:id="85" w:name="_Toc517773783"/>
      <w:r w:rsidRPr="00D01961">
        <w:rPr>
          <w:rFonts w:eastAsia="Wingdings" w:cs="Arial"/>
          <w:b w:val="0"/>
          <w:i/>
          <w:iCs/>
          <w:color w:val="000000"/>
          <w:sz w:val="28"/>
          <w:szCs w:val="28"/>
        </w:rPr>
        <w:t>Sổ xét nghiệm máu</w:t>
      </w:r>
      <w:bookmarkEnd w:id="85"/>
    </w:p>
    <w:p w:rsidR="00D9145E" w:rsidRDefault="007E1D95" w:rsidP="000C3545">
      <w:pPr>
        <w:numPr>
          <w:ilvl w:val="0"/>
          <w:numId w:val="2"/>
        </w:numPr>
        <w:spacing w:before="48" w:after="48" w:line="240" w:lineRule="auto"/>
        <w:ind w:left="284" w:hanging="284"/>
        <w:jc w:val="both"/>
      </w:pPr>
      <w:r>
        <w:rPr>
          <w:rFonts w:eastAsia="Wingdings" w:cs="Arial"/>
          <w:color w:val="000000"/>
          <w:sz w:val="28"/>
          <w:szCs w:val="28"/>
        </w:rPr>
        <w:t>Bước 1: Nhấn vào chức năng “Sổ xét nghiệm” ở cột bên trái, chọn “Sổ xét nghiệm máu”, hệ thống hiển thị màn hình như bên dưới:</w:t>
      </w:r>
    </w:p>
    <w:p w:rsidR="00D9145E" w:rsidRDefault="007E1D95">
      <w:pPr>
        <w:spacing w:before="48" w:after="48" w:line="240" w:lineRule="auto"/>
        <w:jc w:val="both"/>
        <w:rPr>
          <w:rFonts w:eastAsia="Wingdings" w:cs="Arial"/>
          <w:color w:val="000000"/>
        </w:rPr>
      </w:pPr>
      <w:r>
        <w:rPr>
          <w:noProof/>
          <w:sz w:val="8"/>
          <w:szCs w:val="28"/>
        </w:rPr>
        <w:drawing>
          <wp:anchor distT="0" distB="0" distL="0" distR="0" simplePos="0" relativeHeight="153" behindDoc="0" locked="0" layoutInCell="1" allowOverlap="1">
            <wp:simplePos x="0" y="0"/>
            <wp:positionH relativeFrom="column">
              <wp:align>center</wp:align>
            </wp:positionH>
            <wp:positionV relativeFrom="paragraph">
              <wp:posOffset>635</wp:posOffset>
            </wp:positionV>
            <wp:extent cx="6151880" cy="1478915"/>
            <wp:effectExtent l="0" t="0" r="0" b="0"/>
            <wp:wrapSquare wrapText="largest"/>
            <wp:docPr id="124" name="Image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100"/>
                    <pic:cNvPicPr>
                      <a:picLocks noChangeAspect="1" noChangeArrowheads="1"/>
                    </pic:cNvPicPr>
                  </pic:nvPicPr>
                  <pic:blipFill>
                    <a:blip r:embed="rId107"/>
                    <a:stretch>
                      <a:fillRect/>
                    </a:stretch>
                  </pic:blipFill>
                  <pic:spPr bwMode="auto">
                    <a:xfrm>
                      <a:off x="0" y="0"/>
                      <a:ext cx="6151880" cy="1478915"/>
                    </a:xfrm>
                    <a:prstGeom prst="rect">
                      <a:avLst/>
                    </a:prstGeom>
                    <a:ln w="635">
                      <a:solidFill>
                        <a:srgbClr val="000000"/>
                      </a:solidFill>
                    </a:ln>
                  </pic:spPr>
                </pic:pic>
              </a:graphicData>
            </a:graphic>
          </wp:anchor>
        </w:drawing>
      </w:r>
    </w:p>
    <w:p w:rsidR="00D9145E" w:rsidRDefault="007E1D95" w:rsidP="000C3545">
      <w:pPr>
        <w:numPr>
          <w:ilvl w:val="0"/>
          <w:numId w:val="2"/>
        </w:numPr>
        <w:spacing w:before="48" w:after="48" w:line="240" w:lineRule="auto"/>
        <w:ind w:left="284" w:hanging="284"/>
        <w:jc w:val="both"/>
      </w:pPr>
      <w:r>
        <w:rPr>
          <w:rFonts w:eastAsia="Wingdings" w:cs="Arial"/>
          <w:color w:val="000000"/>
          <w:sz w:val="28"/>
          <w:szCs w:val="28"/>
        </w:rPr>
        <w:t>Bước 2: Nhập thời gian cần xem sổ, sau đó nhấn nút “Tạo sổ” → Hệ thống sẽ hiển thị thông tin sổ như hình trên. Nếu muốn xuất excel, nhấn vào nút “Xuất excel” và chọn định dạng xls hay xlsx tùy thuộc cấu hình máy tính của cơ sở.</w:t>
      </w:r>
    </w:p>
    <w:p w:rsidR="00D9145E" w:rsidRPr="00D01961" w:rsidRDefault="007E1D95" w:rsidP="000C3545">
      <w:pPr>
        <w:pStyle w:val="Heading3"/>
        <w:numPr>
          <w:ilvl w:val="2"/>
          <w:numId w:val="17"/>
        </w:numPr>
        <w:ind w:left="709"/>
        <w:rPr>
          <w:rFonts w:eastAsia="Wingdings" w:cs="Arial"/>
          <w:b w:val="0"/>
          <w:i/>
          <w:iCs/>
          <w:color w:val="000000"/>
          <w:sz w:val="28"/>
          <w:szCs w:val="28"/>
        </w:rPr>
      </w:pPr>
      <w:bookmarkStart w:id="86" w:name="_Toc517773784"/>
      <w:r w:rsidRPr="00D01961">
        <w:rPr>
          <w:rFonts w:eastAsia="Wingdings" w:cs="Arial"/>
          <w:b w:val="0"/>
          <w:i/>
          <w:iCs/>
          <w:color w:val="000000"/>
          <w:sz w:val="28"/>
          <w:szCs w:val="28"/>
        </w:rPr>
        <w:t>Sổ xét nghiệm nước tiểu</w:t>
      </w:r>
      <w:bookmarkEnd w:id="86"/>
    </w:p>
    <w:p w:rsidR="00D9145E" w:rsidRDefault="007E1D95" w:rsidP="000C3545">
      <w:pPr>
        <w:numPr>
          <w:ilvl w:val="0"/>
          <w:numId w:val="2"/>
        </w:numPr>
        <w:spacing w:before="48" w:after="48" w:line="240" w:lineRule="auto"/>
        <w:ind w:left="284" w:hanging="284"/>
        <w:jc w:val="both"/>
      </w:pPr>
      <w:r>
        <w:rPr>
          <w:rFonts w:eastAsia="Wingdings" w:cs="Arial"/>
          <w:color w:val="000000"/>
          <w:sz w:val="28"/>
          <w:szCs w:val="28"/>
        </w:rPr>
        <w:t>Bước 1: Nhấn vào chức năng “Sổ xét nghiệm” ở cột bên trái, chọn “Sổ xét nghiệm nước tiểu”, hệ thống hiển thị màn hình như bên dưới:</w:t>
      </w:r>
    </w:p>
    <w:p w:rsidR="00D9145E" w:rsidRDefault="00D01961">
      <w:pPr>
        <w:spacing w:before="48" w:after="48" w:line="240" w:lineRule="auto"/>
        <w:jc w:val="both"/>
        <w:rPr>
          <w:rFonts w:eastAsia="Wingdings" w:cs="Arial"/>
          <w:color w:val="000000"/>
        </w:rPr>
      </w:pPr>
      <w:r>
        <w:rPr>
          <w:rFonts w:eastAsia="Wingdings" w:cs="Arial"/>
          <w:noProof/>
          <w:color w:val="000000"/>
        </w:rPr>
        <w:drawing>
          <wp:inline distT="0" distB="0" distL="0" distR="0">
            <wp:extent cx="5971540" cy="116903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1169035"/>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rPr>
          <w:rFonts w:eastAsia="Wingdings" w:cs="Arial"/>
          <w:color w:val="000000"/>
          <w:sz w:val="28"/>
          <w:szCs w:val="28"/>
        </w:rPr>
        <w:t>Bước 2: Nhập thời gian cần xem sổ, sau đó nhấn nút “Tạo sổ” → Hệ thống sẽ hiển thị thông tin sổ như hình trên. Nếu muốn xuất excel, nhấn vào nút “Xuất excel” và chọn định dạng xls hay xlsx tùy thuộc cấu hình máy tính của cơ sở.</w:t>
      </w:r>
    </w:p>
    <w:p w:rsidR="00D9145E" w:rsidRDefault="00D9145E">
      <w:pPr>
        <w:spacing w:before="48" w:after="48" w:line="240" w:lineRule="auto"/>
        <w:jc w:val="both"/>
        <w:rPr>
          <w:rFonts w:eastAsia="Wingdings" w:cs="Arial"/>
          <w:color w:val="000000"/>
          <w:sz w:val="28"/>
          <w:szCs w:val="28"/>
        </w:rPr>
      </w:pPr>
    </w:p>
    <w:p w:rsidR="00D9145E" w:rsidRDefault="00D9145E">
      <w:pPr>
        <w:spacing w:before="48" w:after="48" w:line="240" w:lineRule="auto"/>
        <w:jc w:val="both"/>
        <w:rPr>
          <w:rFonts w:eastAsia="Wingdings" w:cs="Arial"/>
          <w:color w:val="000000"/>
          <w:sz w:val="28"/>
          <w:szCs w:val="28"/>
        </w:rPr>
      </w:pPr>
    </w:p>
    <w:p w:rsidR="00D9145E" w:rsidRDefault="007E1D95" w:rsidP="000C3545">
      <w:pPr>
        <w:pStyle w:val="Heading1"/>
        <w:numPr>
          <w:ilvl w:val="0"/>
          <w:numId w:val="17"/>
        </w:numPr>
      </w:pPr>
      <w:bookmarkStart w:id="87" w:name="_Toc500837781"/>
      <w:bookmarkStart w:id="88" w:name="_Toc517773785"/>
      <w:bookmarkEnd w:id="87"/>
      <w:r>
        <w:lastRenderedPageBreak/>
        <w:t>Tài khoản cấp phát thuốc</w:t>
      </w:r>
      <w:bookmarkEnd w:id="88"/>
    </w:p>
    <w:p w:rsidR="00D9145E" w:rsidRDefault="00D9145E">
      <w:pPr>
        <w:pStyle w:val="ListParagraph"/>
        <w:spacing w:before="48" w:after="48" w:line="240" w:lineRule="auto"/>
        <w:ind w:left="1440"/>
        <w:rPr>
          <w:sz w:val="10"/>
        </w:rPr>
      </w:pPr>
    </w:p>
    <w:p w:rsidR="00D9145E" w:rsidRDefault="007E1D95" w:rsidP="000C3545">
      <w:pPr>
        <w:pStyle w:val="Heading2"/>
        <w:numPr>
          <w:ilvl w:val="1"/>
          <w:numId w:val="17"/>
        </w:numPr>
        <w:spacing w:before="48" w:after="48" w:line="240" w:lineRule="auto"/>
        <w:ind w:left="567" w:hanging="567"/>
      </w:pPr>
      <w:bookmarkStart w:id="89" w:name="_Toc517773786"/>
      <w:r>
        <w:t>Nhận thuốc đầu ngày</w:t>
      </w:r>
      <w:bookmarkEnd w:id="89"/>
    </w:p>
    <w:p w:rsidR="00D9145E" w:rsidRPr="00D01961"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Hàng ngày, tài khoản kho sẽ tạo phiếu xuất kho để cấp phát trong ngày, nhân viên cấp phát sẽ vào chức năng này để xác nhận đã nhận thuốc.</w:t>
      </w:r>
    </w:p>
    <w:p w:rsidR="00D9145E" w:rsidRPr="00D01961"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Vào chức năng “Quản lý kho”, chọn “Phiếu nhập đầu ngày”, hệ thống hiển thị như hình dưới:</w:t>
      </w:r>
    </w:p>
    <w:p w:rsidR="00D9145E" w:rsidRDefault="00E66851">
      <w:pPr>
        <w:spacing w:before="48" w:after="48" w:line="240" w:lineRule="auto"/>
        <w:jc w:val="both"/>
        <w:rPr>
          <w:rFonts w:eastAsia="Wingdings" w:cs="Arial"/>
          <w:color w:val="000000"/>
          <w:sz w:val="28"/>
          <w:szCs w:val="28"/>
        </w:rPr>
      </w:pPr>
      <w:r>
        <w:rPr>
          <w:rFonts w:eastAsia="Wingdings" w:cs="Arial"/>
          <w:noProof/>
          <w:color w:val="000000"/>
          <w:sz w:val="28"/>
          <w:szCs w:val="28"/>
        </w:rPr>
        <w:drawing>
          <wp:inline distT="0" distB="0" distL="0" distR="0">
            <wp:extent cx="5971540" cy="172529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1725295"/>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rPr>
          <w:rFonts w:eastAsia="Wingdings" w:cs="Arial"/>
          <w:color w:val="000000"/>
          <w:sz w:val="28"/>
          <w:szCs w:val="28"/>
        </w:rPr>
        <w:t>Nhấn vào phiếu cần xác nhận, kiêm tra lại thông tin phiếu xuất kho, sau đó nhấn nút “Xác nhận phiếu” để nhận thuốc cấp phát hoặc nhấn nút “Từ chối phiếu” để tra lại bộ phận kho nếu thông tin không đúng.</w:t>
      </w:r>
    </w:p>
    <w:p w:rsidR="00D9145E" w:rsidRDefault="007E1D95" w:rsidP="000C3545">
      <w:pPr>
        <w:pStyle w:val="Heading2"/>
        <w:numPr>
          <w:ilvl w:val="1"/>
          <w:numId w:val="17"/>
        </w:numPr>
        <w:spacing w:before="48" w:after="48" w:line="240" w:lineRule="auto"/>
        <w:ind w:left="567" w:hanging="567"/>
      </w:pPr>
      <w:bookmarkStart w:id="90" w:name="_Toc517773787"/>
      <w:r>
        <w:t>Trả thuốc cuối ngày</w:t>
      </w:r>
      <w:bookmarkEnd w:id="90"/>
    </w:p>
    <w:p w:rsidR="00D9145E" w:rsidRDefault="007E1D95" w:rsidP="000C3545">
      <w:pPr>
        <w:numPr>
          <w:ilvl w:val="0"/>
          <w:numId w:val="2"/>
        </w:numPr>
        <w:spacing w:before="48" w:after="48" w:line="240" w:lineRule="auto"/>
        <w:ind w:left="284" w:hanging="284"/>
        <w:jc w:val="both"/>
      </w:pPr>
      <w:r>
        <w:rPr>
          <w:rFonts w:eastAsia="Wingdings" w:cs="Arial"/>
          <w:color w:val="000000"/>
          <w:sz w:val="28"/>
          <w:szCs w:val="28"/>
        </w:rPr>
        <w:t xml:space="preserve">Cuối ngày, sau khi cấp phát xong, bộ phận cấp phát sẽ trả thuốc về kho. Để tạo phiếu xuất trả thuốc: vào chức năng “Quản lý kho”, chọn “Phiếu xuất cuối ngày”, nhấn nút “Thêm”, hệ thống hiển thị hình dưới: </w:t>
      </w:r>
    </w:p>
    <w:p w:rsidR="00D9145E" w:rsidRDefault="00E66851">
      <w:pPr>
        <w:spacing w:before="48" w:after="48" w:line="240" w:lineRule="auto"/>
        <w:jc w:val="both"/>
        <w:rPr>
          <w:rFonts w:eastAsia="Wingdings" w:cs="Arial"/>
          <w:color w:val="000000"/>
          <w:sz w:val="28"/>
          <w:szCs w:val="28"/>
        </w:rPr>
      </w:pPr>
      <w:r>
        <w:rPr>
          <w:rFonts w:eastAsia="Wingdings" w:cs="Arial"/>
          <w:noProof/>
          <w:color w:val="000000"/>
          <w:sz w:val="28"/>
          <w:szCs w:val="28"/>
        </w:rPr>
        <w:drawing>
          <wp:inline distT="0" distB="0" distL="0" distR="0">
            <wp:extent cx="5971540" cy="132016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1320165"/>
                    </a:xfrm>
                    <a:prstGeom prst="rect">
                      <a:avLst/>
                    </a:prstGeom>
                    <a:noFill/>
                    <a:ln>
                      <a:noFill/>
                    </a:ln>
                  </pic:spPr>
                </pic:pic>
              </a:graphicData>
            </a:graphic>
          </wp:inline>
        </w:drawing>
      </w:r>
    </w:p>
    <w:p w:rsidR="00D9145E" w:rsidRDefault="00E66851">
      <w:pPr>
        <w:spacing w:before="48" w:after="48" w:line="240" w:lineRule="auto"/>
        <w:jc w:val="both"/>
        <w:rPr>
          <w:rFonts w:eastAsia="Wingdings" w:cs="Arial"/>
          <w:color w:val="000000"/>
          <w:sz w:val="28"/>
          <w:szCs w:val="28"/>
        </w:rPr>
      </w:pPr>
      <w:r>
        <w:rPr>
          <w:rFonts w:eastAsia="Wingdings" w:cs="Arial"/>
          <w:noProof/>
          <w:color w:val="000000"/>
          <w:sz w:val="28"/>
          <w:szCs w:val="28"/>
        </w:rPr>
        <w:drawing>
          <wp:inline distT="0" distB="0" distL="0" distR="0">
            <wp:extent cx="5971540" cy="1296035"/>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1296035"/>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rPr>
          <w:rFonts w:eastAsia="Wingdings" w:cs="Arial"/>
          <w:color w:val="000000"/>
          <w:sz w:val="28"/>
          <w:szCs w:val="28"/>
        </w:rPr>
        <w:t>Nhập đầy đủ thông tin, sau đó nhấn nút “Lưu”, hệ thống hiển thị danh sách phiếu xuất kho như hình dưới, tiếp tục nhấn vào nút “Xác nhận phiếu” để hoàn thành thao tác trả thuốc về bộ phận kho:</w:t>
      </w:r>
    </w:p>
    <w:p w:rsidR="00D9145E" w:rsidRDefault="00E66851">
      <w:pPr>
        <w:spacing w:before="48" w:after="48" w:line="240" w:lineRule="auto"/>
        <w:jc w:val="both"/>
        <w:rPr>
          <w:rFonts w:eastAsia="Wingdings" w:cs="Arial"/>
          <w:color w:val="000000"/>
          <w:sz w:val="28"/>
          <w:szCs w:val="28"/>
        </w:rPr>
      </w:pPr>
      <w:r>
        <w:rPr>
          <w:rFonts w:eastAsia="Wingdings" w:cs="Arial"/>
          <w:noProof/>
          <w:color w:val="000000"/>
          <w:sz w:val="28"/>
          <w:szCs w:val="28"/>
        </w:rPr>
        <w:lastRenderedPageBreak/>
        <w:drawing>
          <wp:inline distT="0" distB="0" distL="0" distR="0">
            <wp:extent cx="5971540" cy="153479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1534795"/>
                    </a:xfrm>
                    <a:prstGeom prst="rect">
                      <a:avLst/>
                    </a:prstGeom>
                    <a:noFill/>
                    <a:ln>
                      <a:noFill/>
                    </a:ln>
                  </pic:spPr>
                </pic:pic>
              </a:graphicData>
            </a:graphic>
          </wp:inline>
        </w:drawing>
      </w:r>
    </w:p>
    <w:p w:rsidR="00D9145E" w:rsidRPr="00E66851"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 xml:space="preserve">Hoặc có thể nhấn nút “Xóa phiếu” , “Sửa phiếu”, “In” để thực hiện xóa/sửa/in phiếu xuất kho (Lưu ý chỉ xóa, sửa được khi phiếu chưa xác nhận) </w:t>
      </w:r>
    </w:p>
    <w:p w:rsidR="00D9145E" w:rsidRPr="00E66851"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 xml:space="preserve">Sau khi xác nhận phiếu, có thể nhấn nút “Hủy xác nhận” để hủy thao tác gửi trả bộ phận kho (Lưu ý chỉ hủy xác nhận được khi tài khoản kho chưa xác nhận phiếu”) </w:t>
      </w:r>
    </w:p>
    <w:p w:rsidR="00D9145E" w:rsidRDefault="007E1D95" w:rsidP="000C3545">
      <w:pPr>
        <w:pStyle w:val="Heading2"/>
        <w:numPr>
          <w:ilvl w:val="1"/>
          <w:numId w:val="17"/>
        </w:numPr>
        <w:spacing w:before="48" w:after="48" w:line="240" w:lineRule="auto"/>
        <w:ind w:left="567" w:hanging="567"/>
      </w:pPr>
      <w:bookmarkStart w:id="91" w:name="_Toc517773788"/>
      <w:r>
        <w:t>Cấp phát bằng mã barcode</w:t>
      </w:r>
      <w:bookmarkEnd w:id="91"/>
    </w:p>
    <w:p w:rsidR="00D9145E" w:rsidRPr="00E66851"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Chức năng này chỉ áp dụng cho các cơ sở có máy đọc mã vạch</w:t>
      </w:r>
    </w:p>
    <w:p w:rsidR="00D9145E"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Đặt chuột vào ô tìm kiếm, dùng thiết bị để đọc mã vạch, hệ thống sẽ tự động tìm kiếm bệnh nhân như hình dưới:</w:t>
      </w:r>
    </w:p>
    <w:p w:rsidR="00E66851" w:rsidRPr="00E66851" w:rsidRDefault="00E66851" w:rsidP="00E66851">
      <w:pPr>
        <w:spacing w:before="48" w:after="48" w:line="240" w:lineRule="auto"/>
        <w:jc w:val="both"/>
        <w:rPr>
          <w:rFonts w:eastAsia="Wingdings" w:cs="Arial"/>
          <w:color w:val="000000"/>
          <w:sz w:val="28"/>
          <w:szCs w:val="28"/>
        </w:rPr>
      </w:pPr>
      <w:r>
        <w:rPr>
          <w:rFonts w:eastAsia="Wingdings" w:cs="Arial"/>
          <w:noProof/>
          <w:color w:val="000000"/>
          <w:sz w:val="28"/>
          <w:szCs w:val="28"/>
        </w:rPr>
        <w:drawing>
          <wp:inline distT="0" distB="0" distL="0" distR="0">
            <wp:extent cx="5971540" cy="266382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2663825"/>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rPr>
          <w:rFonts w:eastAsia="Wingdings" w:cs="Arial"/>
          <w:color w:val="000000"/>
          <w:sz w:val="28"/>
          <w:szCs w:val="28"/>
        </w:rPr>
        <w:t>Các thao tác tiếp theo, xem mô tả ở mục cấp phát nâng cao bên dưới.</w:t>
      </w:r>
    </w:p>
    <w:p w:rsidR="00D9145E" w:rsidRDefault="007E1D95" w:rsidP="000C3545">
      <w:pPr>
        <w:pStyle w:val="Heading2"/>
        <w:numPr>
          <w:ilvl w:val="1"/>
          <w:numId w:val="17"/>
        </w:numPr>
        <w:spacing w:before="48" w:after="48" w:line="240" w:lineRule="auto"/>
        <w:ind w:left="567" w:hanging="567"/>
      </w:pPr>
      <w:bookmarkStart w:id="92" w:name="_Toc517773789"/>
      <w:r>
        <w:t>Cấp phát nâng cao</w:t>
      </w:r>
      <w:bookmarkEnd w:id="92"/>
    </w:p>
    <w:p w:rsidR="00D9145E" w:rsidRPr="00E66851" w:rsidRDefault="007E1D95" w:rsidP="000C3545">
      <w:pPr>
        <w:pStyle w:val="Heading3"/>
        <w:numPr>
          <w:ilvl w:val="2"/>
          <w:numId w:val="17"/>
        </w:numPr>
        <w:ind w:left="567" w:hanging="567"/>
        <w:rPr>
          <w:i/>
        </w:rPr>
      </w:pPr>
      <w:bookmarkStart w:id="93" w:name="_Toc517773790"/>
      <w:r w:rsidRPr="00E66851">
        <w:rPr>
          <w:b w:val="0"/>
          <w:i/>
        </w:rPr>
        <w:t>Tìm kiếm bệnh nhân</w:t>
      </w:r>
      <w:bookmarkEnd w:id="93"/>
    </w:p>
    <w:p w:rsidR="00D9145E" w:rsidRPr="00892EF7"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 xml:space="preserve">Tìm kiếm nhanh: nhập họ tên hoặc số thẻ vào ô tìm kiếm nhanh, sau đó nhấn enter trên bàn phím hoặc nhấn kính lúp để tìm kiếm. </w:t>
      </w:r>
    </w:p>
    <w:p w:rsidR="00D9145E" w:rsidRPr="00892EF7" w:rsidRDefault="007E1D95" w:rsidP="000C3545">
      <w:pPr>
        <w:numPr>
          <w:ilvl w:val="0"/>
          <w:numId w:val="2"/>
        </w:numPr>
        <w:spacing w:before="48" w:after="48" w:line="240" w:lineRule="auto"/>
        <w:ind w:left="284" w:hanging="284"/>
        <w:jc w:val="both"/>
        <w:rPr>
          <w:rFonts w:eastAsia="Wingdings" w:cs="Arial"/>
          <w:color w:val="000000"/>
          <w:sz w:val="28"/>
          <w:szCs w:val="28"/>
        </w:rPr>
      </w:pPr>
      <w:r>
        <w:rPr>
          <w:rFonts w:eastAsia="Wingdings" w:cs="Arial"/>
          <w:color w:val="000000"/>
          <w:sz w:val="28"/>
          <w:szCs w:val="28"/>
        </w:rPr>
        <w:t>Tìm kiếm nâng cao: Nhấn vào nút “Nâng cao”, lựa chọn các tiêu chí trên màn hình và nhấn nút Tìm kiếm:</w:t>
      </w:r>
    </w:p>
    <w:p w:rsidR="00D9145E" w:rsidRDefault="00892EF7">
      <w:pPr>
        <w:spacing w:before="48" w:after="48" w:line="240" w:lineRule="auto"/>
        <w:jc w:val="both"/>
        <w:rPr>
          <w:rFonts w:eastAsia="Wingdings" w:cs="Arial"/>
          <w:color w:val="000000"/>
          <w:sz w:val="28"/>
          <w:szCs w:val="28"/>
        </w:rPr>
      </w:pPr>
      <w:r>
        <w:rPr>
          <w:rFonts w:eastAsia="Wingdings" w:cs="Arial"/>
          <w:noProof/>
          <w:color w:val="000000"/>
          <w:sz w:val="28"/>
          <w:szCs w:val="28"/>
        </w:rPr>
        <w:lastRenderedPageBreak/>
        <w:drawing>
          <wp:inline distT="0" distB="0" distL="0" distR="0">
            <wp:extent cx="5971540" cy="232981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2329815"/>
                    </a:xfrm>
                    <a:prstGeom prst="rect">
                      <a:avLst/>
                    </a:prstGeom>
                    <a:noFill/>
                    <a:ln>
                      <a:noFill/>
                    </a:ln>
                  </pic:spPr>
                </pic:pic>
              </a:graphicData>
            </a:graphic>
          </wp:inline>
        </w:drawing>
      </w:r>
    </w:p>
    <w:p w:rsidR="00D9145E" w:rsidRPr="00892EF7" w:rsidRDefault="007E1D95" w:rsidP="000C3545">
      <w:pPr>
        <w:pStyle w:val="Heading3"/>
        <w:numPr>
          <w:ilvl w:val="2"/>
          <w:numId w:val="17"/>
        </w:numPr>
        <w:ind w:left="567" w:hanging="567"/>
        <w:rPr>
          <w:b w:val="0"/>
          <w:i/>
        </w:rPr>
      </w:pPr>
      <w:bookmarkStart w:id="94" w:name="_Toc517773791"/>
      <w:r w:rsidRPr="00892EF7">
        <w:rPr>
          <w:b w:val="0"/>
          <w:i/>
        </w:rPr>
        <w:t>Thực hiện cấp phát thuốc cho bệnh nhân</w:t>
      </w:r>
      <w:bookmarkEnd w:id="94"/>
    </w:p>
    <w:p w:rsidR="00D9145E" w:rsidRDefault="007E1D95" w:rsidP="000C3545">
      <w:pPr>
        <w:numPr>
          <w:ilvl w:val="0"/>
          <w:numId w:val="2"/>
        </w:numPr>
        <w:spacing w:before="48" w:after="48" w:line="240" w:lineRule="auto"/>
        <w:ind w:left="284" w:hanging="284"/>
        <w:jc w:val="both"/>
      </w:pPr>
      <w:r>
        <w:t>Sau khi tài khoản cấp phát thuốc đăng nhập sẽ được chuyển thằng đến trang cấp phát thuốc, nếu bệnh nhân bỏ liều ngày hôm trước hoặc bệnh nhân duy trì mới có kết quả xét nghiệm dương tính với HIV, hệ thống sẽ hiển thị màn hình như sau:</w:t>
      </w:r>
    </w:p>
    <w:p w:rsidR="00892EF7" w:rsidRDefault="00892EF7" w:rsidP="00892EF7">
      <w:pPr>
        <w:spacing w:before="48" w:after="48" w:line="240" w:lineRule="auto"/>
        <w:jc w:val="both"/>
      </w:pPr>
      <w:r>
        <w:rPr>
          <w:noProof/>
        </w:rPr>
        <w:drawing>
          <wp:inline distT="0" distB="0" distL="0" distR="0">
            <wp:extent cx="5716905" cy="224218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6905" cy="2242185"/>
                    </a:xfrm>
                    <a:prstGeom prst="rect">
                      <a:avLst/>
                    </a:prstGeom>
                    <a:noFill/>
                    <a:ln>
                      <a:noFill/>
                    </a:ln>
                  </pic:spPr>
                </pic:pic>
              </a:graphicData>
            </a:graphic>
          </wp:inline>
        </w:drawing>
      </w:r>
    </w:p>
    <w:p w:rsidR="00D9145E" w:rsidRDefault="007E1D95" w:rsidP="000C3545">
      <w:pPr>
        <w:pStyle w:val="ListParagraph"/>
        <w:numPr>
          <w:ilvl w:val="0"/>
          <w:numId w:val="14"/>
        </w:numPr>
        <w:spacing w:before="48" w:after="48" w:line="240" w:lineRule="auto"/>
      </w:pPr>
      <w:r>
        <w:t>Theo quy định, bệnh nhân này phải gặp tư vấn viên trước khi được cấp phát thuốc. Do đó bộ phận cấp phát yêu cầu bệnh nhân gặp tư vấn viên, sau khi tư vấn viên nhập kết quả tư vấn lên hệ thống, màn hình cấp phát sẽ thay đổi về màn hình đủ điều kiện để có thể cấp phát cho bệnh nhân</w:t>
      </w:r>
    </w:p>
    <w:p w:rsidR="00D9145E" w:rsidRDefault="007E1D95" w:rsidP="000C3545">
      <w:pPr>
        <w:pStyle w:val="ListParagraph"/>
        <w:numPr>
          <w:ilvl w:val="0"/>
          <w:numId w:val="14"/>
        </w:numPr>
        <w:spacing w:before="48" w:after="48" w:line="240" w:lineRule="auto"/>
      </w:pPr>
      <w:r>
        <w:t>Trường hợp tại cơ sở, tư vấn viên chưa thực hiện tư vấn trên hệ thống phần mềm, bộ phận cấp phát có thể tích chọn vào ô số 2 trên màn hình, sau đó nhấn nút “Xác nhận” để xác nhận bệnh nhân đã được tư vấn</w:t>
      </w:r>
    </w:p>
    <w:p w:rsidR="00D9145E" w:rsidRDefault="007E1D95" w:rsidP="000C3545">
      <w:pPr>
        <w:numPr>
          <w:ilvl w:val="0"/>
          <w:numId w:val="2"/>
        </w:numPr>
        <w:spacing w:before="48" w:after="48" w:line="240" w:lineRule="auto"/>
        <w:ind w:left="284" w:hanging="284"/>
        <w:jc w:val="both"/>
      </w:pPr>
      <w:r>
        <w:t>Nếu bệnh nhân đủ điều kiện cấp phát, hệ thống hiển thị màn hình sau:</w:t>
      </w:r>
    </w:p>
    <w:p w:rsidR="00D9145E" w:rsidRDefault="00892EF7" w:rsidP="00892EF7">
      <w:pPr>
        <w:spacing w:before="48" w:after="48" w:line="240" w:lineRule="auto"/>
      </w:pPr>
      <w:r>
        <w:rPr>
          <w:noProof/>
        </w:rPr>
        <w:lastRenderedPageBreak/>
        <w:drawing>
          <wp:inline distT="0" distB="0" distL="0" distR="0">
            <wp:extent cx="5716905" cy="249682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6905" cy="2496820"/>
                    </a:xfrm>
                    <a:prstGeom prst="rect">
                      <a:avLst/>
                    </a:prstGeom>
                    <a:noFill/>
                    <a:ln>
                      <a:noFill/>
                    </a:ln>
                  </pic:spPr>
                </pic:pic>
              </a:graphicData>
            </a:graphic>
          </wp:inline>
        </w:drawing>
      </w:r>
    </w:p>
    <w:p w:rsidR="00D9145E" w:rsidRDefault="007E1D95">
      <w:pPr>
        <w:spacing w:before="48" w:after="48" w:line="240" w:lineRule="auto"/>
        <w:jc w:val="center"/>
      </w:pPr>
      <w:r>
        <w:rPr>
          <w:i/>
        </w:rPr>
        <w:t>Màn hình cấp phát thuốc</w:t>
      </w:r>
    </w:p>
    <w:p w:rsidR="00D9145E" w:rsidRDefault="007E1D95" w:rsidP="000C3545">
      <w:pPr>
        <w:pStyle w:val="ListParagraph"/>
        <w:numPr>
          <w:ilvl w:val="1"/>
          <w:numId w:val="6"/>
        </w:numPr>
        <w:spacing w:before="48" w:after="48" w:line="240" w:lineRule="auto"/>
        <w:ind w:left="709" w:hanging="567"/>
      </w:pPr>
      <w:r>
        <w:t>Bên trái là danh sách bệnh nhân cần cấp thuốc. Danh sách này chỉ hiển thị những bệnh nhân được cấp phát tại cơ sở tương ứng với tài khoản đang đăng nhập.</w:t>
      </w:r>
    </w:p>
    <w:p w:rsidR="00D9145E" w:rsidRDefault="007E1D95" w:rsidP="000C3545">
      <w:pPr>
        <w:pStyle w:val="ListParagraph"/>
        <w:numPr>
          <w:ilvl w:val="1"/>
          <w:numId w:val="6"/>
        </w:numPr>
        <w:spacing w:before="48" w:after="48" w:line="240" w:lineRule="auto"/>
        <w:ind w:left="709" w:hanging="567"/>
      </w:pPr>
      <w:r>
        <w:t>Bên phải là thông tin của bệnh nhân như lượng thuốc, trạng thái đơn thuốc</w:t>
      </w:r>
    </w:p>
    <w:p w:rsidR="00D9145E" w:rsidRDefault="007E1D95" w:rsidP="000C3545">
      <w:pPr>
        <w:pStyle w:val="ListParagraph"/>
        <w:numPr>
          <w:ilvl w:val="2"/>
          <w:numId w:val="6"/>
        </w:numPr>
        <w:spacing w:before="48" w:after="48" w:line="240" w:lineRule="auto"/>
        <w:ind w:left="1134"/>
      </w:pPr>
      <w:r>
        <w:t>Thông báo: Để gửi trong trường hợp bệnh nhân nôn, hoặc sắp hết hạn đơn thuốc</w:t>
      </w:r>
    </w:p>
    <w:p w:rsidR="00D9145E" w:rsidRDefault="007E1D95" w:rsidP="000C3545">
      <w:pPr>
        <w:pStyle w:val="ListParagraph"/>
        <w:numPr>
          <w:ilvl w:val="2"/>
          <w:numId w:val="6"/>
        </w:numPr>
        <w:spacing w:before="48" w:after="48" w:line="240" w:lineRule="auto"/>
        <w:ind w:left="1134"/>
      </w:pPr>
      <w:r>
        <w:t>Biên bản đổ thuốc: để tạo biên bản khi dược sĩ hoặc bệnh nhân đổ thuốc</w:t>
      </w:r>
    </w:p>
    <w:p w:rsidR="00D9145E" w:rsidRDefault="007E1D95" w:rsidP="000C3545">
      <w:pPr>
        <w:pStyle w:val="ListParagraph"/>
        <w:numPr>
          <w:ilvl w:val="2"/>
          <w:numId w:val="6"/>
        </w:numPr>
        <w:spacing w:before="48" w:after="48" w:line="240" w:lineRule="auto"/>
        <w:ind w:left="1134"/>
      </w:pPr>
      <w:r>
        <w:t>Biên bản bỏ liều: Để tạo biên bản bỏ liều cho bệnh nhân tương ứng</w:t>
      </w:r>
    </w:p>
    <w:p w:rsidR="00D9145E" w:rsidRDefault="007E1D95" w:rsidP="000C3545">
      <w:pPr>
        <w:pStyle w:val="ListParagraph"/>
        <w:numPr>
          <w:ilvl w:val="2"/>
          <w:numId w:val="6"/>
        </w:numPr>
        <w:spacing w:before="48" w:after="48" w:line="240" w:lineRule="auto"/>
        <w:ind w:left="1134"/>
      </w:pPr>
      <w:r>
        <w:t>Xuất excel: xuất thông tin cấp phát của 1 bệnh nhân trong tháng</w:t>
      </w:r>
    </w:p>
    <w:p w:rsidR="00D9145E" w:rsidRDefault="007E1D95" w:rsidP="000C3545">
      <w:pPr>
        <w:pStyle w:val="ListParagraph"/>
        <w:numPr>
          <w:ilvl w:val="2"/>
          <w:numId w:val="6"/>
        </w:numPr>
        <w:spacing w:before="48" w:after="48" w:line="240" w:lineRule="auto"/>
        <w:ind w:left="1134"/>
      </w:pPr>
      <w:r>
        <w:t>Lịch sử: Xem lịch sử uống của bệnh nhân tùy theo giai đoạn chọn</w:t>
      </w:r>
    </w:p>
    <w:p w:rsidR="00D9145E" w:rsidRDefault="007E1D95" w:rsidP="000C3545">
      <w:pPr>
        <w:numPr>
          <w:ilvl w:val="0"/>
          <w:numId w:val="2"/>
        </w:numPr>
        <w:spacing w:before="48" w:after="48" w:line="240" w:lineRule="auto"/>
        <w:ind w:left="284" w:hanging="284"/>
        <w:jc w:val="both"/>
      </w:pPr>
      <w:r w:rsidRPr="005C7EC7">
        <w:rPr>
          <w:b/>
        </w:rPr>
        <w:t>Bước 1</w:t>
      </w:r>
      <w:r>
        <w:rPr>
          <w:b/>
        </w:rPr>
        <w:t xml:space="preserve">: </w:t>
      </w:r>
      <w:r>
        <w:t>Sau khi phát thuốc cho bệnh nhân, bạn bấm vào biểu tượng mũi tên màu xanh, khi ấy màn hình sẽ hiển thị bạn đã cấp phát:</w:t>
      </w:r>
    </w:p>
    <w:p w:rsidR="00D9145E" w:rsidRDefault="005C7EC7">
      <w:pPr>
        <w:spacing w:before="48" w:after="48" w:line="240" w:lineRule="auto"/>
      </w:pPr>
      <w:r>
        <w:rPr>
          <w:noProof/>
        </w:rPr>
        <w:drawing>
          <wp:inline distT="0" distB="0" distL="0" distR="0">
            <wp:extent cx="5963285" cy="290195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3285" cy="2901950"/>
                    </a:xfrm>
                    <a:prstGeom prst="rect">
                      <a:avLst/>
                    </a:prstGeom>
                    <a:noFill/>
                    <a:ln>
                      <a:noFill/>
                    </a:ln>
                  </pic:spPr>
                </pic:pic>
              </a:graphicData>
            </a:graphic>
          </wp:inline>
        </w:drawing>
      </w:r>
    </w:p>
    <w:p w:rsidR="00D9145E" w:rsidRDefault="007E1D95">
      <w:pPr>
        <w:spacing w:before="48" w:after="48" w:line="240" w:lineRule="auto"/>
        <w:jc w:val="center"/>
        <w:rPr>
          <w:i/>
        </w:rPr>
      </w:pPr>
      <w:r>
        <w:rPr>
          <w:i/>
        </w:rPr>
        <w:t>Màn hình hiển thị cấp phát thuốc</w:t>
      </w:r>
    </w:p>
    <w:p w:rsidR="00D9145E" w:rsidRDefault="007E1D95" w:rsidP="000C3545">
      <w:pPr>
        <w:numPr>
          <w:ilvl w:val="0"/>
          <w:numId w:val="2"/>
        </w:numPr>
        <w:spacing w:before="48" w:after="48" w:line="240" w:lineRule="auto"/>
        <w:ind w:left="284" w:hanging="284"/>
        <w:jc w:val="both"/>
      </w:pPr>
      <w:r>
        <w:rPr>
          <w:b/>
        </w:rPr>
        <w:t xml:space="preserve">Bước 2: </w:t>
      </w:r>
      <w:r>
        <w:t>Sau khi bệnh nhân uống thuốc, bạn bấm nút mũi tên màu xanh một lần nữa để xác nhận:</w:t>
      </w:r>
    </w:p>
    <w:p w:rsidR="00D9145E" w:rsidRDefault="005C7EC7">
      <w:pPr>
        <w:spacing w:before="48" w:after="48" w:line="240" w:lineRule="auto"/>
      </w:pPr>
      <w:r>
        <w:rPr>
          <w:noProof/>
        </w:rPr>
        <w:lastRenderedPageBreak/>
        <w:drawing>
          <wp:inline distT="0" distB="0" distL="0" distR="0">
            <wp:extent cx="5971540" cy="296608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2966085"/>
                    </a:xfrm>
                    <a:prstGeom prst="rect">
                      <a:avLst/>
                    </a:prstGeom>
                    <a:noFill/>
                    <a:ln>
                      <a:noFill/>
                    </a:ln>
                  </pic:spPr>
                </pic:pic>
              </a:graphicData>
            </a:graphic>
          </wp:inline>
        </w:drawing>
      </w:r>
    </w:p>
    <w:p w:rsidR="00D9145E" w:rsidRDefault="007E1D95">
      <w:pPr>
        <w:spacing w:before="48" w:after="48" w:line="240" w:lineRule="auto"/>
        <w:jc w:val="center"/>
        <w:rPr>
          <w:i/>
        </w:rPr>
      </w:pPr>
      <w:r>
        <w:rPr>
          <w:i/>
        </w:rPr>
        <w:t>Màn hình xác nhận bệnh nhân đã uống thuốc</w:t>
      </w:r>
    </w:p>
    <w:p w:rsidR="00D9145E" w:rsidRDefault="007E1D95" w:rsidP="005C7EC7">
      <w:pPr>
        <w:spacing w:before="48" w:after="48" w:line="240" w:lineRule="auto"/>
      </w:pPr>
      <w:r>
        <w:rPr>
          <w:i/>
          <w:u w:val="single"/>
        </w:rPr>
        <w:t>Lưu ý:</w:t>
      </w:r>
      <w:r>
        <w:rPr>
          <w:i/>
        </w:rPr>
        <w:t>sau khi xác nhận, tên của bệnh sẽ  không còn trong danh sách bên trái.</w:t>
      </w:r>
    </w:p>
    <w:p w:rsidR="00D9145E" w:rsidRDefault="007E1D95" w:rsidP="000C3545">
      <w:pPr>
        <w:numPr>
          <w:ilvl w:val="0"/>
          <w:numId w:val="2"/>
        </w:numPr>
        <w:spacing w:before="48" w:after="48" w:line="240" w:lineRule="auto"/>
        <w:ind w:left="284" w:hanging="284"/>
        <w:jc w:val="both"/>
      </w:pPr>
      <w:r>
        <w:t>Các chú ý:</w:t>
      </w:r>
    </w:p>
    <w:p w:rsidR="00D9145E" w:rsidRDefault="007E1D95" w:rsidP="000C3545">
      <w:pPr>
        <w:pStyle w:val="ListParagraph"/>
        <w:numPr>
          <w:ilvl w:val="1"/>
          <w:numId w:val="7"/>
        </w:numPr>
        <w:spacing w:before="48" w:after="48" w:line="240" w:lineRule="auto"/>
        <w:ind w:left="1134" w:hanging="425"/>
      </w:pPr>
      <w:r>
        <w:t>Khi bệnh nhân chưa có đơn thuốc, hoặc đơn thuốc sắp hết hạn, hệ thống hiển thị cảnh báo như hình dưới</w:t>
      </w:r>
    </w:p>
    <w:p w:rsidR="00D9145E" w:rsidRDefault="007E1D95" w:rsidP="000C3545">
      <w:pPr>
        <w:pStyle w:val="ListParagraph"/>
        <w:numPr>
          <w:ilvl w:val="1"/>
          <w:numId w:val="7"/>
        </w:numPr>
        <w:spacing w:before="48" w:after="48" w:line="240" w:lineRule="auto"/>
        <w:ind w:left="1134" w:hanging="425"/>
      </w:pPr>
      <w:r>
        <w:t>Nếu bệnh nhân có đơn thuốc buổi chiều, màn hình cũng sẽ có thông báo nhắc bệnh nhân chiều đến uống thuốc.</w:t>
      </w:r>
    </w:p>
    <w:p w:rsidR="00D9145E" w:rsidRDefault="005C7EC7">
      <w:pPr>
        <w:spacing w:before="48" w:after="48" w:line="240" w:lineRule="auto"/>
      </w:pPr>
      <w:r>
        <w:rPr>
          <w:noProof/>
        </w:rPr>
        <w:drawing>
          <wp:inline distT="0" distB="0" distL="0" distR="0">
            <wp:extent cx="5971540" cy="296608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2966085"/>
                    </a:xfrm>
                    <a:prstGeom prst="rect">
                      <a:avLst/>
                    </a:prstGeom>
                    <a:noFill/>
                    <a:ln>
                      <a:noFill/>
                    </a:ln>
                  </pic:spPr>
                </pic:pic>
              </a:graphicData>
            </a:graphic>
          </wp:inline>
        </w:drawing>
      </w:r>
    </w:p>
    <w:p w:rsidR="00D9145E" w:rsidRDefault="007E1D95">
      <w:pPr>
        <w:spacing w:before="48" w:after="48" w:line="240" w:lineRule="auto"/>
        <w:jc w:val="center"/>
        <w:rPr>
          <w:i/>
        </w:rPr>
      </w:pPr>
      <w:r>
        <w:rPr>
          <w:i/>
        </w:rPr>
        <w:t>Màn hình cảnh báo đơn thuốc hết hạn</w:t>
      </w:r>
    </w:p>
    <w:p w:rsidR="00D9145E" w:rsidRDefault="007E1D95">
      <w:pPr>
        <w:spacing w:before="48" w:after="48" w:line="240" w:lineRule="auto"/>
        <w:rPr>
          <w:i/>
        </w:rPr>
      </w:pPr>
      <w:r>
        <w:rPr>
          <w:noProof/>
        </w:rPr>
        <w:lastRenderedPageBreak/>
        <w:drawing>
          <wp:inline distT="0" distB="0" distL="0" distR="0">
            <wp:extent cx="6146359" cy="2878373"/>
            <wp:effectExtent l="0" t="0" r="0" b="0"/>
            <wp:docPr id="137"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53"/>
                    <pic:cNvPicPr>
                      <a:picLocks noChangeAspect="1" noChangeArrowheads="1"/>
                    </pic:cNvPicPr>
                  </pic:nvPicPr>
                  <pic:blipFill>
                    <a:blip r:embed="rId120"/>
                    <a:stretch>
                      <a:fillRect/>
                    </a:stretch>
                  </pic:blipFill>
                  <pic:spPr bwMode="auto">
                    <a:xfrm>
                      <a:off x="0" y="0"/>
                      <a:ext cx="6143625" cy="2877093"/>
                    </a:xfrm>
                    <a:prstGeom prst="rect">
                      <a:avLst/>
                    </a:prstGeom>
                  </pic:spPr>
                </pic:pic>
              </a:graphicData>
            </a:graphic>
          </wp:inline>
        </w:drawing>
      </w:r>
    </w:p>
    <w:p w:rsidR="00D9145E" w:rsidRDefault="007E1D95">
      <w:pPr>
        <w:spacing w:before="48" w:after="48" w:line="240" w:lineRule="auto"/>
        <w:jc w:val="center"/>
        <w:rPr>
          <w:i/>
        </w:rPr>
      </w:pPr>
      <w:r>
        <w:rPr>
          <w:i/>
        </w:rPr>
        <w:t>Màn hình cảnh báo bệnh nhân chưa được kê đơn thuốc</w:t>
      </w:r>
    </w:p>
    <w:p w:rsidR="00D9145E" w:rsidRDefault="007E1D95">
      <w:pPr>
        <w:spacing w:before="48" w:after="48" w:line="240" w:lineRule="auto"/>
        <w:jc w:val="center"/>
        <w:rPr>
          <w:i/>
        </w:rPr>
      </w:pPr>
      <w:r>
        <w:rPr>
          <w:noProof/>
        </w:rPr>
        <w:drawing>
          <wp:inline distT="0" distB="0" distL="0" distR="0">
            <wp:extent cx="6130456" cy="2814762"/>
            <wp:effectExtent l="0" t="0" r="0" b="0"/>
            <wp:docPr id="138"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54"/>
                    <pic:cNvPicPr>
                      <a:picLocks noChangeAspect="1" noChangeArrowheads="1"/>
                    </pic:cNvPicPr>
                  </pic:nvPicPr>
                  <pic:blipFill>
                    <a:blip r:embed="rId121" cstate="print"/>
                    <a:stretch>
                      <a:fillRect/>
                    </a:stretch>
                  </pic:blipFill>
                  <pic:spPr bwMode="auto">
                    <a:xfrm>
                      <a:off x="0" y="0"/>
                      <a:ext cx="6134100" cy="2816435"/>
                    </a:xfrm>
                    <a:prstGeom prst="rect">
                      <a:avLst/>
                    </a:prstGeom>
                  </pic:spPr>
                </pic:pic>
              </a:graphicData>
            </a:graphic>
          </wp:inline>
        </w:drawing>
      </w:r>
    </w:p>
    <w:p w:rsidR="00D9145E" w:rsidRDefault="007E1D95">
      <w:pPr>
        <w:spacing w:before="48" w:after="48" w:line="240" w:lineRule="auto"/>
        <w:jc w:val="center"/>
      </w:pPr>
      <w:r>
        <w:rPr>
          <w:i/>
        </w:rPr>
        <w:t>Màn hình nhắc bệnh nhân uống thuốc</w:t>
      </w:r>
    </w:p>
    <w:p w:rsidR="00D9145E" w:rsidRDefault="005C7EC7" w:rsidP="005C7EC7">
      <w:pPr>
        <w:spacing w:before="48" w:after="48" w:line="240" w:lineRule="auto"/>
        <w:rPr>
          <w:i/>
        </w:rPr>
      </w:pPr>
      <w:r>
        <w:rPr>
          <w:i/>
          <w:noProof/>
        </w:rPr>
        <w:drawing>
          <wp:inline distT="0" distB="0" distL="0" distR="0">
            <wp:extent cx="5963478" cy="188446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3285" cy="1884399"/>
                    </a:xfrm>
                    <a:prstGeom prst="rect">
                      <a:avLst/>
                    </a:prstGeom>
                    <a:noFill/>
                    <a:ln>
                      <a:noFill/>
                    </a:ln>
                  </pic:spPr>
                </pic:pic>
              </a:graphicData>
            </a:graphic>
          </wp:inline>
        </w:drawing>
      </w:r>
    </w:p>
    <w:p w:rsidR="00D9145E" w:rsidRDefault="007E1D95">
      <w:pPr>
        <w:spacing w:before="48" w:after="48" w:line="240" w:lineRule="auto"/>
        <w:jc w:val="center"/>
      </w:pPr>
      <w:r>
        <w:rPr>
          <w:i/>
        </w:rPr>
        <w:t>Màn hình cảnh báo thay đổi liều</w:t>
      </w:r>
    </w:p>
    <w:p w:rsidR="00D9145E" w:rsidRDefault="007E1D95" w:rsidP="000C3545">
      <w:pPr>
        <w:pStyle w:val="Heading2"/>
        <w:numPr>
          <w:ilvl w:val="1"/>
          <w:numId w:val="17"/>
        </w:numPr>
        <w:spacing w:before="48" w:after="48" w:line="240" w:lineRule="auto"/>
        <w:ind w:left="567" w:hanging="567"/>
      </w:pPr>
      <w:bookmarkStart w:id="95" w:name="_Toc517773792"/>
      <w:r>
        <w:lastRenderedPageBreak/>
        <w:t>Cấp phát vãng lai</w:t>
      </w:r>
      <w:bookmarkEnd w:id="95"/>
    </w:p>
    <w:p w:rsidR="00D9145E" w:rsidRDefault="007E1D95" w:rsidP="000C3545">
      <w:pPr>
        <w:numPr>
          <w:ilvl w:val="0"/>
          <w:numId w:val="2"/>
        </w:numPr>
        <w:spacing w:before="48" w:after="48" w:line="240" w:lineRule="auto"/>
        <w:ind w:left="284" w:hanging="284"/>
        <w:jc w:val="both"/>
      </w:pPr>
      <w:r>
        <w:t>Chức năng dùng để cấp phát cho những bệnh nhân đến uống nhờ nhưng không chuyển cơ sở trên phần mềm</w:t>
      </w:r>
    </w:p>
    <w:p w:rsidR="00D9145E" w:rsidRDefault="007E1D95" w:rsidP="000C3545">
      <w:pPr>
        <w:numPr>
          <w:ilvl w:val="0"/>
          <w:numId w:val="2"/>
        </w:numPr>
        <w:spacing w:before="48" w:after="48" w:line="240" w:lineRule="auto"/>
        <w:ind w:left="284" w:hanging="284"/>
        <w:jc w:val="both"/>
      </w:pPr>
      <w:r>
        <w:t>Chức năng này chỉ được dùng khi có văn bản hướng dẫn của Cục phòng chống HIV/AIDS</w:t>
      </w:r>
    </w:p>
    <w:p w:rsidR="00D9145E" w:rsidRDefault="007E1D95" w:rsidP="000C3545">
      <w:pPr>
        <w:numPr>
          <w:ilvl w:val="0"/>
          <w:numId w:val="2"/>
        </w:numPr>
        <w:spacing w:before="48" w:after="48" w:line="240" w:lineRule="auto"/>
        <w:ind w:left="284" w:hanging="284"/>
        <w:jc w:val="both"/>
      </w:pPr>
      <w:r>
        <w:t>Vào chức năng “Quản lý bệnh nhân”, chọn “Cấp phát vãng lai”, hệ thống hiển thị màn hình như bên dưới:</w:t>
      </w:r>
    </w:p>
    <w:p w:rsidR="00D9145E" w:rsidRDefault="005327CF" w:rsidP="005327CF">
      <w:pPr>
        <w:spacing w:before="48" w:after="48" w:line="240" w:lineRule="auto"/>
      </w:pPr>
      <w:r>
        <w:rPr>
          <w:noProof/>
        </w:rPr>
        <w:drawing>
          <wp:inline distT="0" distB="0" distL="0" distR="0">
            <wp:extent cx="5716905" cy="1057275"/>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6905" cy="1057275"/>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t xml:space="preserve">Bắt buộc phải chọn tỉnh, sau đó nhập thông tin tìm kiếm hoặc quẹt mã vạch của bệnh nhân vào ô Tìm kiếm. </w:t>
      </w:r>
    </w:p>
    <w:p w:rsidR="00D9145E" w:rsidRDefault="007E1D95" w:rsidP="000C3545">
      <w:pPr>
        <w:numPr>
          <w:ilvl w:val="0"/>
          <w:numId w:val="2"/>
        </w:numPr>
        <w:spacing w:before="48" w:after="48" w:line="240" w:lineRule="auto"/>
        <w:ind w:left="284" w:hanging="284"/>
        <w:jc w:val="both"/>
      </w:pPr>
      <w:r>
        <w:t>Sau đó thực hiện cấp phát bình thường như mô tả ở trường hợp cấp phát nâng cao</w:t>
      </w:r>
    </w:p>
    <w:p w:rsidR="00D9145E" w:rsidRDefault="007E1D95" w:rsidP="000C3545">
      <w:pPr>
        <w:pStyle w:val="Heading2"/>
        <w:numPr>
          <w:ilvl w:val="1"/>
          <w:numId w:val="17"/>
        </w:numPr>
        <w:spacing w:before="48" w:after="48" w:line="240" w:lineRule="auto"/>
        <w:ind w:left="567" w:hanging="567"/>
      </w:pPr>
      <w:bookmarkStart w:id="96" w:name="_Toc500837783"/>
      <w:bookmarkStart w:id="97" w:name="_Toc517773793"/>
      <w:bookmarkEnd w:id="96"/>
      <w:r>
        <w:t>Cách xử lý khi bệnh nhân bị nôn hoặc thuốc bị đổ</w:t>
      </w:r>
      <w:bookmarkEnd w:id="97"/>
    </w:p>
    <w:p w:rsidR="00D9145E" w:rsidRDefault="007E1D95" w:rsidP="000C3545">
      <w:pPr>
        <w:numPr>
          <w:ilvl w:val="0"/>
          <w:numId w:val="2"/>
        </w:numPr>
        <w:spacing w:before="48" w:after="48" w:line="240" w:lineRule="auto"/>
        <w:ind w:left="284" w:hanging="284"/>
        <w:jc w:val="both"/>
      </w:pPr>
      <w:r>
        <w:t>Khi bệnh nhân bị nôn:</w:t>
      </w:r>
    </w:p>
    <w:p w:rsidR="00D9145E" w:rsidRDefault="007E1D95" w:rsidP="000C3545">
      <w:pPr>
        <w:pStyle w:val="ListParagraph"/>
        <w:numPr>
          <w:ilvl w:val="1"/>
          <w:numId w:val="7"/>
        </w:numPr>
        <w:spacing w:before="48" w:after="48" w:line="240" w:lineRule="auto"/>
        <w:ind w:left="567" w:hanging="425"/>
      </w:pPr>
      <w:r>
        <w:rPr>
          <w:b/>
        </w:rPr>
        <w:t xml:space="preserve">Bước 1: </w:t>
      </w:r>
      <w:r>
        <w:t>Sau khi cấp phát và xác nhận đã uống cho bệnh nhân, nếu bệnh nhân bị nôn, nhân viên cấp phát nhấn chuột vào nút “Thông báo” trên màn hình và chọn thời gian chính xác mà bệnh nhân nôn, sau đó nhấn nút “Thông báo”. Hệ thống sẽ tự động gửi thông báo cho bác sĩ để vào kê đơn bổ sung. Sau khi bác sĩ kê đơn, nhân viên cấp phát có thể cấp phát lại theo liều mới cho bệnh nhân.</w:t>
      </w:r>
    </w:p>
    <w:p w:rsidR="00D9145E" w:rsidRDefault="007E1D95">
      <w:pPr>
        <w:spacing w:before="48" w:after="48" w:line="240" w:lineRule="auto"/>
        <w:rPr>
          <w:lang w:eastAsia="ja-JP"/>
        </w:rPr>
      </w:pPr>
      <w:r>
        <w:rPr>
          <w:noProof/>
        </w:rPr>
        <w:drawing>
          <wp:inline distT="0" distB="0" distL="0" distR="0">
            <wp:extent cx="6143625" cy="3048000"/>
            <wp:effectExtent l="0" t="0" r="0" b="0"/>
            <wp:docPr id="14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56"/>
                    <pic:cNvPicPr>
                      <a:picLocks noChangeAspect="1" noChangeArrowheads="1"/>
                    </pic:cNvPicPr>
                  </pic:nvPicPr>
                  <pic:blipFill>
                    <a:blip r:embed="rId124"/>
                    <a:stretch>
                      <a:fillRect/>
                    </a:stretch>
                  </pic:blipFill>
                  <pic:spPr bwMode="auto">
                    <a:xfrm>
                      <a:off x="0" y="0"/>
                      <a:ext cx="6143625" cy="3048000"/>
                    </a:xfrm>
                    <a:prstGeom prst="rect">
                      <a:avLst/>
                    </a:prstGeom>
                  </pic:spPr>
                </pic:pic>
              </a:graphicData>
            </a:graphic>
          </wp:inline>
        </w:drawing>
      </w:r>
    </w:p>
    <w:p w:rsidR="00D9145E" w:rsidRDefault="007E1D95">
      <w:pPr>
        <w:spacing w:before="48" w:after="48" w:line="240" w:lineRule="auto"/>
        <w:jc w:val="center"/>
        <w:rPr>
          <w:i/>
          <w:lang w:eastAsia="ja-JP"/>
        </w:rPr>
      </w:pPr>
      <w:r>
        <w:rPr>
          <w:i/>
          <w:lang w:eastAsia="ja-JP"/>
        </w:rPr>
        <w:t>Màn hình lựa chọn thông báo</w:t>
      </w:r>
    </w:p>
    <w:p w:rsidR="00D9145E" w:rsidRDefault="007E1D95" w:rsidP="000C3545">
      <w:pPr>
        <w:pStyle w:val="ListParagraph"/>
        <w:numPr>
          <w:ilvl w:val="1"/>
          <w:numId w:val="7"/>
        </w:numPr>
        <w:spacing w:before="48" w:after="48" w:line="240" w:lineRule="auto"/>
        <w:ind w:left="567" w:hanging="425"/>
        <w:rPr>
          <w:i/>
          <w:lang w:eastAsia="ja-JP"/>
        </w:rPr>
      </w:pPr>
      <w:r>
        <w:rPr>
          <w:b/>
        </w:rPr>
        <w:lastRenderedPageBreak/>
        <w:t>Bước</w:t>
      </w:r>
      <w:r>
        <w:rPr>
          <w:b/>
          <w:lang w:eastAsia="ja-JP"/>
        </w:rPr>
        <w:t xml:space="preserve"> 2: </w:t>
      </w:r>
      <w:r>
        <w:rPr>
          <w:lang w:eastAsia="ja-JP"/>
        </w:rPr>
        <w:t>Lập biên bản nôn. Sau khi cấp lại thuốc cho bệnh nhân nôn theo đơn bổ sung, nhân viên cấp phát nhấn chuột vào nút “Biên bản nôn” để lập biên bản và ký nhận với các bên liên quan.</w:t>
      </w:r>
    </w:p>
    <w:p w:rsidR="00D9145E" w:rsidRDefault="007E1D95" w:rsidP="000C3545">
      <w:pPr>
        <w:numPr>
          <w:ilvl w:val="0"/>
          <w:numId w:val="2"/>
        </w:numPr>
        <w:spacing w:before="48" w:after="48" w:line="240" w:lineRule="auto"/>
        <w:ind w:left="284" w:hanging="284"/>
        <w:jc w:val="both"/>
      </w:pPr>
      <w:r>
        <w:t xml:space="preserve">Khi dược sĩ hoặc bệnh nhân làm đổ thuốc trong quá trình cấp phát thuốc cho 1 một bệnh nhân: chuyển bệnh nhân sang trạng thái đã cấp phát bằng cách nhấn vào mũi tên sang bên phải 1 lần, sau đó nhấn nút “Biên bản đổ” </w:t>
      </w:r>
    </w:p>
    <w:p w:rsidR="00D9145E" w:rsidRDefault="007E1D95" w:rsidP="000C3545">
      <w:pPr>
        <w:pStyle w:val="ListParagraph"/>
        <w:numPr>
          <w:ilvl w:val="1"/>
          <w:numId w:val="7"/>
        </w:numPr>
        <w:spacing w:before="48" w:after="48" w:line="240" w:lineRule="auto"/>
        <w:ind w:left="567" w:hanging="425"/>
      </w:pPr>
      <w:r>
        <w:t>Nếu chọn dược sĩ làm đổ thuốc: hệ thống sẽ hiển thị luôn biên bản đổ để in ra ký xác nhận</w:t>
      </w:r>
    </w:p>
    <w:p w:rsidR="00D9145E" w:rsidRDefault="007E1D95" w:rsidP="000C3545">
      <w:pPr>
        <w:pStyle w:val="ListParagraph"/>
        <w:numPr>
          <w:ilvl w:val="1"/>
          <w:numId w:val="7"/>
        </w:numPr>
        <w:spacing w:before="48" w:after="48" w:line="240" w:lineRule="auto"/>
        <w:ind w:left="567" w:hanging="425"/>
      </w:pPr>
      <w:r>
        <w:t>Nếu chọn bệnh nhân làm đổ thuốc, hệ thống sẽ gửi thông báo cho bác sĩ. Sau khi bác sĩ kê lại đơn bổ sung, dược sĩ cấp phát tiếp theo liều bổ sung cho bệnh nhân và vào danh sách biên bản đổ thuốc để in biên bản đổ.</w:t>
      </w:r>
    </w:p>
    <w:p w:rsidR="00D9145E" w:rsidRDefault="005327CF" w:rsidP="005327CF">
      <w:pPr>
        <w:spacing w:before="48" w:after="48" w:line="240" w:lineRule="auto"/>
      </w:pPr>
      <w:r>
        <w:rPr>
          <w:noProof/>
        </w:rPr>
        <w:drawing>
          <wp:inline distT="0" distB="0" distL="0" distR="0">
            <wp:extent cx="5716905" cy="249682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6905" cy="2496820"/>
                    </a:xfrm>
                    <a:prstGeom prst="rect">
                      <a:avLst/>
                    </a:prstGeom>
                    <a:noFill/>
                    <a:ln>
                      <a:noFill/>
                    </a:ln>
                  </pic:spPr>
                </pic:pic>
              </a:graphicData>
            </a:graphic>
          </wp:inline>
        </w:drawing>
      </w:r>
    </w:p>
    <w:p w:rsidR="00D9145E" w:rsidRDefault="007E1D95" w:rsidP="000C3545">
      <w:pPr>
        <w:pStyle w:val="Heading2"/>
        <w:numPr>
          <w:ilvl w:val="1"/>
          <w:numId w:val="17"/>
        </w:numPr>
        <w:spacing w:before="48" w:after="48" w:line="240" w:lineRule="auto"/>
        <w:ind w:left="567" w:hanging="567"/>
      </w:pPr>
      <w:bookmarkStart w:id="98" w:name="_Toc500837784"/>
      <w:bookmarkStart w:id="99" w:name="_Toc517773794"/>
      <w:bookmarkEnd w:id="98"/>
      <w:r>
        <w:t>Quản lý biên bản</w:t>
      </w:r>
      <w:bookmarkEnd w:id="99"/>
    </w:p>
    <w:p w:rsidR="00D9145E" w:rsidRPr="00434DB9" w:rsidRDefault="007E1D95" w:rsidP="000C3545">
      <w:pPr>
        <w:pStyle w:val="Heading3"/>
        <w:numPr>
          <w:ilvl w:val="2"/>
          <w:numId w:val="17"/>
        </w:numPr>
        <w:ind w:left="709" w:hanging="709"/>
        <w:rPr>
          <w:b w:val="0"/>
          <w:i/>
        </w:rPr>
      </w:pPr>
      <w:bookmarkStart w:id="100" w:name="_Toc500837785"/>
      <w:bookmarkStart w:id="101" w:name="_Toc517773795"/>
      <w:bookmarkEnd w:id="100"/>
      <w:r w:rsidRPr="00434DB9">
        <w:rPr>
          <w:b w:val="0"/>
          <w:i/>
        </w:rPr>
        <w:t>Danh sách biên bản đổ thuốc</w:t>
      </w:r>
      <w:bookmarkEnd w:id="101"/>
    </w:p>
    <w:p w:rsidR="00D9145E" w:rsidRDefault="007E1D95" w:rsidP="000C3545">
      <w:pPr>
        <w:numPr>
          <w:ilvl w:val="0"/>
          <w:numId w:val="2"/>
        </w:numPr>
        <w:spacing w:before="48" w:after="48" w:line="240" w:lineRule="auto"/>
        <w:ind w:left="284" w:hanging="284"/>
        <w:jc w:val="both"/>
      </w:pPr>
      <w:r>
        <w:t>Vào mục “Biên bản đổ thuốc” ở cột bên trái, sau đó tìm kiếm các biên bản để xem/in hoặc xóa biên bản:</w:t>
      </w:r>
    </w:p>
    <w:p w:rsidR="00D9145E" w:rsidRDefault="00C83D82" w:rsidP="00C83D82">
      <w:pPr>
        <w:spacing w:before="48" w:after="48" w:line="240" w:lineRule="auto"/>
      </w:pPr>
      <w:r>
        <w:rPr>
          <w:noProof/>
        </w:rPr>
        <w:drawing>
          <wp:inline distT="0" distB="0" distL="0" distR="0">
            <wp:extent cx="5963285" cy="135191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3285" cy="1351915"/>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rPr>
          <w:u w:val="single"/>
        </w:rPr>
        <w:t xml:space="preserve">Lưu ý: </w:t>
      </w:r>
      <w:r>
        <w:t>Để xóa biên bản đổ thuốc do bệnh nhân làm đổ: bác sĩ phải kê đơn bổ sung sau đổ, sau đó xóa đơn sau đổ → hệ thống sẽ tự động xóa biên bản đổ.</w:t>
      </w:r>
    </w:p>
    <w:p w:rsidR="00D9145E" w:rsidRPr="00C83D82" w:rsidRDefault="007E1D95" w:rsidP="000C3545">
      <w:pPr>
        <w:pStyle w:val="Heading3"/>
        <w:numPr>
          <w:ilvl w:val="2"/>
          <w:numId w:val="17"/>
        </w:numPr>
        <w:ind w:left="709" w:hanging="709"/>
        <w:rPr>
          <w:b w:val="0"/>
          <w:i/>
        </w:rPr>
      </w:pPr>
      <w:bookmarkStart w:id="102" w:name="_Toc500837786"/>
      <w:bookmarkStart w:id="103" w:name="_Toc517773796"/>
      <w:bookmarkEnd w:id="102"/>
      <w:r w:rsidRPr="00C83D82">
        <w:rPr>
          <w:b w:val="0"/>
          <w:i/>
        </w:rPr>
        <w:t>Lập biên bản bỏ liều</w:t>
      </w:r>
      <w:bookmarkEnd w:id="103"/>
    </w:p>
    <w:p w:rsidR="00D9145E" w:rsidRDefault="007E1D95" w:rsidP="000C3545">
      <w:pPr>
        <w:numPr>
          <w:ilvl w:val="0"/>
          <w:numId w:val="2"/>
        </w:numPr>
        <w:spacing w:before="48" w:after="48" w:line="240" w:lineRule="auto"/>
        <w:ind w:left="284" w:hanging="284"/>
        <w:jc w:val="both"/>
      </w:pPr>
      <w:r>
        <w:t>Vào mục “Biên bản bỏ liều”, tìm kiếm bệnh nhân, sau đó lập biên bản:</w:t>
      </w:r>
    </w:p>
    <w:p w:rsidR="00D9145E" w:rsidRDefault="00C83D82" w:rsidP="00C83D82">
      <w:pPr>
        <w:spacing w:before="48" w:after="48" w:line="240" w:lineRule="auto"/>
      </w:pPr>
      <w:r>
        <w:rPr>
          <w:noProof/>
        </w:rPr>
        <w:lastRenderedPageBreak/>
        <w:drawing>
          <wp:inline distT="0" distB="0" distL="0" distR="0">
            <wp:extent cx="5971540" cy="1343660"/>
            <wp:effectExtent l="19050" t="19050" r="0" b="889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1343660"/>
                    </a:xfrm>
                    <a:prstGeom prst="rect">
                      <a:avLst/>
                    </a:prstGeom>
                    <a:noFill/>
                    <a:ln>
                      <a:solidFill>
                        <a:srgbClr val="000000"/>
                      </a:solidFill>
                    </a:ln>
                  </pic:spPr>
                </pic:pic>
              </a:graphicData>
            </a:graphic>
          </wp:inline>
        </w:drawing>
      </w:r>
    </w:p>
    <w:p w:rsidR="00D9145E" w:rsidRDefault="007E1D95" w:rsidP="000C3545">
      <w:pPr>
        <w:numPr>
          <w:ilvl w:val="0"/>
          <w:numId w:val="2"/>
        </w:numPr>
        <w:spacing w:before="48" w:after="48" w:line="240" w:lineRule="auto"/>
        <w:ind w:left="284" w:hanging="284"/>
        <w:jc w:val="both"/>
      </w:pPr>
      <w:r>
        <w:t>Nhập các thông tin và nhấn “Lập biên bản”</w:t>
      </w:r>
    </w:p>
    <w:p w:rsidR="00D9145E" w:rsidRPr="00C83D82" w:rsidRDefault="00C83D82" w:rsidP="00C83D82">
      <w:pPr>
        <w:spacing w:before="48" w:after="48" w:line="240" w:lineRule="auto"/>
        <w:rPr>
          <w:sz w:val="10"/>
        </w:rPr>
      </w:pPr>
      <w:r>
        <w:rPr>
          <w:noProof/>
          <w:sz w:val="10"/>
        </w:rPr>
        <w:drawing>
          <wp:inline distT="0" distB="0" distL="0" distR="0">
            <wp:extent cx="5716905" cy="368935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6905" cy="3689350"/>
                    </a:xfrm>
                    <a:prstGeom prst="rect">
                      <a:avLst/>
                    </a:prstGeom>
                    <a:noFill/>
                    <a:ln>
                      <a:noFill/>
                    </a:ln>
                  </pic:spPr>
                </pic:pic>
              </a:graphicData>
            </a:graphic>
          </wp:inline>
        </w:drawing>
      </w:r>
    </w:p>
    <w:p w:rsidR="00D9145E" w:rsidRDefault="007E1D95" w:rsidP="000C3545">
      <w:pPr>
        <w:numPr>
          <w:ilvl w:val="0"/>
          <w:numId w:val="2"/>
        </w:numPr>
        <w:spacing w:before="48" w:after="48" w:line="240" w:lineRule="auto"/>
        <w:ind w:left="284" w:hanging="284"/>
        <w:jc w:val="both"/>
      </w:pPr>
      <w:r>
        <w:t>Lưu ý: Hội đồng lập biên bản: hỗ trợ chọn từ danh sách tài khoản người dùng tại cơ sở. Còn hội đồng tạm thời là cho phép bổ sung thêm thành phần không có tài khoản trên hệ thống.</w:t>
      </w:r>
    </w:p>
    <w:p w:rsidR="00D9145E" w:rsidRPr="00C83D82" w:rsidRDefault="007E1D95" w:rsidP="000C3545">
      <w:pPr>
        <w:pStyle w:val="Heading3"/>
        <w:numPr>
          <w:ilvl w:val="2"/>
          <w:numId w:val="17"/>
        </w:numPr>
        <w:ind w:left="709" w:hanging="709"/>
        <w:rPr>
          <w:b w:val="0"/>
          <w:i/>
        </w:rPr>
      </w:pPr>
      <w:bookmarkStart w:id="104" w:name="_Toc500837787"/>
      <w:bookmarkStart w:id="105" w:name="_Toc517773797"/>
      <w:bookmarkEnd w:id="104"/>
      <w:r w:rsidRPr="00C83D82">
        <w:rPr>
          <w:b w:val="0"/>
          <w:i/>
        </w:rPr>
        <w:t>Lập biên bản hao hụt trong ngày</w:t>
      </w:r>
      <w:bookmarkEnd w:id="105"/>
    </w:p>
    <w:p w:rsidR="00D9145E" w:rsidRDefault="007E1D95" w:rsidP="000C3545">
      <w:pPr>
        <w:numPr>
          <w:ilvl w:val="0"/>
          <w:numId w:val="2"/>
        </w:numPr>
        <w:spacing w:before="48" w:after="48" w:line="240" w:lineRule="auto"/>
        <w:ind w:left="284" w:hanging="284"/>
        <w:jc w:val="both"/>
      </w:pPr>
      <w:r>
        <w:t>Vào mục “Biên bản hao hụt trong ngày”, nhập các thông tin và nhấn nút “In”.</w:t>
      </w:r>
    </w:p>
    <w:p w:rsidR="00D9145E" w:rsidRDefault="00C83D82" w:rsidP="00C83D82">
      <w:pPr>
        <w:spacing w:before="48" w:after="48" w:line="240" w:lineRule="auto"/>
      </w:pPr>
      <w:r>
        <w:rPr>
          <w:noProof/>
        </w:rPr>
        <w:drawing>
          <wp:inline distT="0" distB="0" distL="0" distR="0">
            <wp:extent cx="5963285" cy="177292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3285" cy="1772920"/>
                    </a:xfrm>
                    <a:prstGeom prst="rect">
                      <a:avLst/>
                    </a:prstGeom>
                    <a:noFill/>
                    <a:ln>
                      <a:noFill/>
                    </a:ln>
                  </pic:spPr>
                </pic:pic>
              </a:graphicData>
            </a:graphic>
          </wp:inline>
        </w:drawing>
      </w:r>
    </w:p>
    <w:p w:rsidR="00D9145E" w:rsidRPr="00C83D82" w:rsidRDefault="007E1D95" w:rsidP="000C3545">
      <w:pPr>
        <w:pStyle w:val="Heading3"/>
        <w:numPr>
          <w:ilvl w:val="2"/>
          <w:numId w:val="17"/>
        </w:numPr>
        <w:ind w:left="709" w:hanging="709"/>
        <w:rPr>
          <w:b w:val="0"/>
          <w:i/>
        </w:rPr>
      </w:pPr>
      <w:bookmarkStart w:id="106" w:name="_Toc500837788"/>
      <w:bookmarkStart w:id="107" w:name="_Toc517773798"/>
      <w:bookmarkEnd w:id="106"/>
      <w:r w:rsidRPr="00C83D82">
        <w:rPr>
          <w:b w:val="0"/>
          <w:i/>
        </w:rPr>
        <w:lastRenderedPageBreak/>
        <w:t>Lập biên bản dư thừa trong ngày</w:t>
      </w:r>
      <w:bookmarkEnd w:id="107"/>
    </w:p>
    <w:p w:rsidR="00D9145E" w:rsidRDefault="007E1D95" w:rsidP="000C3545">
      <w:pPr>
        <w:numPr>
          <w:ilvl w:val="0"/>
          <w:numId w:val="2"/>
        </w:numPr>
        <w:spacing w:before="48" w:after="48" w:line="240" w:lineRule="auto"/>
        <w:ind w:left="284" w:hanging="284"/>
        <w:jc w:val="both"/>
      </w:pPr>
      <w:r>
        <w:t>Vào mục “Biên bản dư thừa trong ngày”, nhập các thông tin và nhấn nút “In”</w:t>
      </w:r>
    </w:p>
    <w:p w:rsidR="00D9145E" w:rsidRDefault="007E1D95">
      <w:pPr>
        <w:spacing w:before="48" w:after="48" w:line="240" w:lineRule="auto"/>
        <w:jc w:val="center"/>
      </w:pPr>
      <w:r>
        <w:rPr>
          <w:noProof/>
        </w:rPr>
        <w:drawing>
          <wp:inline distT="0" distB="0" distL="0" distR="0">
            <wp:extent cx="5923722" cy="1827613"/>
            <wp:effectExtent l="19050" t="19050" r="1270" b="1270"/>
            <wp:docPr id="147"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286"/>
                    <pic:cNvPicPr>
                      <a:picLocks noChangeAspect="1" noChangeArrowheads="1"/>
                    </pic:cNvPicPr>
                  </pic:nvPicPr>
                  <pic:blipFill>
                    <a:blip r:embed="rId130"/>
                    <a:stretch>
                      <a:fillRect/>
                    </a:stretch>
                  </pic:blipFill>
                  <pic:spPr bwMode="auto">
                    <a:xfrm>
                      <a:off x="0" y="0"/>
                      <a:ext cx="5927568" cy="1828800"/>
                    </a:xfrm>
                    <a:prstGeom prst="rect">
                      <a:avLst/>
                    </a:prstGeom>
                    <a:ln>
                      <a:solidFill>
                        <a:srgbClr val="000000"/>
                      </a:solidFill>
                    </a:ln>
                  </pic:spPr>
                </pic:pic>
              </a:graphicData>
            </a:graphic>
          </wp:inline>
        </w:drawing>
      </w:r>
    </w:p>
    <w:p w:rsidR="00D9145E" w:rsidRPr="00C83D82" w:rsidRDefault="007E1D95" w:rsidP="000C3545">
      <w:pPr>
        <w:pStyle w:val="Heading3"/>
        <w:numPr>
          <w:ilvl w:val="2"/>
          <w:numId w:val="17"/>
        </w:numPr>
        <w:ind w:left="709" w:hanging="709"/>
        <w:rPr>
          <w:b w:val="0"/>
          <w:i/>
        </w:rPr>
      </w:pPr>
      <w:bookmarkStart w:id="108" w:name="_Toc500837789"/>
      <w:bookmarkStart w:id="109" w:name="_Toc517773799"/>
      <w:bookmarkEnd w:id="108"/>
      <w:r w:rsidRPr="00C83D82">
        <w:rPr>
          <w:b w:val="0"/>
          <w:i/>
        </w:rPr>
        <w:t>Lập biên bản hao hụt, dư thừa trong tháng</w:t>
      </w:r>
      <w:bookmarkEnd w:id="109"/>
    </w:p>
    <w:p w:rsidR="00D9145E" w:rsidRDefault="007E1D95" w:rsidP="000C3545">
      <w:pPr>
        <w:numPr>
          <w:ilvl w:val="0"/>
          <w:numId w:val="2"/>
        </w:numPr>
        <w:spacing w:before="48" w:after="48" w:line="240" w:lineRule="auto"/>
        <w:ind w:left="284" w:hanging="284"/>
        <w:jc w:val="both"/>
      </w:pPr>
      <w:r>
        <w:t>Vào mục “Biên bản hao hụt, dư thừa trong tháng”, nhập các thông tin và nhấn nút “In”</w:t>
      </w:r>
    </w:p>
    <w:p w:rsidR="00D9145E" w:rsidRDefault="007E1D95">
      <w:pPr>
        <w:spacing w:before="48" w:after="48" w:line="240" w:lineRule="auto"/>
      </w:pPr>
      <w:r>
        <w:rPr>
          <w:noProof/>
        </w:rPr>
        <w:drawing>
          <wp:inline distT="0" distB="0" distL="0" distR="0">
            <wp:extent cx="5955527" cy="1295971"/>
            <wp:effectExtent l="19050" t="19050" r="0" b="0"/>
            <wp:docPr id="14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287"/>
                    <pic:cNvPicPr>
                      <a:picLocks noChangeAspect="1" noChangeArrowheads="1"/>
                    </pic:cNvPicPr>
                  </pic:nvPicPr>
                  <pic:blipFill>
                    <a:blip r:embed="rId131"/>
                    <a:stretch>
                      <a:fillRect/>
                    </a:stretch>
                  </pic:blipFill>
                  <pic:spPr bwMode="auto">
                    <a:xfrm>
                      <a:off x="0" y="0"/>
                      <a:ext cx="5958741" cy="1296670"/>
                    </a:xfrm>
                    <a:prstGeom prst="rect">
                      <a:avLst/>
                    </a:prstGeom>
                    <a:ln>
                      <a:solidFill>
                        <a:srgbClr val="000000"/>
                      </a:solidFill>
                    </a:ln>
                  </pic:spPr>
                </pic:pic>
              </a:graphicData>
            </a:graphic>
          </wp:inline>
        </w:drawing>
      </w:r>
    </w:p>
    <w:p w:rsidR="00D9145E" w:rsidRDefault="007E1D95" w:rsidP="000C3545">
      <w:pPr>
        <w:pStyle w:val="Heading2"/>
        <w:numPr>
          <w:ilvl w:val="1"/>
          <w:numId w:val="17"/>
        </w:numPr>
        <w:spacing w:before="48" w:after="48" w:line="240" w:lineRule="auto"/>
        <w:ind w:left="567" w:hanging="567"/>
      </w:pPr>
      <w:bookmarkStart w:id="110" w:name="_Toc500837790"/>
      <w:bookmarkStart w:id="111" w:name="_Toc517773800"/>
      <w:bookmarkEnd w:id="110"/>
      <w:r>
        <w:t>Xem báo cáo cấp phát</w:t>
      </w:r>
      <w:bookmarkEnd w:id="111"/>
    </w:p>
    <w:p w:rsidR="00D9145E" w:rsidRDefault="007E1D95" w:rsidP="000C3545">
      <w:pPr>
        <w:numPr>
          <w:ilvl w:val="0"/>
          <w:numId w:val="2"/>
        </w:numPr>
        <w:spacing w:before="48" w:after="48" w:line="240" w:lineRule="auto"/>
        <w:ind w:left="284" w:hanging="284"/>
        <w:jc w:val="both"/>
      </w:pPr>
      <w:r>
        <w:t>Vào mục “Cấp phát thuốc”, nhập các thông tin và nhấn nút “Tìm kiếm”, “Xuất excel”</w:t>
      </w:r>
    </w:p>
    <w:p w:rsidR="00C83D82" w:rsidRDefault="00BB6A3D" w:rsidP="00C83D82">
      <w:pPr>
        <w:spacing w:before="48" w:after="48" w:line="240" w:lineRule="auto"/>
        <w:jc w:val="both"/>
      </w:pPr>
      <w:r>
        <w:rPr>
          <w:noProof/>
        </w:rPr>
        <w:drawing>
          <wp:inline distT="0" distB="0" distL="0" distR="0">
            <wp:extent cx="5971540" cy="271907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2719070"/>
                    </a:xfrm>
                    <a:prstGeom prst="rect">
                      <a:avLst/>
                    </a:prstGeom>
                    <a:noFill/>
                    <a:ln>
                      <a:noFill/>
                    </a:ln>
                  </pic:spPr>
                </pic:pic>
              </a:graphicData>
            </a:graphic>
          </wp:inline>
        </w:drawing>
      </w:r>
    </w:p>
    <w:p w:rsidR="00D9145E" w:rsidRDefault="007E1D95" w:rsidP="000C3545">
      <w:pPr>
        <w:numPr>
          <w:ilvl w:val="0"/>
          <w:numId w:val="15"/>
        </w:numPr>
        <w:spacing w:before="48" w:after="48" w:line="240" w:lineRule="auto"/>
      </w:pPr>
      <w:r>
        <w:t>Có thể chọn xem theo ngày để báo cáo xuất dữ liệu nhanh hơn</w:t>
      </w:r>
    </w:p>
    <w:p w:rsidR="00D9145E" w:rsidRDefault="007E1D95" w:rsidP="000C3545">
      <w:pPr>
        <w:numPr>
          <w:ilvl w:val="0"/>
          <w:numId w:val="15"/>
        </w:numPr>
        <w:spacing w:before="48" w:after="48" w:line="240" w:lineRule="auto"/>
      </w:pPr>
      <w:r>
        <w:t>Bên dưới danh sách có thanh kéo ngang để có thể kéo sang bên phải/trái xem toàn bộ dữ liệu.</w:t>
      </w:r>
      <w:r>
        <w:tab/>
      </w:r>
    </w:p>
    <w:p w:rsidR="00D9145E" w:rsidRDefault="007E1D95" w:rsidP="000C3545">
      <w:pPr>
        <w:pStyle w:val="Heading2"/>
        <w:numPr>
          <w:ilvl w:val="1"/>
          <w:numId w:val="17"/>
        </w:numPr>
        <w:spacing w:before="48" w:after="48" w:line="240" w:lineRule="auto"/>
        <w:ind w:left="567" w:hanging="567"/>
      </w:pPr>
      <w:bookmarkStart w:id="112" w:name="_Toc500837791"/>
      <w:bookmarkStart w:id="113" w:name="_Toc517773801"/>
      <w:bookmarkEnd w:id="112"/>
      <w:r>
        <w:lastRenderedPageBreak/>
        <w:t>Xem danh sách bệnh nhân bỏ liều/thay đổi liều trong ngày</w:t>
      </w:r>
      <w:bookmarkEnd w:id="113"/>
    </w:p>
    <w:p w:rsidR="00D9145E" w:rsidRDefault="007E1D95" w:rsidP="000C3545">
      <w:pPr>
        <w:numPr>
          <w:ilvl w:val="0"/>
          <w:numId w:val="2"/>
        </w:numPr>
        <w:spacing w:before="48" w:after="48" w:line="240" w:lineRule="auto"/>
        <w:ind w:left="284" w:hanging="284"/>
        <w:jc w:val="both"/>
      </w:pPr>
      <w:r>
        <w:t>Vào mục “Thống kê bệnh nhân”, chọn loại danh sách là bỏ liều hay thay đổi liều theo ngày, chọn nơi cấp phát, chọn ngày cần xem. Nhấn nút “Tìm kiếm”</w:t>
      </w:r>
    </w:p>
    <w:p w:rsidR="00D9145E" w:rsidRDefault="00BB6A3D" w:rsidP="006D05CE">
      <w:r>
        <w:rPr>
          <w:noProof/>
        </w:rPr>
        <w:drawing>
          <wp:inline distT="0" distB="0" distL="0" distR="0">
            <wp:extent cx="5939790" cy="1169035"/>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1169035"/>
                    </a:xfrm>
                    <a:prstGeom prst="rect">
                      <a:avLst/>
                    </a:prstGeom>
                    <a:noFill/>
                    <a:ln>
                      <a:noFill/>
                    </a:ln>
                  </pic:spPr>
                </pic:pic>
              </a:graphicData>
            </a:graphic>
          </wp:inline>
        </w:drawing>
      </w:r>
    </w:p>
    <w:p w:rsidR="00D9145E" w:rsidRDefault="007E1D95" w:rsidP="000C3545">
      <w:pPr>
        <w:pStyle w:val="Heading1"/>
        <w:numPr>
          <w:ilvl w:val="0"/>
          <w:numId w:val="17"/>
        </w:numPr>
      </w:pPr>
      <w:bookmarkStart w:id="114" w:name="_Toc500837792"/>
      <w:bookmarkStart w:id="115" w:name="_Toc517773802"/>
      <w:bookmarkEnd w:id="114"/>
      <w:r>
        <w:t>Tài khoản quản lý kho</w:t>
      </w:r>
      <w:bookmarkEnd w:id="115"/>
    </w:p>
    <w:p w:rsidR="00D9145E" w:rsidRPr="00BB6A3D" w:rsidRDefault="007E1D95" w:rsidP="000C3545">
      <w:pPr>
        <w:pStyle w:val="Heading2"/>
        <w:numPr>
          <w:ilvl w:val="1"/>
          <w:numId w:val="17"/>
        </w:numPr>
        <w:ind w:left="567" w:hanging="567"/>
      </w:pPr>
      <w:bookmarkStart w:id="116" w:name="_Toc500837793"/>
      <w:bookmarkStart w:id="117" w:name="_Toc517773803"/>
      <w:r w:rsidRPr="00BB6A3D">
        <w:t>Quản</w:t>
      </w:r>
      <w:bookmarkEnd w:id="116"/>
      <w:r w:rsidRPr="00BB6A3D">
        <w:t xml:space="preserve"> lý thuốc trong kho</w:t>
      </w:r>
      <w:bookmarkEnd w:id="117"/>
    </w:p>
    <w:p w:rsidR="00D9145E" w:rsidRPr="00BB6A3D" w:rsidRDefault="007E1D95" w:rsidP="000C3545">
      <w:pPr>
        <w:numPr>
          <w:ilvl w:val="0"/>
          <w:numId w:val="2"/>
        </w:numPr>
        <w:spacing w:before="48" w:after="48" w:line="240" w:lineRule="auto"/>
        <w:ind w:left="284" w:hanging="284"/>
        <w:jc w:val="both"/>
      </w:pPr>
      <w:r w:rsidRPr="00BB6A3D">
        <w:t>Chọn mục thuốc trong kho ở danh mục bên trái:</w:t>
      </w:r>
    </w:p>
    <w:p w:rsidR="00D9145E" w:rsidRDefault="00191640">
      <w:pPr>
        <w:spacing w:before="48" w:after="48" w:line="240" w:lineRule="auto"/>
      </w:pPr>
      <w:r>
        <w:rPr>
          <w:noProof/>
        </w:rPr>
        <w:drawing>
          <wp:inline distT="0" distB="0" distL="0" distR="0">
            <wp:extent cx="5963285" cy="1884680"/>
            <wp:effectExtent l="19050" t="19050" r="0" b="127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3285" cy="1884680"/>
                    </a:xfrm>
                    <a:prstGeom prst="rect">
                      <a:avLst/>
                    </a:prstGeom>
                    <a:noFill/>
                    <a:ln>
                      <a:solidFill>
                        <a:srgbClr val="000000"/>
                      </a:solidFill>
                    </a:ln>
                  </pic:spPr>
                </pic:pic>
              </a:graphicData>
            </a:graphic>
          </wp:inline>
        </w:drawing>
      </w:r>
    </w:p>
    <w:p w:rsidR="00D9145E" w:rsidRDefault="007E1D95">
      <w:pPr>
        <w:spacing w:before="48" w:after="48" w:line="240" w:lineRule="auto"/>
        <w:jc w:val="center"/>
        <w:rPr>
          <w:i/>
        </w:rPr>
      </w:pPr>
      <w:r>
        <w:rPr>
          <w:i/>
        </w:rPr>
        <w:t>Màn hình hiển thị thuốc trong kho</w:t>
      </w:r>
    </w:p>
    <w:p w:rsidR="00D9145E" w:rsidRDefault="007E1D95" w:rsidP="000C3545">
      <w:pPr>
        <w:pStyle w:val="ListParagraph"/>
        <w:numPr>
          <w:ilvl w:val="1"/>
          <w:numId w:val="8"/>
        </w:numPr>
        <w:spacing w:before="48" w:after="48" w:line="240" w:lineRule="auto"/>
        <w:ind w:left="567"/>
        <w:rPr>
          <w:i/>
        </w:rPr>
      </w:pPr>
      <w:r>
        <w:t>Thuốc sắp hết hạn sẽ được hiển thị màu cam (Thuốc sắp hết hạn là các thuốc có hạn sử dụng còn 180 ngày ~ 6 tháng)</w:t>
      </w:r>
    </w:p>
    <w:p w:rsidR="00D9145E" w:rsidRDefault="007E1D95" w:rsidP="000C3545">
      <w:pPr>
        <w:pStyle w:val="ListParagraph"/>
        <w:numPr>
          <w:ilvl w:val="1"/>
          <w:numId w:val="8"/>
        </w:numPr>
        <w:spacing w:before="48" w:after="48" w:line="240" w:lineRule="auto"/>
        <w:ind w:left="567"/>
        <w:rPr>
          <w:i/>
        </w:rPr>
      </w:pPr>
      <w:r>
        <w:t>Thuốc đã hết hạn được hiển thị màu đỏ</w:t>
      </w:r>
    </w:p>
    <w:p w:rsidR="00D9145E" w:rsidRDefault="007E1D95" w:rsidP="000C3545">
      <w:pPr>
        <w:pStyle w:val="Heading2"/>
        <w:numPr>
          <w:ilvl w:val="1"/>
          <w:numId w:val="17"/>
        </w:numPr>
        <w:ind w:left="567" w:hanging="567"/>
        <w:rPr>
          <w:i w:val="0"/>
        </w:rPr>
      </w:pPr>
      <w:bookmarkStart w:id="118" w:name="_Toc500837794"/>
      <w:bookmarkStart w:id="119" w:name="_Toc517773804"/>
      <w:bookmarkEnd w:id="118"/>
      <w:r>
        <w:t>Quản lý nhập kho</w:t>
      </w:r>
      <w:bookmarkEnd w:id="119"/>
    </w:p>
    <w:p w:rsidR="00D9145E" w:rsidRPr="00A365C7" w:rsidRDefault="007E1D95" w:rsidP="000C3545">
      <w:pPr>
        <w:pStyle w:val="Heading3"/>
        <w:numPr>
          <w:ilvl w:val="2"/>
          <w:numId w:val="17"/>
        </w:numPr>
        <w:spacing w:before="48" w:after="48" w:line="240" w:lineRule="auto"/>
        <w:ind w:left="567" w:hanging="567"/>
        <w:rPr>
          <w:b w:val="0"/>
          <w:i/>
        </w:rPr>
      </w:pPr>
      <w:bookmarkStart w:id="120" w:name="_Toc500837795"/>
      <w:bookmarkStart w:id="121" w:name="_Toc517773805"/>
      <w:bookmarkEnd w:id="120"/>
      <w:r w:rsidRPr="00A365C7">
        <w:rPr>
          <w:b w:val="0"/>
          <w:i/>
        </w:rPr>
        <w:t>Nhập từ nhà phân phối</w:t>
      </w:r>
      <w:bookmarkEnd w:id="121"/>
    </w:p>
    <w:p w:rsidR="00D9145E" w:rsidRDefault="007E1D95" w:rsidP="000C3545">
      <w:pPr>
        <w:numPr>
          <w:ilvl w:val="0"/>
          <w:numId w:val="2"/>
        </w:numPr>
        <w:spacing w:before="48" w:after="48" w:line="240" w:lineRule="auto"/>
        <w:ind w:left="284" w:hanging="284"/>
        <w:jc w:val="both"/>
        <w:rPr>
          <w:b/>
        </w:rPr>
      </w:pPr>
      <w:r w:rsidRPr="00CB30E7">
        <w:rPr>
          <w:b/>
        </w:rPr>
        <w:t>Bước 1</w:t>
      </w:r>
      <w:r>
        <w:rPr>
          <w:b/>
        </w:rPr>
        <w:t xml:space="preserve">: </w:t>
      </w:r>
      <w:r w:rsidRPr="00A365C7">
        <w:t>Chọn mục phiếu nhập kho ở danh mục bên trái:</w:t>
      </w:r>
    </w:p>
    <w:p w:rsidR="00D9145E" w:rsidRPr="00CB30E7" w:rsidRDefault="00CB30E7" w:rsidP="00CB30E7">
      <w:pPr>
        <w:spacing w:before="48" w:after="48" w:line="240" w:lineRule="auto"/>
        <w:rPr>
          <w:b/>
        </w:rPr>
      </w:pPr>
      <w:r>
        <w:rPr>
          <w:b/>
          <w:noProof/>
        </w:rPr>
        <w:drawing>
          <wp:inline distT="0" distB="0" distL="0" distR="0">
            <wp:extent cx="5971540" cy="1311910"/>
            <wp:effectExtent l="19050" t="19050" r="0" b="254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1540" cy="1311910"/>
                    </a:xfrm>
                    <a:prstGeom prst="rect">
                      <a:avLst/>
                    </a:prstGeom>
                    <a:noFill/>
                    <a:ln>
                      <a:solidFill>
                        <a:srgbClr val="000000"/>
                      </a:solidFill>
                    </a:ln>
                  </pic:spPr>
                </pic:pic>
              </a:graphicData>
            </a:graphic>
          </wp:inline>
        </w:drawing>
      </w:r>
    </w:p>
    <w:p w:rsidR="00D9145E" w:rsidRDefault="007E1D95">
      <w:pPr>
        <w:pStyle w:val="ListParagraph"/>
        <w:spacing w:before="48" w:after="48" w:line="240" w:lineRule="auto"/>
        <w:jc w:val="center"/>
      </w:pPr>
      <w:r>
        <w:t>Màn hình phiếu nhập kho</w:t>
      </w:r>
    </w:p>
    <w:p w:rsidR="00D9145E" w:rsidRDefault="007E1D95" w:rsidP="000C3545">
      <w:pPr>
        <w:numPr>
          <w:ilvl w:val="0"/>
          <w:numId w:val="2"/>
        </w:numPr>
        <w:spacing w:before="48" w:after="48" w:line="240" w:lineRule="auto"/>
        <w:ind w:left="284" w:hanging="284"/>
        <w:jc w:val="both"/>
      </w:pPr>
      <w:r>
        <w:rPr>
          <w:b/>
        </w:rPr>
        <w:t xml:space="preserve">Bước 2: </w:t>
      </w:r>
      <w:r>
        <w:t>Chọn nút thêm trong mục “Danh sách phiếu nhập kho”, hệ thống sẽ hiển thị ra giao diện tạo phiếu nhập kho:</w:t>
      </w:r>
    </w:p>
    <w:p w:rsidR="00D9145E" w:rsidRDefault="007E1D95" w:rsidP="002C3E21">
      <w:pPr>
        <w:pStyle w:val="ListParagraph"/>
        <w:spacing w:before="48" w:after="48" w:line="240" w:lineRule="auto"/>
        <w:ind w:hanging="720"/>
        <w:rPr>
          <w:b/>
        </w:rPr>
      </w:pPr>
      <w:r>
        <w:rPr>
          <w:noProof/>
        </w:rPr>
        <w:lastRenderedPageBreak/>
        <w:drawing>
          <wp:inline distT="0" distB="0" distL="0" distR="0">
            <wp:extent cx="5923722" cy="1644852"/>
            <wp:effectExtent l="0" t="0" r="0" b="0"/>
            <wp:docPr id="153"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Picture 61"/>
                    <pic:cNvPicPr>
                      <a:picLocks noChangeAspect="1" noChangeArrowheads="1"/>
                    </pic:cNvPicPr>
                  </pic:nvPicPr>
                  <pic:blipFill>
                    <a:blip r:embed="rId136"/>
                    <a:stretch>
                      <a:fillRect/>
                    </a:stretch>
                  </pic:blipFill>
                  <pic:spPr bwMode="auto">
                    <a:xfrm>
                      <a:off x="0" y="0"/>
                      <a:ext cx="5927568" cy="1645920"/>
                    </a:xfrm>
                    <a:prstGeom prst="rect">
                      <a:avLst/>
                    </a:prstGeom>
                  </pic:spPr>
                </pic:pic>
              </a:graphicData>
            </a:graphic>
          </wp:inline>
        </w:drawing>
      </w:r>
    </w:p>
    <w:p w:rsidR="00D9145E" w:rsidRDefault="007E1D95">
      <w:pPr>
        <w:pStyle w:val="ListParagraph"/>
        <w:spacing w:before="48" w:after="48" w:line="240" w:lineRule="auto"/>
        <w:jc w:val="center"/>
      </w:pPr>
      <w:r>
        <w:t>Màn hình phiếu nhập kho</w:t>
      </w:r>
    </w:p>
    <w:p w:rsidR="00D9145E" w:rsidRDefault="007E1D95" w:rsidP="000C3545">
      <w:pPr>
        <w:numPr>
          <w:ilvl w:val="0"/>
          <w:numId w:val="2"/>
        </w:numPr>
        <w:spacing w:before="48" w:after="48" w:line="240" w:lineRule="auto"/>
        <w:ind w:left="284" w:hanging="284"/>
        <w:jc w:val="both"/>
        <w:rPr>
          <w:b/>
        </w:rPr>
      </w:pPr>
      <w:r>
        <w:rPr>
          <w:b/>
        </w:rPr>
        <w:t xml:space="preserve">Bước 3: </w:t>
      </w:r>
      <w:r w:rsidRPr="002C3E21">
        <w:t>Nhập thông tin và bấm lưu.</w:t>
      </w:r>
    </w:p>
    <w:p w:rsidR="00D9145E" w:rsidRPr="002C3E21" w:rsidRDefault="007E1D95" w:rsidP="000C3545">
      <w:pPr>
        <w:numPr>
          <w:ilvl w:val="0"/>
          <w:numId w:val="2"/>
        </w:numPr>
        <w:spacing w:before="48" w:after="48" w:line="240" w:lineRule="auto"/>
        <w:ind w:left="284" w:hanging="284"/>
        <w:jc w:val="both"/>
      </w:pPr>
      <w:r>
        <w:rPr>
          <w:b/>
        </w:rPr>
        <w:t xml:space="preserve">Bước 4:  </w:t>
      </w:r>
      <w:r w:rsidRPr="002C3E21">
        <w:t>Sau khi lưu phiếu nhập kho thành công, thực hiện xác nhận phiếu</w:t>
      </w:r>
    </w:p>
    <w:p w:rsidR="00D9145E" w:rsidRDefault="007E1D95" w:rsidP="000C3545">
      <w:pPr>
        <w:numPr>
          <w:ilvl w:val="0"/>
          <w:numId w:val="2"/>
        </w:numPr>
        <w:spacing w:before="48" w:after="48" w:line="240" w:lineRule="auto"/>
        <w:ind w:left="284" w:hanging="284"/>
        <w:jc w:val="both"/>
        <w:rPr>
          <w:b/>
        </w:rPr>
      </w:pPr>
      <w:r>
        <w:rPr>
          <w:b/>
        </w:rPr>
        <w:t xml:space="preserve">Lưu ý: </w:t>
      </w:r>
    </w:p>
    <w:p w:rsidR="00D9145E" w:rsidRDefault="007E1D95" w:rsidP="000C3545">
      <w:pPr>
        <w:pStyle w:val="ListParagraph"/>
        <w:numPr>
          <w:ilvl w:val="1"/>
          <w:numId w:val="2"/>
        </w:numPr>
        <w:spacing w:before="48" w:after="48" w:line="240" w:lineRule="auto"/>
        <w:ind w:left="567"/>
      </w:pPr>
      <w:r>
        <w:t>Có thể sửa/xóa các phiếu nhập kho nếu phiếu chưa xác nhận bằng cách nhấn vào các biểu tượng “Xóa phiếu”, “Sửa phiếu” trên màn hình sau khi tạo xong phiếu nhập kho:</w:t>
      </w:r>
    </w:p>
    <w:p w:rsidR="00D9145E" w:rsidRDefault="007E1D95" w:rsidP="002C3E21">
      <w:pPr>
        <w:pStyle w:val="ListParagraph"/>
        <w:spacing w:before="48" w:after="48" w:line="240" w:lineRule="auto"/>
        <w:ind w:hanging="720"/>
        <w:rPr>
          <w:b/>
        </w:rPr>
      </w:pPr>
      <w:r>
        <w:rPr>
          <w:noProof/>
        </w:rPr>
        <w:drawing>
          <wp:inline distT="0" distB="0" distL="0" distR="0">
            <wp:extent cx="5971430" cy="1526651"/>
            <wp:effectExtent l="19050" t="19050" r="0" b="0"/>
            <wp:docPr id="1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3"/>
                    <pic:cNvPicPr>
                      <a:picLocks noChangeAspect="1" noChangeArrowheads="1"/>
                    </pic:cNvPicPr>
                  </pic:nvPicPr>
                  <pic:blipFill>
                    <a:blip r:embed="rId137"/>
                    <a:stretch>
                      <a:fillRect/>
                    </a:stretch>
                  </pic:blipFill>
                  <pic:spPr bwMode="auto">
                    <a:xfrm>
                      <a:off x="0" y="0"/>
                      <a:ext cx="5978447" cy="1528445"/>
                    </a:xfrm>
                    <a:prstGeom prst="rect">
                      <a:avLst/>
                    </a:prstGeom>
                    <a:ln>
                      <a:solidFill>
                        <a:srgbClr val="000000"/>
                      </a:solidFill>
                    </a:ln>
                  </pic:spPr>
                </pic:pic>
              </a:graphicData>
            </a:graphic>
          </wp:inline>
        </w:drawing>
      </w:r>
    </w:p>
    <w:p w:rsidR="00D9145E" w:rsidRDefault="007E1D95" w:rsidP="000C3545">
      <w:pPr>
        <w:pStyle w:val="ListParagraph"/>
        <w:numPr>
          <w:ilvl w:val="1"/>
          <w:numId w:val="2"/>
        </w:numPr>
        <w:spacing w:before="48" w:after="48" w:line="240" w:lineRule="auto"/>
        <w:ind w:left="567"/>
      </w:pPr>
      <w:r>
        <w:t>Có thể hủy xác nhận đối với các phiếu nhập kho “Đã xác nhận” để đưa về trạng thái “Chưa xác nhận”</w:t>
      </w:r>
    </w:p>
    <w:p w:rsidR="00D9145E" w:rsidRPr="009F5CC1" w:rsidRDefault="007E1D95" w:rsidP="000C3545">
      <w:pPr>
        <w:pStyle w:val="Heading3"/>
        <w:numPr>
          <w:ilvl w:val="2"/>
          <w:numId w:val="17"/>
        </w:numPr>
        <w:spacing w:before="48" w:after="48" w:line="240" w:lineRule="auto"/>
        <w:ind w:left="567" w:hanging="567"/>
        <w:rPr>
          <w:b w:val="0"/>
          <w:i/>
        </w:rPr>
      </w:pPr>
      <w:bookmarkStart w:id="122" w:name="_Toc500837796"/>
      <w:bookmarkStart w:id="123" w:name="_Toc517773806"/>
      <w:bookmarkEnd w:id="122"/>
      <w:r w:rsidRPr="009F5CC1">
        <w:rPr>
          <w:b w:val="0"/>
          <w:i/>
        </w:rPr>
        <w:t>Nhập thuốc trả lại từ cơ sở cấp phát phụ</w:t>
      </w:r>
      <w:bookmarkEnd w:id="123"/>
    </w:p>
    <w:p w:rsidR="00D9145E" w:rsidRDefault="007E1D95" w:rsidP="000C3545">
      <w:pPr>
        <w:numPr>
          <w:ilvl w:val="0"/>
          <w:numId w:val="2"/>
        </w:numPr>
        <w:spacing w:before="48" w:after="48" w:line="240" w:lineRule="auto"/>
        <w:ind w:left="284" w:hanging="284"/>
        <w:jc w:val="both"/>
      </w:pPr>
      <w:r>
        <w:t>Chọn mục “Phiếu nhập lại từ cơ sở phụ” ở danh mục bên trái, sau đó vào “Xác nhận phiếu” hoặc “Từ chối phiếu”.</w:t>
      </w:r>
    </w:p>
    <w:p w:rsidR="00D9145E" w:rsidRDefault="007E1D95" w:rsidP="009F5CC1">
      <w:pPr>
        <w:pStyle w:val="ListParagraph"/>
        <w:spacing w:before="48" w:after="48" w:line="240" w:lineRule="auto"/>
        <w:ind w:left="0"/>
        <w:rPr>
          <w:b/>
        </w:rPr>
      </w:pPr>
      <w:r>
        <w:rPr>
          <w:noProof/>
        </w:rPr>
        <w:drawing>
          <wp:inline distT="0" distB="0" distL="0" distR="0">
            <wp:extent cx="5971430" cy="1105231"/>
            <wp:effectExtent l="19050" t="19050" r="0" b="0"/>
            <wp:docPr id="1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20"/>
                    <pic:cNvPicPr>
                      <a:picLocks noChangeAspect="1" noChangeArrowheads="1"/>
                    </pic:cNvPicPr>
                  </pic:nvPicPr>
                  <pic:blipFill>
                    <a:blip r:embed="rId138"/>
                    <a:stretch>
                      <a:fillRect/>
                    </a:stretch>
                  </pic:blipFill>
                  <pic:spPr bwMode="auto">
                    <a:xfrm>
                      <a:off x="0" y="0"/>
                      <a:ext cx="5973072" cy="1105535"/>
                    </a:xfrm>
                    <a:prstGeom prst="rect">
                      <a:avLst/>
                    </a:prstGeom>
                    <a:ln>
                      <a:solidFill>
                        <a:srgbClr val="000000"/>
                      </a:solidFill>
                    </a:ln>
                  </pic:spPr>
                </pic:pic>
              </a:graphicData>
            </a:graphic>
          </wp:inline>
        </w:drawing>
      </w:r>
    </w:p>
    <w:p w:rsidR="00D9145E" w:rsidRPr="009F5CC1" w:rsidRDefault="007E1D95" w:rsidP="000C3545">
      <w:pPr>
        <w:pStyle w:val="Heading3"/>
        <w:numPr>
          <w:ilvl w:val="2"/>
          <w:numId w:val="17"/>
        </w:numPr>
        <w:spacing w:before="48" w:after="48" w:line="240" w:lineRule="auto"/>
        <w:ind w:left="567" w:hanging="567"/>
        <w:rPr>
          <w:b w:val="0"/>
          <w:i/>
        </w:rPr>
      </w:pPr>
      <w:bookmarkStart w:id="124" w:name="_Toc500837797"/>
      <w:bookmarkStart w:id="125" w:name="_Toc517773807"/>
      <w:bookmarkEnd w:id="124"/>
      <w:r w:rsidRPr="009F5CC1">
        <w:rPr>
          <w:b w:val="0"/>
          <w:i/>
        </w:rPr>
        <w:t>Nhập thuốc trả lại từ nhân viên cấp phát tại cơ sở điều trị</w:t>
      </w:r>
      <w:bookmarkEnd w:id="125"/>
    </w:p>
    <w:p w:rsidR="00D9145E" w:rsidRDefault="007E1D95" w:rsidP="000C3545">
      <w:pPr>
        <w:numPr>
          <w:ilvl w:val="0"/>
          <w:numId w:val="2"/>
        </w:numPr>
        <w:spacing w:before="48" w:after="48" w:line="240" w:lineRule="auto"/>
        <w:ind w:left="284" w:hanging="284"/>
        <w:jc w:val="both"/>
      </w:pPr>
      <w:r>
        <w:t>Chọn mục “Phiếu nhập cuối ngày”, chọn “Xác nhận phiếu” hoặc “Từ chối phiếu”</w:t>
      </w:r>
    </w:p>
    <w:p w:rsidR="00D9145E" w:rsidRDefault="007E1D95" w:rsidP="009F5CC1">
      <w:pPr>
        <w:pStyle w:val="ListParagraph"/>
        <w:spacing w:before="48" w:after="48" w:line="240" w:lineRule="auto"/>
        <w:ind w:hanging="720"/>
      </w:pPr>
      <w:r>
        <w:rPr>
          <w:noProof/>
        </w:rPr>
        <w:drawing>
          <wp:inline distT="0" distB="0" distL="0" distR="0">
            <wp:extent cx="5987333" cy="1096568"/>
            <wp:effectExtent l="0" t="0" r="0" b="0"/>
            <wp:docPr id="15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29"/>
                    <pic:cNvPicPr>
                      <a:picLocks noChangeAspect="1" noChangeArrowheads="1"/>
                    </pic:cNvPicPr>
                  </pic:nvPicPr>
                  <pic:blipFill>
                    <a:blip r:embed="rId139"/>
                    <a:stretch>
                      <a:fillRect/>
                    </a:stretch>
                  </pic:blipFill>
                  <pic:spPr bwMode="auto">
                    <a:xfrm>
                      <a:off x="0" y="0"/>
                      <a:ext cx="5991220" cy="1097280"/>
                    </a:xfrm>
                    <a:prstGeom prst="rect">
                      <a:avLst/>
                    </a:prstGeom>
                  </pic:spPr>
                </pic:pic>
              </a:graphicData>
            </a:graphic>
          </wp:inline>
        </w:drawing>
      </w:r>
    </w:p>
    <w:p w:rsidR="00D9145E" w:rsidRPr="009F5CC1" w:rsidRDefault="007E1D95" w:rsidP="000C3545">
      <w:pPr>
        <w:pStyle w:val="Heading3"/>
        <w:numPr>
          <w:ilvl w:val="2"/>
          <w:numId w:val="17"/>
        </w:numPr>
        <w:spacing w:before="48" w:after="48" w:line="240" w:lineRule="auto"/>
        <w:ind w:left="567" w:hanging="567"/>
        <w:rPr>
          <w:b w:val="0"/>
          <w:i/>
        </w:rPr>
      </w:pPr>
      <w:bookmarkStart w:id="126" w:name="_Toc500837798"/>
      <w:bookmarkStart w:id="127" w:name="_Toc517773808"/>
      <w:bookmarkEnd w:id="126"/>
      <w:r w:rsidRPr="009F5CC1">
        <w:rPr>
          <w:b w:val="0"/>
          <w:i/>
        </w:rPr>
        <w:lastRenderedPageBreak/>
        <w:t>Nhập từ kho chính (Giành cho tài khoản kho cơ sở phụ)</w:t>
      </w:r>
      <w:bookmarkEnd w:id="127"/>
    </w:p>
    <w:p w:rsidR="00D9145E" w:rsidRDefault="007E1D95" w:rsidP="000C3545">
      <w:pPr>
        <w:numPr>
          <w:ilvl w:val="0"/>
          <w:numId w:val="2"/>
        </w:numPr>
        <w:spacing w:before="48" w:after="48" w:line="240" w:lineRule="auto"/>
        <w:ind w:left="284" w:hanging="284"/>
        <w:jc w:val="both"/>
      </w:pPr>
      <w:r>
        <w:t>Chọn mục “Phiếu nhập từ kho chính”, chọn “Xác nhận phiếu” hoặc “Từ chối phiếu”</w:t>
      </w:r>
    </w:p>
    <w:p w:rsidR="00D9145E" w:rsidRDefault="007E1D95">
      <w:pPr>
        <w:spacing w:before="48" w:after="48" w:line="240" w:lineRule="auto"/>
      </w:pPr>
      <w:r>
        <w:rPr>
          <w:noProof/>
        </w:rPr>
        <w:drawing>
          <wp:inline distT="0" distB="0" distL="0" distR="0">
            <wp:extent cx="5947576" cy="1097280"/>
            <wp:effectExtent l="19050" t="19050" r="0" b="7620"/>
            <wp:docPr id="15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6"/>
                    <pic:cNvPicPr>
                      <a:picLocks noChangeAspect="1" noChangeArrowheads="1"/>
                    </pic:cNvPicPr>
                  </pic:nvPicPr>
                  <pic:blipFill>
                    <a:blip r:embed="rId140"/>
                    <a:stretch>
                      <a:fillRect/>
                    </a:stretch>
                  </pic:blipFill>
                  <pic:spPr bwMode="auto">
                    <a:xfrm>
                      <a:off x="0" y="0"/>
                      <a:ext cx="5947576" cy="1097280"/>
                    </a:xfrm>
                    <a:prstGeom prst="rect">
                      <a:avLst/>
                    </a:prstGeom>
                    <a:ln>
                      <a:solidFill>
                        <a:srgbClr val="000000"/>
                      </a:solidFill>
                    </a:ln>
                  </pic:spPr>
                </pic:pic>
              </a:graphicData>
            </a:graphic>
          </wp:inline>
        </w:drawing>
      </w:r>
    </w:p>
    <w:p w:rsidR="00D9145E" w:rsidRDefault="007E1D95" w:rsidP="000C3545">
      <w:pPr>
        <w:pStyle w:val="Heading2"/>
        <w:numPr>
          <w:ilvl w:val="1"/>
          <w:numId w:val="17"/>
        </w:numPr>
        <w:ind w:left="567" w:hanging="567"/>
        <w:rPr>
          <w:i w:val="0"/>
        </w:rPr>
      </w:pPr>
      <w:bookmarkStart w:id="128" w:name="_Toc500837799"/>
      <w:bookmarkStart w:id="129" w:name="_Toc517773809"/>
      <w:bookmarkEnd w:id="128"/>
      <w:r w:rsidRPr="003C4A7E">
        <w:t>Quản</w:t>
      </w:r>
      <w:r>
        <w:rPr>
          <w:i w:val="0"/>
        </w:rPr>
        <w:t xml:space="preserve"> lý xuất kho</w:t>
      </w:r>
      <w:bookmarkEnd w:id="129"/>
    </w:p>
    <w:p w:rsidR="00D9145E" w:rsidRDefault="007E1D95" w:rsidP="000C3545">
      <w:pPr>
        <w:numPr>
          <w:ilvl w:val="0"/>
          <w:numId w:val="2"/>
        </w:numPr>
        <w:spacing w:before="48" w:after="48" w:line="240" w:lineRule="auto"/>
        <w:ind w:left="284" w:hanging="284"/>
        <w:jc w:val="both"/>
        <w:rPr>
          <w:color w:val="FF0000"/>
        </w:rPr>
      </w:pPr>
      <w:r>
        <w:rPr>
          <w:color w:val="FF0000"/>
        </w:rPr>
        <w:t>Chú ý: Tất cả các bước xuất kho cho cơ sở phụ hay cho nhân viên cấp phát tại cơ sở điều trị, khi cơ sở phụ hoặc nhân viên cấp phát vào xác nhận đã nhận thuốc thì thuốc mới được trừ khỏi kho.</w:t>
      </w:r>
    </w:p>
    <w:p w:rsidR="00D9145E" w:rsidRPr="003C4A7E" w:rsidRDefault="007E1D95" w:rsidP="000C3545">
      <w:pPr>
        <w:pStyle w:val="Heading3"/>
        <w:numPr>
          <w:ilvl w:val="2"/>
          <w:numId w:val="17"/>
        </w:numPr>
        <w:spacing w:before="48" w:after="48" w:line="240" w:lineRule="auto"/>
        <w:ind w:left="567" w:hanging="567"/>
        <w:rPr>
          <w:b w:val="0"/>
          <w:i/>
        </w:rPr>
      </w:pPr>
      <w:bookmarkStart w:id="130" w:name="_Toc500837800"/>
      <w:bookmarkStart w:id="131" w:name="_Toc517773810"/>
      <w:bookmarkEnd w:id="130"/>
      <w:r w:rsidRPr="003C4A7E">
        <w:rPr>
          <w:b w:val="0"/>
          <w:i/>
        </w:rPr>
        <w:t>Xuất kho cho cơ sở cấp phát phụ</w:t>
      </w:r>
      <w:bookmarkEnd w:id="131"/>
    </w:p>
    <w:p w:rsidR="00D9145E" w:rsidRDefault="007E1D95" w:rsidP="000C3545">
      <w:pPr>
        <w:numPr>
          <w:ilvl w:val="0"/>
          <w:numId w:val="2"/>
        </w:numPr>
        <w:spacing w:before="48" w:after="48" w:line="240" w:lineRule="auto"/>
        <w:ind w:left="284" w:hanging="284"/>
        <w:jc w:val="both"/>
        <w:rPr>
          <w:color w:val="000000" w:themeColor="text1"/>
        </w:rPr>
      </w:pPr>
      <w:r>
        <w:rPr>
          <w:b/>
          <w:color w:val="000000" w:themeColor="text1"/>
        </w:rPr>
        <w:t>Bước 1:</w:t>
      </w:r>
      <w:r>
        <w:rPr>
          <w:color w:val="000000" w:themeColor="text1"/>
        </w:rPr>
        <w:t xml:space="preserve"> Chọn mục “Cấp phát cho cơ sở phụ” ở danh mục bên trái:</w:t>
      </w:r>
    </w:p>
    <w:p w:rsidR="00D9145E" w:rsidRDefault="007E1D95" w:rsidP="00080CD4">
      <w:pPr>
        <w:pStyle w:val="ListParagraph"/>
        <w:spacing w:before="48" w:after="48" w:line="240" w:lineRule="auto"/>
        <w:ind w:hanging="720"/>
        <w:rPr>
          <w:color w:val="000000" w:themeColor="text1"/>
        </w:rPr>
      </w:pPr>
      <w:r>
        <w:rPr>
          <w:noProof/>
        </w:rPr>
        <w:drawing>
          <wp:inline distT="0" distB="0" distL="0" distR="0">
            <wp:extent cx="5963479" cy="1112210"/>
            <wp:effectExtent l="19050" t="19050" r="0" b="0"/>
            <wp:docPr id="1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4"/>
                    <pic:cNvPicPr>
                      <a:picLocks noChangeAspect="1" noChangeArrowheads="1"/>
                    </pic:cNvPicPr>
                  </pic:nvPicPr>
                  <pic:blipFill>
                    <a:blip r:embed="rId141"/>
                    <a:stretch>
                      <a:fillRect/>
                    </a:stretch>
                  </pic:blipFill>
                  <pic:spPr bwMode="auto">
                    <a:xfrm>
                      <a:off x="0" y="0"/>
                      <a:ext cx="5965139" cy="1112520"/>
                    </a:xfrm>
                    <a:prstGeom prst="rect">
                      <a:avLst/>
                    </a:prstGeom>
                    <a:ln>
                      <a:solidFill>
                        <a:srgbClr val="000000"/>
                      </a:solidFill>
                    </a:ln>
                  </pic:spPr>
                </pic:pic>
              </a:graphicData>
            </a:graphic>
          </wp:inline>
        </w:drawing>
      </w:r>
    </w:p>
    <w:p w:rsidR="00D9145E" w:rsidRDefault="007E1D95" w:rsidP="000C3545">
      <w:pPr>
        <w:numPr>
          <w:ilvl w:val="0"/>
          <w:numId w:val="2"/>
        </w:numPr>
        <w:spacing w:before="48" w:after="48" w:line="240" w:lineRule="auto"/>
        <w:ind w:left="284" w:hanging="284"/>
        <w:jc w:val="both"/>
        <w:rPr>
          <w:color w:val="000000" w:themeColor="text1"/>
        </w:rPr>
      </w:pPr>
      <w:r>
        <w:rPr>
          <w:b/>
          <w:color w:val="000000" w:themeColor="text1"/>
        </w:rPr>
        <w:t>Bước 2:</w:t>
      </w:r>
      <w:r>
        <w:rPr>
          <w:color w:val="000000" w:themeColor="text1"/>
        </w:rPr>
        <w:t xml:space="preserve"> Chọn nút thêm trong mục “Danh sách phiếu xuất kho”, hệ thống sẽ hiển thị ra giao diện tạo phiếu xuất kho:</w:t>
      </w:r>
    </w:p>
    <w:p w:rsidR="00D9145E" w:rsidRDefault="007E1D95" w:rsidP="00080CD4">
      <w:pPr>
        <w:pStyle w:val="ListParagraph"/>
        <w:spacing w:before="48" w:after="48" w:line="240" w:lineRule="auto"/>
        <w:ind w:hanging="720"/>
        <w:rPr>
          <w:color w:val="000000" w:themeColor="text1"/>
        </w:rPr>
      </w:pPr>
      <w:r>
        <w:rPr>
          <w:noProof/>
        </w:rPr>
        <w:drawing>
          <wp:inline distT="0" distB="0" distL="0" distR="0">
            <wp:extent cx="5987332" cy="1431235"/>
            <wp:effectExtent l="19050" t="19050" r="0" b="0"/>
            <wp:docPr id="1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5"/>
                    <pic:cNvPicPr>
                      <a:picLocks noChangeAspect="1" noChangeArrowheads="1"/>
                    </pic:cNvPicPr>
                  </pic:nvPicPr>
                  <pic:blipFill>
                    <a:blip r:embed="rId142"/>
                    <a:stretch>
                      <a:fillRect/>
                    </a:stretch>
                  </pic:blipFill>
                  <pic:spPr bwMode="auto">
                    <a:xfrm>
                      <a:off x="0" y="0"/>
                      <a:ext cx="5975804" cy="1428479"/>
                    </a:xfrm>
                    <a:prstGeom prst="rect">
                      <a:avLst/>
                    </a:prstGeom>
                    <a:ln>
                      <a:solidFill>
                        <a:srgbClr val="000000"/>
                      </a:solidFill>
                    </a:ln>
                  </pic:spPr>
                </pic:pic>
              </a:graphicData>
            </a:graphic>
          </wp:inline>
        </w:drawing>
      </w:r>
    </w:p>
    <w:p w:rsidR="00D9145E" w:rsidRDefault="007E1D95" w:rsidP="000C3545">
      <w:pPr>
        <w:numPr>
          <w:ilvl w:val="0"/>
          <w:numId w:val="2"/>
        </w:numPr>
        <w:spacing w:before="48" w:after="48" w:line="240" w:lineRule="auto"/>
        <w:ind w:left="284" w:hanging="284"/>
        <w:jc w:val="both"/>
        <w:rPr>
          <w:color w:val="000000" w:themeColor="text1"/>
        </w:rPr>
      </w:pPr>
      <w:r>
        <w:rPr>
          <w:b/>
          <w:color w:val="000000" w:themeColor="text1"/>
        </w:rPr>
        <w:t>Bước 3</w:t>
      </w:r>
      <w:r>
        <w:rPr>
          <w:color w:val="000000" w:themeColor="text1"/>
        </w:rPr>
        <w:t>: Nhập thông tin và bấm lưu.</w:t>
      </w:r>
    </w:p>
    <w:p w:rsidR="00D9145E" w:rsidRDefault="007E1D95" w:rsidP="000C3545">
      <w:pPr>
        <w:numPr>
          <w:ilvl w:val="0"/>
          <w:numId w:val="2"/>
        </w:numPr>
        <w:spacing w:before="48" w:after="48" w:line="240" w:lineRule="auto"/>
        <w:ind w:left="284" w:hanging="284"/>
        <w:jc w:val="both"/>
        <w:rPr>
          <w:color w:val="000000" w:themeColor="text1"/>
        </w:rPr>
      </w:pPr>
      <w:r>
        <w:rPr>
          <w:b/>
          <w:color w:val="000000" w:themeColor="text1"/>
        </w:rPr>
        <w:t>Bước 4:</w:t>
      </w:r>
      <w:r>
        <w:rPr>
          <w:color w:val="000000" w:themeColor="text1"/>
        </w:rPr>
        <w:t xml:space="preserve">  Sau khi lưu phiếu xuất kho thành công, thực hiện xác nhận phiếu</w:t>
      </w:r>
    </w:p>
    <w:p w:rsidR="00D9145E" w:rsidRDefault="007E1D95" w:rsidP="000C3545">
      <w:pPr>
        <w:numPr>
          <w:ilvl w:val="0"/>
          <w:numId w:val="2"/>
        </w:numPr>
        <w:spacing w:before="48" w:after="48" w:line="240" w:lineRule="auto"/>
        <w:ind w:left="284" w:hanging="284"/>
        <w:jc w:val="both"/>
        <w:rPr>
          <w:b/>
          <w:color w:val="000000" w:themeColor="text1"/>
        </w:rPr>
      </w:pPr>
      <w:r>
        <w:rPr>
          <w:b/>
          <w:color w:val="000000" w:themeColor="text1"/>
        </w:rPr>
        <w:t xml:space="preserve">Lưu ý: </w:t>
      </w:r>
    </w:p>
    <w:p w:rsidR="00D9145E" w:rsidRDefault="007E1D95" w:rsidP="000C3545">
      <w:pPr>
        <w:pStyle w:val="ListParagraph"/>
        <w:numPr>
          <w:ilvl w:val="1"/>
          <w:numId w:val="7"/>
        </w:numPr>
        <w:spacing w:before="48" w:after="48" w:line="240" w:lineRule="auto"/>
        <w:ind w:left="567" w:hanging="283"/>
        <w:rPr>
          <w:color w:val="000000" w:themeColor="text1"/>
        </w:rPr>
      </w:pPr>
      <w:r>
        <w:rPr>
          <w:color w:val="000000" w:themeColor="text1"/>
        </w:rPr>
        <w:t>Có thể sửa/xóa các phiếu xuất kho nếu phiếu chưa xác nhận bằng cách nhấn vào các biểu tượng “Xóa phiếu”, “Sửa phiếu” trên màn hình sau khi tạo xong phiếu xuất kho:</w:t>
      </w:r>
    </w:p>
    <w:p w:rsidR="00D9145E" w:rsidRDefault="007E1D95" w:rsidP="00080CD4">
      <w:pPr>
        <w:pStyle w:val="ListParagraph"/>
        <w:spacing w:before="48" w:after="48" w:line="240" w:lineRule="auto"/>
        <w:ind w:hanging="720"/>
        <w:rPr>
          <w:color w:val="000000" w:themeColor="text1"/>
        </w:rPr>
      </w:pPr>
      <w:r>
        <w:rPr>
          <w:noProof/>
        </w:rPr>
        <w:drawing>
          <wp:inline distT="0" distB="0" distL="0" distR="0">
            <wp:extent cx="5963479" cy="1224501"/>
            <wp:effectExtent l="0" t="0" r="0" b="0"/>
            <wp:docPr id="1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6"/>
                    <pic:cNvPicPr>
                      <a:picLocks noChangeAspect="1" noChangeArrowheads="1"/>
                    </pic:cNvPicPr>
                  </pic:nvPicPr>
                  <pic:blipFill>
                    <a:blip r:embed="rId143"/>
                    <a:stretch>
                      <a:fillRect/>
                    </a:stretch>
                  </pic:blipFill>
                  <pic:spPr bwMode="auto">
                    <a:xfrm>
                      <a:off x="0" y="0"/>
                      <a:ext cx="5980958" cy="1228090"/>
                    </a:xfrm>
                    <a:prstGeom prst="rect">
                      <a:avLst/>
                    </a:prstGeom>
                  </pic:spPr>
                </pic:pic>
              </a:graphicData>
            </a:graphic>
          </wp:inline>
        </w:drawing>
      </w:r>
    </w:p>
    <w:p w:rsidR="00D9145E" w:rsidRDefault="007E1D95" w:rsidP="000C3545">
      <w:pPr>
        <w:pStyle w:val="ListParagraph"/>
        <w:numPr>
          <w:ilvl w:val="1"/>
          <w:numId w:val="7"/>
        </w:numPr>
        <w:spacing w:before="48" w:after="48" w:line="240" w:lineRule="auto"/>
        <w:ind w:left="567" w:hanging="283"/>
        <w:rPr>
          <w:color w:val="000000" w:themeColor="text1"/>
        </w:rPr>
      </w:pPr>
      <w:r>
        <w:rPr>
          <w:color w:val="000000" w:themeColor="text1"/>
        </w:rPr>
        <w:lastRenderedPageBreak/>
        <w:t>Có thể hủy xác nhận đối với các phiếu ở trạng thái “Đã xác nhận” để đưa về trạng thái “Chưa xác nhận”.</w:t>
      </w:r>
    </w:p>
    <w:p w:rsidR="00D9145E" w:rsidRPr="00080CD4" w:rsidRDefault="007E1D95" w:rsidP="000C3545">
      <w:pPr>
        <w:pStyle w:val="Heading3"/>
        <w:numPr>
          <w:ilvl w:val="2"/>
          <w:numId w:val="17"/>
        </w:numPr>
        <w:spacing w:before="48" w:after="48" w:line="240" w:lineRule="auto"/>
        <w:ind w:left="567" w:hanging="567"/>
        <w:rPr>
          <w:b w:val="0"/>
          <w:i/>
        </w:rPr>
      </w:pPr>
      <w:bookmarkStart w:id="132" w:name="_Toc500837801"/>
      <w:bookmarkStart w:id="133" w:name="_Toc517773811"/>
      <w:bookmarkEnd w:id="132"/>
      <w:r w:rsidRPr="00080CD4">
        <w:rPr>
          <w:b w:val="0"/>
          <w:i/>
        </w:rPr>
        <w:t>Xuất kho cho nhân viên cấp phát tại cơ sở điều trị</w:t>
      </w:r>
      <w:bookmarkEnd w:id="133"/>
    </w:p>
    <w:p w:rsidR="00D9145E" w:rsidRDefault="007E1D95" w:rsidP="000C3545">
      <w:pPr>
        <w:numPr>
          <w:ilvl w:val="0"/>
          <w:numId w:val="2"/>
        </w:numPr>
        <w:spacing w:before="48" w:after="48" w:line="240" w:lineRule="auto"/>
        <w:ind w:left="284" w:hanging="284"/>
        <w:jc w:val="both"/>
        <w:rPr>
          <w:color w:val="000000" w:themeColor="text1"/>
        </w:rPr>
      </w:pPr>
      <w:r>
        <w:rPr>
          <w:color w:val="000000" w:themeColor="text1"/>
        </w:rPr>
        <w:t>Vào chức năng “Phiếu xuất kho” từ menu bên trái và làm tương tự tạo phiếu xuất kho cho cơ sở phụ</w:t>
      </w:r>
    </w:p>
    <w:p w:rsidR="00D9145E" w:rsidRDefault="007E1D95" w:rsidP="0023427C">
      <w:pPr>
        <w:spacing w:before="48" w:after="48" w:line="240" w:lineRule="auto"/>
        <w:ind w:left="360" w:hanging="360"/>
        <w:rPr>
          <w:b/>
          <w:color w:val="000000" w:themeColor="text1"/>
        </w:rPr>
      </w:pPr>
      <w:r>
        <w:rPr>
          <w:noProof/>
        </w:rPr>
        <w:drawing>
          <wp:inline distT="0" distB="0" distL="0" distR="0">
            <wp:extent cx="5971430" cy="1240403"/>
            <wp:effectExtent l="0" t="0" r="0" b="0"/>
            <wp:docPr id="1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0"/>
                    <pic:cNvPicPr>
                      <a:picLocks noChangeAspect="1" noChangeArrowheads="1"/>
                    </pic:cNvPicPr>
                  </pic:nvPicPr>
                  <pic:blipFill>
                    <a:blip r:embed="rId144"/>
                    <a:stretch>
                      <a:fillRect/>
                    </a:stretch>
                  </pic:blipFill>
                  <pic:spPr bwMode="auto">
                    <a:xfrm>
                      <a:off x="0" y="0"/>
                      <a:ext cx="5979407" cy="1242060"/>
                    </a:xfrm>
                    <a:prstGeom prst="rect">
                      <a:avLst/>
                    </a:prstGeom>
                  </pic:spPr>
                </pic:pic>
              </a:graphicData>
            </a:graphic>
          </wp:inline>
        </w:drawing>
      </w:r>
    </w:p>
    <w:p w:rsidR="00D9145E" w:rsidRPr="00080CD4" w:rsidRDefault="007E1D95" w:rsidP="000C3545">
      <w:pPr>
        <w:pStyle w:val="Heading3"/>
        <w:numPr>
          <w:ilvl w:val="2"/>
          <w:numId w:val="17"/>
        </w:numPr>
        <w:spacing w:before="48" w:after="48" w:line="240" w:lineRule="auto"/>
        <w:ind w:left="567" w:hanging="567"/>
        <w:rPr>
          <w:b w:val="0"/>
        </w:rPr>
      </w:pPr>
      <w:bookmarkStart w:id="134" w:name="_Toc500837802"/>
      <w:bookmarkStart w:id="135" w:name="_Toc517773812"/>
      <w:bookmarkEnd w:id="134"/>
      <w:r w:rsidRPr="00080CD4">
        <w:rPr>
          <w:b w:val="0"/>
          <w:i/>
        </w:rPr>
        <w:t>Xuất kho trả nhà phân phối</w:t>
      </w:r>
      <w:bookmarkEnd w:id="135"/>
    </w:p>
    <w:p w:rsidR="00D9145E" w:rsidRDefault="007E1D95" w:rsidP="000C3545">
      <w:pPr>
        <w:numPr>
          <w:ilvl w:val="0"/>
          <w:numId w:val="2"/>
        </w:numPr>
        <w:spacing w:before="48" w:after="48" w:line="240" w:lineRule="auto"/>
        <w:ind w:left="284" w:hanging="284"/>
        <w:jc w:val="both"/>
      </w:pPr>
      <w:r>
        <w:rPr>
          <w:color w:val="000000" w:themeColor="text1"/>
        </w:rPr>
        <w:t>Vào chức năng “Phiếu xuất kho” từ menu bên trái và làm tương tự tạo phiếu xuất kho cho nhân viên cấp phát, lưu ý chọn “Loại phiếu” là “Xuất trả nhà phấn phối”. Sau khi xác nhận phiếu, thuốc sẽ bị trừ khỏi kho.</w:t>
      </w:r>
    </w:p>
    <w:p w:rsidR="00D9145E" w:rsidRPr="00080CD4" w:rsidRDefault="007E1D95" w:rsidP="000C3545">
      <w:pPr>
        <w:pStyle w:val="Heading3"/>
        <w:numPr>
          <w:ilvl w:val="2"/>
          <w:numId w:val="17"/>
        </w:numPr>
        <w:spacing w:before="48" w:after="48" w:line="240" w:lineRule="auto"/>
        <w:ind w:left="567" w:hanging="567"/>
        <w:rPr>
          <w:b w:val="0"/>
          <w:i/>
        </w:rPr>
      </w:pPr>
      <w:bookmarkStart w:id="136" w:name="_Toc500837803"/>
      <w:bookmarkStart w:id="137" w:name="_Toc517773813"/>
      <w:bookmarkEnd w:id="136"/>
      <w:r w:rsidRPr="00080CD4">
        <w:rPr>
          <w:b w:val="0"/>
          <w:i/>
        </w:rPr>
        <w:t>Xuất kho trả lại kho chính (Giành cho tài khoản kho cơ sở cấp phát phụ)</w:t>
      </w:r>
      <w:bookmarkEnd w:id="137"/>
    </w:p>
    <w:p w:rsidR="00D9145E" w:rsidRDefault="007E1D95" w:rsidP="000C3545">
      <w:pPr>
        <w:numPr>
          <w:ilvl w:val="0"/>
          <w:numId w:val="2"/>
        </w:numPr>
        <w:spacing w:before="48" w:after="48" w:line="240" w:lineRule="auto"/>
        <w:ind w:left="284" w:hanging="284"/>
        <w:jc w:val="both"/>
        <w:rPr>
          <w:color w:val="000000" w:themeColor="text1"/>
        </w:rPr>
      </w:pPr>
      <w:r>
        <w:rPr>
          <w:color w:val="000000" w:themeColor="text1"/>
        </w:rPr>
        <w:t>Vào chức năng “Phiếu xuất trả lại kho chính” từ menu bên trái và làm tương tự tạo phiếu xuất kho cho nhân viên cấp phát</w:t>
      </w:r>
    </w:p>
    <w:p w:rsidR="00D9145E" w:rsidRDefault="007E1D95" w:rsidP="0023427C">
      <w:pPr>
        <w:pStyle w:val="ListParagraph"/>
        <w:spacing w:before="48" w:after="48" w:line="240" w:lineRule="auto"/>
        <w:ind w:hanging="720"/>
        <w:rPr>
          <w:lang w:eastAsia="ja-JP"/>
        </w:rPr>
      </w:pPr>
      <w:r>
        <w:rPr>
          <w:noProof/>
        </w:rPr>
        <w:drawing>
          <wp:inline distT="0" distB="0" distL="0" distR="0">
            <wp:extent cx="5971430" cy="1049572"/>
            <wp:effectExtent l="19050" t="19050" r="0" b="0"/>
            <wp:docPr id="16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9"/>
                    <pic:cNvPicPr>
                      <a:picLocks noChangeAspect="1" noChangeArrowheads="1"/>
                    </pic:cNvPicPr>
                  </pic:nvPicPr>
                  <pic:blipFill>
                    <a:blip r:embed="rId145" cstate="print"/>
                    <a:stretch>
                      <a:fillRect/>
                    </a:stretch>
                  </pic:blipFill>
                  <pic:spPr bwMode="auto">
                    <a:xfrm>
                      <a:off x="0" y="0"/>
                      <a:ext cx="5979128" cy="1050925"/>
                    </a:xfrm>
                    <a:prstGeom prst="rect">
                      <a:avLst/>
                    </a:prstGeom>
                    <a:ln>
                      <a:solidFill>
                        <a:srgbClr val="000000"/>
                      </a:solidFill>
                    </a:ln>
                  </pic:spPr>
                </pic:pic>
              </a:graphicData>
            </a:graphic>
          </wp:inline>
        </w:drawing>
      </w:r>
    </w:p>
    <w:p w:rsidR="00D9145E" w:rsidRPr="0023427C" w:rsidRDefault="007E1D95" w:rsidP="000C3545">
      <w:pPr>
        <w:pStyle w:val="Heading3"/>
        <w:numPr>
          <w:ilvl w:val="2"/>
          <w:numId w:val="17"/>
        </w:numPr>
        <w:spacing w:before="48" w:after="48" w:line="240" w:lineRule="auto"/>
        <w:ind w:left="567" w:hanging="567"/>
        <w:rPr>
          <w:b w:val="0"/>
          <w:i/>
        </w:rPr>
      </w:pPr>
      <w:bookmarkStart w:id="138" w:name="_Toc500837804"/>
      <w:bookmarkStart w:id="139" w:name="_Toc517773814"/>
      <w:bookmarkEnd w:id="138"/>
      <w:r w:rsidRPr="0023427C">
        <w:rPr>
          <w:b w:val="0"/>
          <w:i/>
        </w:rPr>
        <w:t>Xuất kho trả lại kho chính (Giành cho tài khoản nhân viên cấp phát)</w:t>
      </w:r>
      <w:bookmarkEnd w:id="139"/>
    </w:p>
    <w:p w:rsidR="00D9145E" w:rsidRDefault="007E1D95" w:rsidP="000C3545">
      <w:pPr>
        <w:numPr>
          <w:ilvl w:val="0"/>
          <w:numId w:val="2"/>
        </w:numPr>
        <w:spacing w:before="48" w:after="48" w:line="240" w:lineRule="auto"/>
        <w:ind w:left="284" w:hanging="284"/>
        <w:jc w:val="both"/>
        <w:rPr>
          <w:color w:val="000000" w:themeColor="text1"/>
        </w:rPr>
      </w:pPr>
      <w:r>
        <w:rPr>
          <w:color w:val="000000" w:themeColor="text1"/>
        </w:rPr>
        <w:t>Vào chức năng “Phiếu xuất cuối ngày” từ menu bên trái và làm tương tự tạo phiếu xuất kho cho nhân viên cấp phát đã hướng dẫn ở trên</w:t>
      </w:r>
    </w:p>
    <w:p w:rsidR="00D9145E" w:rsidRDefault="007E1D95" w:rsidP="0023427C">
      <w:pPr>
        <w:pStyle w:val="ListParagraph"/>
        <w:spacing w:before="48" w:after="48" w:line="240" w:lineRule="auto"/>
        <w:ind w:hanging="720"/>
        <w:rPr>
          <w:color w:val="000000" w:themeColor="text1"/>
        </w:rPr>
      </w:pPr>
      <w:r>
        <w:rPr>
          <w:noProof/>
        </w:rPr>
        <w:drawing>
          <wp:inline distT="0" distB="0" distL="0" distR="0">
            <wp:extent cx="5971430" cy="1077648"/>
            <wp:effectExtent l="0" t="0" r="0" b="0"/>
            <wp:docPr id="16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28"/>
                    <pic:cNvPicPr>
                      <a:picLocks noChangeAspect="1" noChangeArrowheads="1"/>
                    </pic:cNvPicPr>
                  </pic:nvPicPr>
                  <pic:blipFill>
                    <a:blip r:embed="rId146"/>
                    <a:stretch>
                      <a:fillRect/>
                    </a:stretch>
                  </pic:blipFill>
                  <pic:spPr bwMode="auto">
                    <a:xfrm>
                      <a:off x="0" y="0"/>
                      <a:ext cx="5974653" cy="1078230"/>
                    </a:xfrm>
                    <a:prstGeom prst="rect">
                      <a:avLst/>
                    </a:prstGeom>
                  </pic:spPr>
                </pic:pic>
              </a:graphicData>
            </a:graphic>
          </wp:inline>
        </w:drawing>
      </w:r>
    </w:p>
    <w:p w:rsidR="00D9145E" w:rsidRPr="0023427C" w:rsidRDefault="007E1D95" w:rsidP="000C3545">
      <w:pPr>
        <w:pStyle w:val="Heading2"/>
        <w:numPr>
          <w:ilvl w:val="1"/>
          <w:numId w:val="17"/>
        </w:numPr>
        <w:ind w:left="567" w:hanging="567"/>
      </w:pPr>
      <w:bookmarkStart w:id="140" w:name="_Toc500837805"/>
      <w:bookmarkStart w:id="141" w:name="_Toc517773815"/>
      <w:r w:rsidRPr="0023427C">
        <w:t>Xem báo</w:t>
      </w:r>
      <w:bookmarkEnd w:id="140"/>
      <w:r w:rsidRPr="0023427C">
        <w:t xml:space="preserve"> cáo</w:t>
      </w:r>
      <w:bookmarkEnd w:id="141"/>
    </w:p>
    <w:p w:rsidR="00D9145E" w:rsidRPr="0023427C" w:rsidRDefault="007E1D95" w:rsidP="000C3545">
      <w:pPr>
        <w:pStyle w:val="Heading3"/>
        <w:numPr>
          <w:ilvl w:val="2"/>
          <w:numId w:val="17"/>
        </w:numPr>
        <w:spacing w:before="48" w:after="48" w:line="240" w:lineRule="auto"/>
        <w:ind w:left="567" w:hanging="567"/>
        <w:rPr>
          <w:b w:val="0"/>
          <w:i/>
        </w:rPr>
      </w:pPr>
      <w:bookmarkStart w:id="142" w:name="_Toc500837806"/>
      <w:bookmarkStart w:id="143" w:name="_Toc517773816"/>
      <w:bookmarkEnd w:id="142"/>
      <w:r w:rsidRPr="0023427C">
        <w:rPr>
          <w:b w:val="0"/>
          <w:i/>
        </w:rPr>
        <w:t>Báo cáo tình hình sử dụng</w:t>
      </w:r>
      <w:bookmarkEnd w:id="143"/>
    </w:p>
    <w:p w:rsidR="00D9145E" w:rsidRDefault="007E1D95" w:rsidP="000C3545">
      <w:pPr>
        <w:numPr>
          <w:ilvl w:val="0"/>
          <w:numId w:val="2"/>
        </w:numPr>
        <w:spacing w:before="48" w:after="48" w:line="240" w:lineRule="auto"/>
        <w:ind w:left="284" w:hanging="284"/>
        <w:jc w:val="both"/>
        <w:rPr>
          <w:i/>
        </w:rPr>
      </w:pPr>
      <w:r w:rsidRPr="0023427C">
        <w:rPr>
          <w:color w:val="000000" w:themeColor="text1"/>
        </w:rPr>
        <w:t>Vào</w:t>
      </w:r>
      <w:r>
        <w:t xml:space="preserve"> mục “Tình hình sử dụng” từ menu bên trái, chọn cơ sở để xem (Với tài khoản cơ sở chính), nhập các tiêu chí và nhấn nút “Tìm kiếm”</w:t>
      </w:r>
    </w:p>
    <w:p w:rsidR="00D9145E" w:rsidRDefault="007E1D95" w:rsidP="0023427C">
      <w:pPr>
        <w:spacing w:before="48" w:after="48" w:line="240" w:lineRule="auto"/>
        <w:ind w:left="360" w:hanging="360"/>
      </w:pPr>
      <w:r>
        <w:rPr>
          <w:noProof/>
        </w:rPr>
        <w:lastRenderedPageBreak/>
        <w:drawing>
          <wp:inline distT="0" distB="0" distL="0" distR="0">
            <wp:extent cx="5963479" cy="1279329"/>
            <wp:effectExtent l="19050" t="19050" r="0" b="0"/>
            <wp:docPr id="164"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291"/>
                    <pic:cNvPicPr>
                      <a:picLocks noChangeAspect="1" noChangeArrowheads="1"/>
                    </pic:cNvPicPr>
                  </pic:nvPicPr>
                  <pic:blipFill>
                    <a:blip r:embed="rId147"/>
                    <a:stretch>
                      <a:fillRect/>
                    </a:stretch>
                  </pic:blipFill>
                  <pic:spPr bwMode="auto">
                    <a:xfrm>
                      <a:off x="0" y="0"/>
                      <a:ext cx="5967351" cy="1280160"/>
                    </a:xfrm>
                    <a:prstGeom prst="rect">
                      <a:avLst/>
                    </a:prstGeom>
                    <a:ln>
                      <a:solidFill>
                        <a:srgbClr val="000000"/>
                      </a:solidFill>
                    </a:ln>
                  </pic:spPr>
                </pic:pic>
              </a:graphicData>
            </a:graphic>
          </wp:inline>
        </w:drawing>
      </w:r>
    </w:p>
    <w:p w:rsidR="00D9145E" w:rsidRPr="0023427C" w:rsidRDefault="007E1D95" w:rsidP="000C3545">
      <w:pPr>
        <w:pStyle w:val="Heading3"/>
        <w:numPr>
          <w:ilvl w:val="2"/>
          <w:numId w:val="17"/>
        </w:numPr>
        <w:spacing w:before="48" w:after="48" w:line="240" w:lineRule="auto"/>
        <w:ind w:left="567" w:hanging="567"/>
        <w:rPr>
          <w:b w:val="0"/>
          <w:i/>
        </w:rPr>
      </w:pPr>
      <w:bookmarkStart w:id="144" w:name="_Toc500837807"/>
      <w:bookmarkStart w:id="145" w:name="_Toc517773817"/>
      <w:bookmarkEnd w:id="144"/>
      <w:r w:rsidRPr="0023427C">
        <w:rPr>
          <w:b w:val="0"/>
          <w:i/>
        </w:rPr>
        <w:t>Báo cáo dự trù thuốc</w:t>
      </w:r>
      <w:bookmarkEnd w:id="145"/>
    </w:p>
    <w:p w:rsidR="00D9145E" w:rsidRDefault="007E1D95" w:rsidP="000C3545">
      <w:pPr>
        <w:numPr>
          <w:ilvl w:val="0"/>
          <w:numId w:val="2"/>
        </w:numPr>
        <w:spacing w:before="48" w:after="48" w:line="240" w:lineRule="auto"/>
        <w:ind w:left="284" w:hanging="284"/>
        <w:jc w:val="both"/>
      </w:pPr>
      <w:r>
        <w:t>Vào mục “Dự trù” từ menu bên trái, chọn cơ sở để tạo báo cáo dự trù (Với tài khoản cơ sở chính), nhập các tiêu chí và nhấn nút “Xem thông tin báo cáo” hoặc “In”</w:t>
      </w:r>
    </w:p>
    <w:p w:rsidR="00D9145E" w:rsidRDefault="007E1D95" w:rsidP="0023427C">
      <w:pPr>
        <w:spacing w:before="48" w:after="48" w:line="240" w:lineRule="auto"/>
        <w:ind w:left="360" w:hanging="360"/>
      </w:pPr>
      <w:r>
        <w:rPr>
          <w:noProof/>
        </w:rPr>
        <w:drawing>
          <wp:inline distT="0" distB="0" distL="0" distR="0">
            <wp:extent cx="5979381" cy="1351721"/>
            <wp:effectExtent l="19050" t="19050" r="2540" b="1270"/>
            <wp:docPr id="165"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292"/>
                    <pic:cNvPicPr>
                      <a:picLocks noChangeAspect="1" noChangeArrowheads="1"/>
                    </pic:cNvPicPr>
                  </pic:nvPicPr>
                  <pic:blipFill>
                    <a:blip r:embed="rId148"/>
                    <a:stretch>
                      <a:fillRect/>
                    </a:stretch>
                  </pic:blipFill>
                  <pic:spPr bwMode="auto">
                    <a:xfrm>
                      <a:off x="0" y="0"/>
                      <a:ext cx="5977430" cy="1351280"/>
                    </a:xfrm>
                    <a:prstGeom prst="rect">
                      <a:avLst/>
                    </a:prstGeom>
                    <a:ln>
                      <a:solidFill>
                        <a:srgbClr val="000000"/>
                      </a:solidFill>
                    </a:ln>
                  </pic:spPr>
                </pic:pic>
              </a:graphicData>
            </a:graphic>
          </wp:inline>
        </w:drawing>
      </w:r>
    </w:p>
    <w:p w:rsidR="00D9145E" w:rsidRPr="0023427C" w:rsidRDefault="007E1D95" w:rsidP="000C3545">
      <w:pPr>
        <w:pStyle w:val="Heading3"/>
        <w:numPr>
          <w:ilvl w:val="2"/>
          <w:numId w:val="17"/>
        </w:numPr>
        <w:spacing w:before="48" w:after="48" w:line="240" w:lineRule="auto"/>
        <w:ind w:left="567" w:hanging="567"/>
        <w:rPr>
          <w:b w:val="0"/>
          <w:i/>
        </w:rPr>
      </w:pPr>
      <w:bookmarkStart w:id="146" w:name="_Toc500837808"/>
      <w:bookmarkStart w:id="147" w:name="_Toc517773818"/>
      <w:bookmarkEnd w:id="146"/>
      <w:r w:rsidRPr="0023427C">
        <w:rPr>
          <w:b w:val="0"/>
          <w:i/>
        </w:rPr>
        <w:t>Xem thẻ kho</w:t>
      </w:r>
      <w:bookmarkEnd w:id="147"/>
    </w:p>
    <w:p w:rsidR="00D9145E" w:rsidRDefault="007E1D95" w:rsidP="000C3545">
      <w:pPr>
        <w:numPr>
          <w:ilvl w:val="0"/>
          <w:numId w:val="2"/>
        </w:numPr>
        <w:spacing w:before="48" w:after="48" w:line="240" w:lineRule="auto"/>
        <w:ind w:left="284" w:hanging="284"/>
        <w:jc w:val="both"/>
      </w:pPr>
      <w:r>
        <w:t>Vào mục “Thẻ kho” từ menu bên trái, chọn tên thuốc và khoảng thời gian, nhấn “Tìm kiếm”</w:t>
      </w:r>
    </w:p>
    <w:p w:rsidR="00D9145E" w:rsidRDefault="007E1D95" w:rsidP="0023427C">
      <w:pPr>
        <w:spacing w:before="48" w:after="48" w:line="240" w:lineRule="auto"/>
        <w:ind w:left="360" w:hanging="360"/>
      </w:pPr>
      <w:r>
        <w:rPr>
          <w:noProof/>
        </w:rPr>
        <w:drawing>
          <wp:inline distT="0" distB="0" distL="0" distR="0">
            <wp:extent cx="5979381" cy="1279329"/>
            <wp:effectExtent l="0" t="0" r="0" b="0"/>
            <wp:docPr id="166"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293"/>
                    <pic:cNvPicPr>
                      <a:picLocks noChangeAspect="1" noChangeArrowheads="1"/>
                    </pic:cNvPicPr>
                  </pic:nvPicPr>
                  <pic:blipFill>
                    <a:blip r:embed="rId149"/>
                    <a:stretch>
                      <a:fillRect/>
                    </a:stretch>
                  </pic:blipFill>
                  <pic:spPr bwMode="auto">
                    <a:xfrm>
                      <a:off x="0" y="0"/>
                      <a:ext cx="5983263" cy="1280160"/>
                    </a:xfrm>
                    <a:prstGeom prst="rect">
                      <a:avLst/>
                    </a:prstGeom>
                  </pic:spPr>
                </pic:pic>
              </a:graphicData>
            </a:graphic>
          </wp:inline>
        </w:drawing>
      </w:r>
    </w:p>
    <w:p w:rsidR="00D9145E" w:rsidRPr="0023427C" w:rsidRDefault="007E1D95" w:rsidP="000C3545">
      <w:pPr>
        <w:pStyle w:val="Heading3"/>
        <w:numPr>
          <w:ilvl w:val="2"/>
          <w:numId w:val="17"/>
        </w:numPr>
        <w:spacing w:before="48" w:after="48" w:line="240" w:lineRule="auto"/>
        <w:ind w:left="567" w:hanging="567"/>
        <w:rPr>
          <w:b w:val="0"/>
          <w:i/>
        </w:rPr>
      </w:pPr>
      <w:bookmarkStart w:id="148" w:name="_Toc500837809"/>
      <w:bookmarkStart w:id="149" w:name="_Toc517773819"/>
      <w:bookmarkEnd w:id="148"/>
      <w:r w:rsidRPr="0023427C">
        <w:rPr>
          <w:b w:val="0"/>
          <w:i/>
        </w:rPr>
        <w:t>Xuất biên bản kiểm nhập</w:t>
      </w:r>
      <w:bookmarkEnd w:id="149"/>
    </w:p>
    <w:p w:rsidR="00D9145E" w:rsidRDefault="007E1D95" w:rsidP="000C3545">
      <w:pPr>
        <w:numPr>
          <w:ilvl w:val="0"/>
          <w:numId w:val="2"/>
        </w:numPr>
        <w:spacing w:before="48" w:after="48" w:line="240" w:lineRule="auto"/>
        <w:ind w:left="284" w:hanging="284"/>
        <w:jc w:val="both"/>
      </w:pPr>
      <w:r>
        <w:t>Vào mục “Biên bản kiể nhập”, nhập các thông tin để tạo biên bản kiể nhập cho giai đoạn tùy chọn.</w:t>
      </w:r>
    </w:p>
    <w:p w:rsidR="00D9145E" w:rsidRDefault="007E1D95" w:rsidP="0023427C">
      <w:pPr>
        <w:spacing w:before="48" w:after="48" w:line="240" w:lineRule="auto"/>
        <w:ind w:left="360" w:hanging="360"/>
      </w:pPr>
      <w:r>
        <w:rPr>
          <w:noProof/>
        </w:rPr>
        <w:drawing>
          <wp:inline distT="0" distB="0" distL="0" distR="0">
            <wp:extent cx="5979381" cy="1534601"/>
            <wp:effectExtent l="0" t="0" r="0" b="0"/>
            <wp:docPr id="167"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294"/>
                    <pic:cNvPicPr>
                      <a:picLocks noChangeAspect="1" noChangeArrowheads="1"/>
                    </pic:cNvPicPr>
                  </pic:nvPicPr>
                  <pic:blipFill>
                    <a:blip r:embed="rId150"/>
                    <a:stretch>
                      <a:fillRect/>
                    </a:stretch>
                  </pic:blipFill>
                  <pic:spPr bwMode="auto">
                    <a:xfrm>
                      <a:off x="0" y="0"/>
                      <a:ext cx="5982611" cy="1535430"/>
                    </a:xfrm>
                    <a:prstGeom prst="rect">
                      <a:avLst/>
                    </a:prstGeom>
                  </pic:spPr>
                </pic:pic>
              </a:graphicData>
            </a:graphic>
          </wp:inline>
        </w:drawing>
      </w:r>
    </w:p>
    <w:p w:rsidR="00D9145E" w:rsidRDefault="00D9145E">
      <w:pPr>
        <w:pStyle w:val="ListParagraph"/>
        <w:spacing w:before="48" w:after="48" w:line="240" w:lineRule="auto"/>
      </w:pPr>
    </w:p>
    <w:sectPr w:rsidR="00D9145E" w:rsidSect="00106806">
      <w:footerReference w:type="default" r:id="rId151"/>
      <w:pgSz w:w="12240" w:h="15840"/>
      <w:pgMar w:top="1418" w:right="851" w:bottom="1134" w:left="1985" w:header="0" w:footer="113" w:gutter="0"/>
      <w:cols w:space="720"/>
      <w:formProt w:val="0"/>
      <w:docGrid w:linePitch="360" w:charSpace="-1024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6489A" w:rsidRDefault="0086489A">
      <w:pPr>
        <w:spacing w:before="0" w:after="0" w:line="240" w:lineRule="auto"/>
      </w:pPr>
      <w:r>
        <w:separator/>
      </w:r>
    </w:p>
  </w:endnote>
  <w:endnote w:type="continuationSeparator" w:id="1">
    <w:p w:rsidR="0086489A" w:rsidRDefault="0086489A">
      <w:pPr>
        <w:spacing w:before="0"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Light">
    <w:altName w:val="Calibri"/>
    <w:charset w:val="00"/>
    <w:family w:val="swiss"/>
    <w:pitch w:val="variable"/>
    <w:sig w:usb0="00000001"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OpenSymbol">
    <w:altName w:val="Arial Unicode MS"/>
    <w:charset w:val="02"/>
    <w:family w:val="auto"/>
    <w:pitch w:val="default"/>
    <w:sig w:usb0="00000000" w:usb1="00000000" w:usb2="00000000" w:usb3="00000000" w:csb0="00000000" w:csb1="00000000"/>
  </w:font>
  <w:font w:name="Liberation Sans">
    <w:altName w:val="Arial"/>
    <w:charset w:val="01"/>
    <w:family w:val="roman"/>
    <w:pitch w:val="variable"/>
    <w:sig w:usb0="00000000" w:usb1="00000000" w:usb2="00000000" w:usb3="00000000" w:csb0="00000000" w:csb1="00000000"/>
  </w:font>
  <w:font w:name="Droid Sans Fallback">
    <w:panose1 w:val="00000000000000000000"/>
    <w:charset w:val="00"/>
    <w:family w:val="roman"/>
    <w:notTrueType/>
    <w:pitch w:val="default"/>
    <w:sig w:usb0="00000000" w:usb1="00000000" w:usb2="00000000" w:usb3="00000000" w:csb0="00000000" w:csb1="00000000"/>
  </w:font>
  <w:font w:name="FreeSans">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04279141"/>
      <w:docPartObj>
        <w:docPartGallery w:val="Page Numbers (Bottom of Page)"/>
        <w:docPartUnique/>
      </w:docPartObj>
    </w:sdtPr>
    <w:sdtContent>
      <w:p w:rsidR="005B4282" w:rsidRDefault="00F93010">
        <w:pPr>
          <w:pStyle w:val="Footer"/>
          <w:jc w:val="right"/>
        </w:pPr>
        <w:r>
          <w:fldChar w:fldCharType="begin"/>
        </w:r>
        <w:r w:rsidR="005B4282">
          <w:instrText>PAGE</w:instrText>
        </w:r>
        <w:r>
          <w:fldChar w:fldCharType="separate"/>
        </w:r>
        <w:r w:rsidR="00613026">
          <w:rPr>
            <w:noProof/>
          </w:rPr>
          <w:t>57</w:t>
        </w:r>
        <w:r>
          <w:fldChar w:fldCharType="end"/>
        </w:r>
      </w:p>
    </w:sdtContent>
  </w:sdt>
  <w:p w:rsidR="005B4282" w:rsidRDefault="005B428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6489A" w:rsidRDefault="0086489A">
      <w:pPr>
        <w:spacing w:before="0" w:after="0" w:line="240" w:lineRule="auto"/>
      </w:pPr>
      <w:r>
        <w:separator/>
      </w:r>
    </w:p>
  </w:footnote>
  <w:footnote w:type="continuationSeparator" w:id="1">
    <w:p w:rsidR="0086489A" w:rsidRDefault="0086489A">
      <w:pPr>
        <w:spacing w:before="0"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382D60"/>
    <w:multiLevelType w:val="multilevel"/>
    <w:tmpl w:val="E32CAF2C"/>
    <w:lvl w:ilvl="0">
      <w:start w:val="1"/>
      <w:numFmt w:val="bullet"/>
      <w:lvlText w:val="-"/>
      <w:lvlJc w:val="left"/>
      <w:pPr>
        <w:ind w:left="720" w:hanging="360"/>
      </w:pPr>
      <w:rPr>
        <w:rFonts w:ascii="Calibri" w:hAnsi="Calibri" w:cs="Calibri" w:hint="default"/>
      </w:rPr>
    </w:lvl>
    <w:lvl w:ilvl="1">
      <w:start w:val="1"/>
      <w:numFmt w:val="bullet"/>
      <w:lvlText w:val=""/>
      <w:lvlJc w:val="left"/>
      <w:pPr>
        <w:ind w:left="1440" w:hanging="360"/>
      </w:pPr>
      <w:rPr>
        <w:rFonts w:ascii="Wingdings" w:hAnsi="Wingdings" w:cs="Wingdings"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
    <w:nsid w:val="067F6B53"/>
    <w:multiLevelType w:val="hybridMultilevel"/>
    <w:tmpl w:val="4304727E"/>
    <w:lvl w:ilvl="0" w:tplc="04090017">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
    <w:nsid w:val="0BFA3646"/>
    <w:multiLevelType w:val="multilevel"/>
    <w:tmpl w:val="9086CBCE"/>
    <w:lvl w:ilvl="0">
      <w:start w:val="3"/>
      <w:numFmt w:val="decimal"/>
      <w:lvlText w:val="%1."/>
      <w:lvlJc w:val="left"/>
      <w:pPr>
        <w:ind w:left="390" w:hanging="390"/>
      </w:pPr>
      <w:rPr>
        <w:rFonts w:hint="default"/>
      </w:rPr>
    </w:lvl>
    <w:lvl w:ilvl="1">
      <w:start w:val="1"/>
      <w:numFmt w:val="decimal"/>
      <w:lvlText w:val="%1.%2."/>
      <w:lvlJc w:val="left"/>
      <w:pPr>
        <w:ind w:left="1800" w:hanging="720"/>
      </w:pPr>
      <w:rPr>
        <w:rFonts w:hint="default"/>
        <w:i/>
      </w:rPr>
    </w:lvl>
    <w:lvl w:ilvl="2">
      <w:start w:val="1"/>
      <w:numFmt w:val="decimal"/>
      <w:lvlText w:val="%1.%2.%3."/>
      <w:lvlJc w:val="left"/>
      <w:pPr>
        <w:ind w:left="2880" w:hanging="720"/>
      </w:pPr>
      <w:rPr>
        <w:rFonts w:hint="default"/>
        <w:b w:val="0"/>
        <w:i/>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3">
    <w:nsid w:val="0CA11C33"/>
    <w:multiLevelType w:val="hybridMultilevel"/>
    <w:tmpl w:val="2A7413E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557FE3"/>
    <w:multiLevelType w:val="multilevel"/>
    <w:tmpl w:val="1C74E006"/>
    <w:lvl w:ilvl="0">
      <w:start w:val="1"/>
      <w:numFmt w:val="bullet"/>
      <w:lvlText w:val="-"/>
      <w:lvlJc w:val="left"/>
      <w:pPr>
        <w:ind w:left="720" w:hanging="360"/>
      </w:pPr>
      <w:rPr>
        <w:rFonts w:ascii="Calibri" w:hAnsi="Calibri" w:cs="Calibri" w:hint="default"/>
      </w:rPr>
    </w:lvl>
    <w:lvl w:ilvl="1">
      <w:start w:val="1"/>
      <w:numFmt w:val="bullet"/>
      <w:lvlText w:val=""/>
      <w:lvlJc w:val="left"/>
      <w:pPr>
        <w:ind w:left="1440" w:hanging="360"/>
      </w:pPr>
      <w:rPr>
        <w:rFonts w:ascii="Wingdings" w:hAnsi="Wingdings" w:cs="Wingdings"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
    <w:nsid w:val="15440247"/>
    <w:multiLevelType w:val="multilevel"/>
    <w:tmpl w:val="8E2EFCEA"/>
    <w:lvl w:ilvl="0">
      <w:start w:val="2"/>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440" w:hanging="720"/>
      </w:pPr>
      <w:rPr>
        <w:b w:val="0"/>
      </w:r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4680" w:hanging="1800"/>
      </w:pPr>
    </w:lvl>
  </w:abstractNum>
  <w:abstractNum w:abstractNumId="6">
    <w:nsid w:val="1A490828"/>
    <w:multiLevelType w:val="multilevel"/>
    <w:tmpl w:val="4B94C954"/>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w:hAnsi="Wingdings" w:cs="Wingdings" w:hint="default"/>
      </w:rPr>
    </w:lvl>
    <w:lvl w:ilvl="5">
      <w:start w:val="1"/>
      <w:numFmt w:val="bullet"/>
      <w:lvlText w:val=""/>
      <w:lvlJc w:val="left"/>
      <w:pPr>
        <w:tabs>
          <w:tab w:val="num" w:pos="2520"/>
        </w:tabs>
        <w:ind w:left="2520" w:hanging="360"/>
      </w:pPr>
      <w:rPr>
        <w:rFonts w:ascii="Wingdings" w:hAnsi="Wingdings" w:cs="Wingdings"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w:hAnsi="Wingdings" w:cs="Wingdings" w:hint="default"/>
      </w:rPr>
    </w:lvl>
    <w:lvl w:ilvl="8">
      <w:start w:val="1"/>
      <w:numFmt w:val="bullet"/>
      <w:lvlText w:val=""/>
      <w:lvlJc w:val="left"/>
      <w:pPr>
        <w:tabs>
          <w:tab w:val="num" w:pos="3600"/>
        </w:tabs>
        <w:ind w:left="3600" w:hanging="360"/>
      </w:pPr>
      <w:rPr>
        <w:rFonts w:ascii="Wingdings" w:hAnsi="Wingdings" w:cs="Wingdings" w:hint="default"/>
      </w:rPr>
    </w:lvl>
  </w:abstractNum>
  <w:abstractNum w:abstractNumId="7">
    <w:nsid w:val="1AB2531C"/>
    <w:multiLevelType w:val="multilevel"/>
    <w:tmpl w:val="2916BA90"/>
    <w:lvl w:ilvl="0">
      <w:start w:val="1"/>
      <w:numFmt w:val="bullet"/>
      <w:lvlText w:val="-"/>
      <w:lvlJc w:val="left"/>
      <w:pPr>
        <w:ind w:left="720" w:hanging="360"/>
      </w:pPr>
      <w:rPr>
        <w:rFonts w:ascii="Calibri" w:hAnsi="Calibri" w:cs="Calibri" w:hint="default"/>
        <w:b/>
      </w:rPr>
    </w:lvl>
    <w:lvl w:ilvl="1">
      <w:start w:val="1"/>
      <w:numFmt w:val="bullet"/>
      <w:lvlText w:val=""/>
      <w:lvlJc w:val="left"/>
      <w:pPr>
        <w:ind w:left="1440" w:hanging="360"/>
      </w:pPr>
      <w:rPr>
        <w:rFonts w:ascii="Wingdings" w:hAnsi="Wingdings" w:cs="Wingdings" w:hint="default"/>
      </w:rPr>
    </w:lvl>
    <w:lvl w:ilvl="2">
      <w:start w:val="1"/>
      <w:numFmt w:val="bullet"/>
      <w:lvlText w:val=""/>
      <w:lvlJc w:val="left"/>
      <w:pPr>
        <w:ind w:left="2160" w:hanging="360"/>
      </w:pPr>
      <w:rPr>
        <w:rFonts w:ascii="Wingdings" w:hAnsi="Wingdings" w:cs="Wingdings" w:hint="default"/>
        <w:b w:val="0"/>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
    <w:nsid w:val="1DCC5068"/>
    <w:multiLevelType w:val="multilevel"/>
    <w:tmpl w:val="D834CF2C"/>
    <w:lvl w:ilvl="0">
      <w:start w:val="1"/>
      <w:numFmt w:val="bullet"/>
      <w:lvlText w:val=""/>
      <w:lvlJc w:val="left"/>
      <w:pPr>
        <w:tabs>
          <w:tab w:val="num" w:pos="720"/>
        </w:tabs>
        <w:ind w:left="720" w:hanging="360"/>
      </w:pPr>
      <w:rPr>
        <w:rFonts w:ascii="Wingdings" w:hAnsi="Wingdings" w:cs="Wingdings" w:hint="default"/>
        <w:b w:val="0"/>
      </w:rPr>
    </w:lvl>
    <w:lvl w:ilvl="1">
      <w:start w:va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w:hAnsi="Wingdings" w:cs="Wingdings" w:hint="default"/>
      </w:rPr>
    </w:lvl>
    <w:lvl w:ilvl="5">
      <w:start w:val="1"/>
      <w:numFmt w:val="bullet"/>
      <w:lvlText w:val=""/>
      <w:lvlJc w:val="left"/>
      <w:pPr>
        <w:tabs>
          <w:tab w:val="num" w:pos="2520"/>
        </w:tabs>
        <w:ind w:left="2520" w:hanging="360"/>
      </w:pPr>
      <w:rPr>
        <w:rFonts w:ascii="Wingdings" w:hAnsi="Wingdings" w:cs="Wingdings"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w:hAnsi="Wingdings" w:cs="Wingdings" w:hint="default"/>
      </w:rPr>
    </w:lvl>
    <w:lvl w:ilvl="8">
      <w:start w:val="1"/>
      <w:numFmt w:val="bullet"/>
      <w:lvlText w:val=""/>
      <w:lvlJc w:val="left"/>
      <w:pPr>
        <w:tabs>
          <w:tab w:val="num" w:pos="3600"/>
        </w:tabs>
        <w:ind w:left="3600" w:hanging="360"/>
      </w:pPr>
      <w:rPr>
        <w:rFonts w:ascii="Wingdings" w:hAnsi="Wingdings" w:cs="Wingdings" w:hint="default"/>
      </w:rPr>
    </w:lvl>
  </w:abstractNum>
  <w:abstractNum w:abstractNumId="9">
    <w:nsid w:val="1E3643C4"/>
    <w:multiLevelType w:val="multilevel"/>
    <w:tmpl w:val="94D681CE"/>
    <w:lvl w:ilvl="0">
      <w:start w:val="1"/>
      <w:numFmt w:val="decimal"/>
      <w:pStyle w:val="Heading2"/>
      <w:lvlText w:val="%1.1."/>
      <w:lvlJc w:val="left"/>
      <w:pPr>
        <w:ind w:left="1080" w:hanging="360"/>
      </w:pPr>
      <w:rPr>
        <w:rFonts w:cs="Times New Roman"/>
        <w:b/>
        <w:bCs w:val="0"/>
        <w:i/>
        <w:iCs w:val="0"/>
        <w:caps w:val="0"/>
        <w:smallCaps w:val="0"/>
        <w:strike w:val="0"/>
        <w:dstrike w:val="0"/>
        <w:vanish w:val="0"/>
        <w:color w:val="000000"/>
        <w:spacing w:val="0"/>
        <w:position w:val="0"/>
        <w:sz w:val="28"/>
        <w:szCs w:val="28"/>
        <w:u w:val="none"/>
        <w:effect w:val="none"/>
        <w:vertAlign w:val="baseline"/>
        <w:em w:val="none"/>
      </w:r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0">
    <w:nsid w:val="1EC47A84"/>
    <w:multiLevelType w:val="multilevel"/>
    <w:tmpl w:val="FB8E00DC"/>
    <w:lvl w:ilvl="0">
      <w:start w:val="1"/>
      <w:numFmt w:val="bullet"/>
      <w:lvlText w:val=""/>
      <w:lvlJc w:val="left"/>
      <w:pPr>
        <w:tabs>
          <w:tab w:val="num" w:pos="720"/>
        </w:tabs>
        <w:ind w:left="720" w:hanging="360"/>
      </w:pPr>
      <w:rPr>
        <w:rFonts w:ascii="Wingdings" w:hAnsi="Wingdings" w:cs="Wingdings" w:hint="default"/>
        <w:b w:val="0"/>
      </w:rPr>
    </w:lvl>
    <w:lvl w:ilvl="1">
      <w:start w:va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w:hAnsi="Wingdings" w:cs="Wingdings" w:hint="default"/>
      </w:rPr>
    </w:lvl>
    <w:lvl w:ilvl="5">
      <w:start w:val="1"/>
      <w:numFmt w:val="bullet"/>
      <w:lvlText w:val=""/>
      <w:lvlJc w:val="left"/>
      <w:pPr>
        <w:tabs>
          <w:tab w:val="num" w:pos="2520"/>
        </w:tabs>
        <w:ind w:left="2520" w:hanging="360"/>
      </w:pPr>
      <w:rPr>
        <w:rFonts w:ascii="Wingdings" w:hAnsi="Wingdings" w:cs="Wingdings"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w:hAnsi="Wingdings" w:cs="Wingdings" w:hint="default"/>
      </w:rPr>
    </w:lvl>
    <w:lvl w:ilvl="8">
      <w:start w:val="1"/>
      <w:numFmt w:val="bullet"/>
      <w:lvlText w:val=""/>
      <w:lvlJc w:val="left"/>
      <w:pPr>
        <w:tabs>
          <w:tab w:val="num" w:pos="3600"/>
        </w:tabs>
        <w:ind w:left="3600" w:hanging="360"/>
      </w:pPr>
      <w:rPr>
        <w:rFonts w:ascii="Wingdings" w:hAnsi="Wingdings" w:cs="Wingdings" w:hint="default"/>
      </w:rPr>
    </w:lvl>
  </w:abstractNum>
  <w:abstractNum w:abstractNumId="11">
    <w:nsid w:val="2DDC0DF8"/>
    <w:multiLevelType w:val="multilevel"/>
    <w:tmpl w:val="461888CA"/>
    <w:lvl w:ilvl="0">
      <w:start w:val="1"/>
      <w:numFmt w:val="bullet"/>
      <w:lvlText w:val=""/>
      <w:lvlJc w:val="left"/>
      <w:pPr>
        <w:ind w:left="1440" w:hanging="360"/>
      </w:pPr>
      <w:rPr>
        <w:rFonts w:ascii="Wingdings" w:hAnsi="Wingdings" w:cs="Wingding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cs="Wingdings" w:hint="default"/>
      </w:rPr>
    </w:lvl>
    <w:lvl w:ilvl="3">
      <w:start w:val="1"/>
      <w:numFmt w:val="bullet"/>
      <w:lvlText w:val=""/>
      <w:lvlJc w:val="left"/>
      <w:pPr>
        <w:ind w:left="3600" w:hanging="360"/>
      </w:pPr>
      <w:rPr>
        <w:rFonts w:ascii="Symbol" w:hAnsi="Symbol" w:cs="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cs="Wingdings" w:hint="default"/>
      </w:rPr>
    </w:lvl>
    <w:lvl w:ilvl="6">
      <w:start w:val="1"/>
      <w:numFmt w:val="bullet"/>
      <w:lvlText w:val=""/>
      <w:lvlJc w:val="left"/>
      <w:pPr>
        <w:ind w:left="5760" w:hanging="360"/>
      </w:pPr>
      <w:rPr>
        <w:rFonts w:ascii="Symbol" w:hAnsi="Symbol" w:cs="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cs="Wingdings" w:hint="default"/>
      </w:rPr>
    </w:lvl>
  </w:abstractNum>
  <w:abstractNum w:abstractNumId="12">
    <w:nsid w:val="3F526CA6"/>
    <w:multiLevelType w:val="multilevel"/>
    <w:tmpl w:val="BA5A9028"/>
    <w:lvl w:ilvl="0">
      <w:start w:val="1"/>
      <w:numFmt w:val="bullet"/>
      <w:lvlText w:val=""/>
      <w:lvlJc w:val="left"/>
      <w:pPr>
        <w:tabs>
          <w:tab w:val="num" w:pos="720"/>
        </w:tabs>
        <w:ind w:left="720" w:hanging="360"/>
      </w:pPr>
      <w:rPr>
        <w:rFonts w:ascii="Wingdings" w:hAnsi="Wingdings" w:cs="Wingdings" w:hint="default"/>
        <w:b w:val="0"/>
      </w:rPr>
    </w:lvl>
    <w:lvl w:ilvl="1">
      <w:start w:va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w:hAnsi="Wingdings" w:cs="Wingdings" w:hint="default"/>
      </w:rPr>
    </w:lvl>
    <w:lvl w:ilvl="5">
      <w:start w:val="1"/>
      <w:numFmt w:val="bullet"/>
      <w:lvlText w:val=""/>
      <w:lvlJc w:val="left"/>
      <w:pPr>
        <w:tabs>
          <w:tab w:val="num" w:pos="2520"/>
        </w:tabs>
        <w:ind w:left="2520" w:hanging="360"/>
      </w:pPr>
      <w:rPr>
        <w:rFonts w:ascii="Wingdings" w:hAnsi="Wingdings" w:cs="Wingdings"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w:hAnsi="Wingdings" w:cs="Wingdings" w:hint="default"/>
      </w:rPr>
    </w:lvl>
    <w:lvl w:ilvl="8">
      <w:start w:val="1"/>
      <w:numFmt w:val="bullet"/>
      <w:lvlText w:val=""/>
      <w:lvlJc w:val="left"/>
      <w:pPr>
        <w:tabs>
          <w:tab w:val="num" w:pos="3600"/>
        </w:tabs>
        <w:ind w:left="3600" w:hanging="360"/>
      </w:pPr>
      <w:rPr>
        <w:rFonts w:ascii="Wingdings" w:hAnsi="Wingdings" w:cs="Wingdings" w:hint="default"/>
      </w:rPr>
    </w:lvl>
  </w:abstractNum>
  <w:abstractNum w:abstractNumId="13">
    <w:nsid w:val="4663026E"/>
    <w:multiLevelType w:val="multilevel"/>
    <w:tmpl w:val="CDF0064A"/>
    <w:lvl w:ilvl="0">
      <w:start w:val="1"/>
      <w:numFmt w:val="bullet"/>
      <w:lvlText w:val="-"/>
      <w:lvlJc w:val="left"/>
      <w:pPr>
        <w:ind w:left="720" w:hanging="360"/>
      </w:pPr>
      <w:rPr>
        <w:rFonts w:ascii="Calibri" w:hAnsi="Calibri" w:cs="Calibri" w:hint="default"/>
        <w:b/>
      </w:rPr>
    </w:lvl>
    <w:lvl w:ilvl="1">
      <w:start w:val="1"/>
      <w:numFmt w:val="bullet"/>
      <w:lvlText w:val=""/>
      <w:lvlJc w:val="left"/>
      <w:pPr>
        <w:ind w:left="1440" w:hanging="360"/>
      </w:pPr>
      <w:rPr>
        <w:rFonts w:ascii="Wingdings" w:hAnsi="Wingdings" w:cs="Wingdings" w:hint="default"/>
      </w:rPr>
    </w:lvl>
    <w:lvl w:ilvl="2">
      <w:start w:val="1"/>
      <w:numFmt w:val="bullet"/>
      <w:lvlText w:val=""/>
      <w:lvlJc w:val="left"/>
      <w:pPr>
        <w:ind w:left="2160" w:hanging="360"/>
      </w:pPr>
      <w:rPr>
        <w:rFonts w:ascii="Wingdings" w:hAnsi="Wingdings" w:cs="Wingdings" w:hint="default"/>
        <w:b w:val="0"/>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4">
    <w:nsid w:val="4FDF5E1C"/>
    <w:multiLevelType w:val="multilevel"/>
    <w:tmpl w:val="61020432"/>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w:hAnsi="Wingdings" w:cs="Wingdings" w:hint="default"/>
      </w:rPr>
    </w:lvl>
    <w:lvl w:ilvl="5">
      <w:start w:val="1"/>
      <w:numFmt w:val="bullet"/>
      <w:lvlText w:val=""/>
      <w:lvlJc w:val="left"/>
      <w:pPr>
        <w:tabs>
          <w:tab w:val="num" w:pos="2520"/>
        </w:tabs>
        <w:ind w:left="2520" w:hanging="360"/>
      </w:pPr>
      <w:rPr>
        <w:rFonts w:ascii="Wingdings" w:hAnsi="Wingdings" w:cs="Wingdings"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w:hAnsi="Wingdings" w:cs="Wingdings" w:hint="default"/>
      </w:rPr>
    </w:lvl>
    <w:lvl w:ilvl="8">
      <w:start w:val="1"/>
      <w:numFmt w:val="bullet"/>
      <w:lvlText w:val=""/>
      <w:lvlJc w:val="left"/>
      <w:pPr>
        <w:tabs>
          <w:tab w:val="num" w:pos="3600"/>
        </w:tabs>
        <w:ind w:left="3600" w:hanging="360"/>
      </w:pPr>
      <w:rPr>
        <w:rFonts w:ascii="Wingdings" w:hAnsi="Wingdings" w:cs="Wingdings" w:hint="default"/>
      </w:rPr>
    </w:lvl>
  </w:abstractNum>
  <w:abstractNum w:abstractNumId="15">
    <w:nsid w:val="57CA1F2C"/>
    <w:multiLevelType w:val="multilevel"/>
    <w:tmpl w:val="0D0E4A84"/>
    <w:lvl w:ilvl="0">
      <w:start w:val="1"/>
      <w:numFmt w:val="bullet"/>
      <w:lvlText w:val=""/>
      <w:lvlJc w:val="left"/>
      <w:pPr>
        <w:tabs>
          <w:tab w:val="num" w:pos="720"/>
        </w:tabs>
        <w:ind w:left="720" w:hanging="360"/>
      </w:pPr>
      <w:rPr>
        <w:rFonts w:ascii="Wingdings" w:hAnsi="Wingdings" w:cs="Wingdings" w:hint="default"/>
        <w:b w:val="0"/>
      </w:rPr>
    </w:lvl>
    <w:lvl w:ilvl="1">
      <w:start w:va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w:hAnsi="Wingdings" w:cs="Wingdings" w:hint="default"/>
      </w:rPr>
    </w:lvl>
    <w:lvl w:ilvl="5">
      <w:start w:val="1"/>
      <w:numFmt w:val="bullet"/>
      <w:lvlText w:val=""/>
      <w:lvlJc w:val="left"/>
      <w:pPr>
        <w:tabs>
          <w:tab w:val="num" w:pos="2520"/>
        </w:tabs>
        <w:ind w:left="2520" w:hanging="360"/>
      </w:pPr>
      <w:rPr>
        <w:rFonts w:ascii="Wingdings" w:hAnsi="Wingdings" w:cs="Wingdings"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w:hAnsi="Wingdings" w:cs="Wingdings" w:hint="default"/>
      </w:rPr>
    </w:lvl>
    <w:lvl w:ilvl="8">
      <w:start w:val="1"/>
      <w:numFmt w:val="bullet"/>
      <w:lvlText w:val=""/>
      <w:lvlJc w:val="left"/>
      <w:pPr>
        <w:tabs>
          <w:tab w:val="num" w:pos="3600"/>
        </w:tabs>
        <w:ind w:left="3600" w:hanging="360"/>
      </w:pPr>
      <w:rPr>
        <w:rFonts w:ascii="Wingdings" w:hAnsi="Wingdings" w:cs="Wingdings" w:hint="default"/>
      </w:rPr>
    </w:lvl>
  </w:abstractNum>
  <w:abstractNum w:abstractNumId="16">
    <w:nsid w:val="6912162C"/>
    <w:multiLevelType w:val="multilevel"/>
    <w:tmpl w:val="7BFACA4A"/>
    <w:lvl w:ilvl="0">
      <w:start w:val="1"/>
      <w:numFmt w:val="bullet"/>
      <w:lvlText w:val="-"/>
      <w:lvlJc w:val="left"/>
      <w:pPr>
        <w:ind w:left="720" w:hanging="360"/>
      </w:pPr>
      <w:rPr>
        <w:rFonts w:ascii="Calibri" w:hAnsi="Calibri" w:cs="Calibri" w:hint="default"/>
        <w:b/>
      </w:rPr>
    </w:lvl>
    <w:lvl w:ilvl="1">
      <w:start w:val="1"/>
      <w:numFmt w:val="bullet"/>
      <w:lvlText w:val=""/>
      <w:lvlJc w:val="left"/>
      <w:pPr>
        <w:ind w:left="1440" w:hanging="360"/>
      </w:pPr>
      <w:rPr>
        <w:rFonts w:ascii="Wingdings" w:hAnsi="Wingdings" w:cs="Wingdings" w:hint="default"/>
      </w:rPr>
    </w:lvl>
    <w:lvl w:ilvl="2">
      <w:start w:val="1"/>
      <w:numFmt w:val="bullet"/>
      <w:lvlText w:val=""/>
      <w:lvlJc w:val="left"/>
      <w:pPr>
        <w:ind w:left="2160" w:hanging="360"/>
      </w:pPr>
      <w:rPr>
        <w:rFonts w:ascii="Wingdings" w:hAnsi="Wingdings" w:cs="Wingdings" w:hint="default"/>
        <w:b w:val="0"/>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7">
    <w:nsid w:val="6A6025A5"/>
    <w:multiLevelType w:val="multilevel"/>
    <w:tmpl w:val="A866E808"/>
    <w:lvl w:ilvl="0">
      <w:start w:val="1"/>
      <w:numFmt w:val="bullet"/>
      <w:lvlText w:val="-"/>
      <w:lvlJc w:val="left"/>
      <w:pPr>
        <w:ind w:left="720" w:hanging="360"/>
      </w:pPr>
      <w:rPr>
        <w:rFonts w:ascii="Calibri" w:hAnsi="Calibri" w:cs="Calibri" w:hint="default"/>
        <w:b/>
      </w:rPr>
    </w:lvl>
    <w:lvl w:ilvl="1">
      <w:start w:val="1"/>
      <w:numFmt w:val="bullet"/>
      <w:lvlText w:val=""/>
      <w:lvlJc w:val="left"/>
      <w:pPr>
        <w:ind w:left="1440" w:hanging="360"/>
      </w:pPr>
      <w:rPr>
        <w:rFonts w:ascii="Wingdings" w:hAnsi="Wingdings" w:cs="Wingdings"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8">
    <w:nsid w:val="6B921C08"/>
    <w:multiLevelType w:val="multilevel"/>
    <w:tmpl w:val="1CA067C4"/>
    <w:lvl w:ilvl="0">
      <w:start w:val="1"/>
      <w:numFmt w:val="bullet"/>
      <w:lvlText w:val="-"/>
      <w:lvlJc w:val="left"/>
      <w:pPr>
        <w:ind w:left="720" w:hanging="360"/>
      </w:pPr>
      <w:rPr>
        <w:rFonts w:ascii="Calibri" w:hAnsi="Calibri" w:cs="Calibri"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nsid w:val="6BC95461"/>
    <w:multiLevelType w:val="multilevel"/>
    <w:tmpl w:val="A90A813E"/>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w:hAnsi="Wingdings" w:cs="Wingdings" w:hint="default"/>
      </w:rPr>
    </w:lvl>
    <w:lvl w:ilvl="5">
      <w:start w:val="1"/>
      <w:numFmt w:val="bullet"/>
      <w:lvlText w:val=""/>
      <w:lvlJc w:val="left"/>
      <w:pPr>
        <w:tabs>
          <w:tab w:val="num" w:pos="2520"/>
        </w:tabs>
        <w:ind w:left="2520" w:hanging="360"/>
      </w:pPr>
      <w:rPr>
        <w:rFonts w:ascii="Wingdings" w:hAnsi="Wingdings" w:cs="Wingdings"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w:hAnsi="Wingdings" w:cs="Wingdings" w:hint="default"/>
      </w:rPr>
    </w:lvl>
    <w:lvl w:ilvl="8">
      <w:start w:val="1"/>
      <w:numFmt w:val="bullet"/>
      <w:lvlText w:val=""/>
      <w:lvlJc w:val="left"/>
      <w:pPr>
        <w:tabs>
          <w:tab w:val="num" w:pos="3600"/>
        </w:tabs>
        <w:ind w:left="3600" w:hanging="360"/>
      </w:pPr>
      <w:rPr>
        <w:rFonts w:ascii="Wingdings" w:hAnsi="Wingdings" w:cs="Wingdings" w:hint="default"/>
      </w:rPr>
    </w:lvl>
  </w:abstractNum>
  <w:abstractNum w:abstractNumId="20">
    <w:nsid w:val="79B73AF9"/>
    <w:multiLevelType w:val="multilevel"/>
    <w:tmpl w:val="51F20D28"/>
    <w:lvl w:ilvl="0">
      <w:start w:val="1"/>
      <w:numFmt w:val="bullet"/>
      <w:lvlText w:val="-"/>
      <w:lvlJc w:val="left"/>
      <w:pPr>
        <w:ind w:left="720" w:hanging="360"/>
      </w:pPr>
      <w:rPr>
        <w:rFonts w:ascii="Calibri" w:hAnsi="Calibri" w:cs="Calibri" w:hint="default"/>
        <w:b/>
      </w:rPr>
    </w:lvl>
    <w:lvl w:ilvl="1">
      <w:start w:val="1"/>
      <w:numFmt w:val="bullet"/>
      <w:lvlText w:val=""/>
      <w:lvlJc w:val="left"/>
      <w:pPr>
        <w:ind w:left="1440" w:hanging="360"/>
      </w:pPr>
      <w:rPr>
        <w:rFonts w:ascii="Wingdings" w:hAnsi="Wingdings" w:cs="Wingdings" w:hint="default"/>
      </w:rPr>
    </w:lvl>
    <w:lvl w:ilvl="2">
      <w:start w:val="1"/>
      <w:numFmt w:val="bullet"/>
      <w:lvlText w:val=""/>
      <w:lvlJc w:val="left"/>
      <w:pPr>
        <w:ind w:left="2160" w:hanging="360"/>
      </w:pPr>
      <w:rPr>
        <w:rFonts w:ascii="Wingdings" w:hAnsi="Wingdings" w:cs="Wingdings" w:hint="default"/>
        <w:b w:val="0"/>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1">
    <w:nsid w:val="7D753D60"/>
    <w:multiLevelType w:val="multilevel"/>
    <w:tmpl w:val="9766C832"/>
    <w:lvl w:ilvl="0">
      <w:start w:val="1"/>
      <w:numFmt w:val="decimal"/>
      <w:lvlText w:val="%1."/>
      <w:lvlJc w:val="left"/>
      <w:pPr>
        <w:ind w:left="1080" w:hanging="360"/>
      </w:pPr>
    </w:lvl>
    <w:lvl w:ilvl="1">
      <w:start w:val="4"/>
      <w:numFmt w:val="decimal"/>
      <w:isLgl/>
      <w:lvlText w:val="%1.%2."/>
      <w:lvlJc w:val="left"/>
      <w:pPr>
        <w:ind w:left="1440" w:hanging="720"/>
      </w:pPr>
      <w:rPr>
        <w:rFonts w:hint="default"/>
      </w:rPr>
    </w:lvl>
    <w:lvl w:ilvl="2">
      <w:start w:val="2"/>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num w:numId="1">
    <w:abstractNumId w:val="9"/>
  </w:num>
  <w:num w:numId="2">
    <w:abstractNumId w:val="7"/>
  </w:num>
  <w:num w:numId="3">
    <w:abstractNumId w:val="18"/>
  </w:num>
  <w:num w:numId="4">
    <w:abstractNumId w:val="11"/>
  </w:num>
  <w:num w:numId="5">
    <w:abstractNumId w:val="5"/>
  </w:num>
  <w:num w:numId="6">
    <w:abstractNumId w:val="4"/>
  </w:num>
  <w:num w:numId="7">
    <w:abstractNumId w:val="17"/>
  </w:num>
  <w:num w:numId="8">
    <w:abstractNumId w:val="0"/>
  </w:num>
  <w:num w:numId="9">
    <w:abstractNumId w:val="15"/>
  </w:num>
  <w:num w:numId="10">
    <w:abstractNumId w:val="10"/>
  </w:num>
  <w:num w:numId="11">
    <w:abstractNumId w:val="8"/>
  </w:num>
  <w:num w:numId="12">
    <w:abstractNumId w:val="12"/>
  </w:num>
  <w:num w:numId="13">
    <w:abstractNumId w:val="19"/>
  </w:num>
  <w:num w:numId="14">
    <w:abstractNumId w:val="14"/>
  </w:num>
  <w:num w:numId="15">
    <w:abstractNumId w:val="6"/>
  </w:num>
  <w:num w:numId="16">
    <w:abstractNumId w:val="21"/>
  </w:num>
  <w:num w:numId="17">
    <w:abstractNumId w:val="2"/>
  </w:num>
  <w:num w:numId="18">
    <w:abstractNumId w:val="16"/>
  </w:num>
  <w:num w:numId="19">
    <w:abstractNumId w:val="20"/>
  </w:num>
  <w:num w:numId="20">
    <w:abstractNumId w:val="13"/>
  </w:num>
  <w:num w:numId="21">
    <w:abstractNumId w:val="1"/>
  </w:num>
  <w:num w:numId="22">
    <w:abstractNumId w:val="3"/>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D9145E"/>
    <w:rsid w:val="00080CD4"/>
    <w:rsid w:val="000A16D8"/>
    <w:rsid w:val="000C3545"/>
    <w:rsid w:val="0010413F"/>
    <w:rsid w:val="00106806"/>
    <w:rsid w:val="00190566"/>
    <w:rsid w:val="00191640"/>
    <w:rsid w:val="001E111B"/>
    <w:rsid w:val="001F48DE"/>
    <w:rsid w:val="00214DB6"/>
    <w:rsid w:val="00226F8D"/>
    <w:rsid w:val="0023427C"/>
    <w:rsid w:val="002B31F4"/>
    <w:rsid w:val="002B5437"/>
    <w:rsid w:val="002C00D3"/>
    <w:rsid w:val="002C3E21"/>
    <w:rsid w:val="002E00CB"/>
    <w:rsid w:val="002E5A42"/>
    <w:rsid w:val="003C4A7E"/>
    <w:rsid w:val="003C63D8"/>
    <w:rsid w:val="003D0DB5"/>
    <w:rsid w:val="0040078D"/>
    <w:rsid w:val="0043063D"/>
    <w:rsid w:val="00434DB9"/>
    <w:rsid w:val="004A5860"/>
    <w:rsid w:val="004D7EBA"/>
    <w:rsid w:val="004F00F2"/>
    <w:rsid w:val="0052004B"/>
    <w:rsid w:val="005327CF"/>
    <w:rsid w:val="005B4282"/>
    <w:rsid w:val="005C7EC7"/>
    <w:rsid w:val="006050BD"/>
    <w:rsid w:val="00613026"/>
    <w:rsid w:val="006C5667"/>
    <w:rsid w:val="006D05CE"/>
    <w:rsid w:val="007D5780"/>
    <w:rsid w:val="007E1D95"/>
    <w:rsid w:val="0086489A"/>
    <w:rsid w:val="00892EF7"/>
    <w:rsid w:val="009F5CC1"/>
    <w:rsid w:val="00A365C7"/>
    <w:rsid w:val="00A56092"/>
    <w:rsid w:val="00A869EF"/>
    <w:rsid w:val="00A938A9"/>
    <w:rsid w:val="00AA4F7F"/>
    <w:rsid w:val="00B409F6"/>
    <w:rsid w:val="00B825C5"/>
    <w:rsid w:val="00BA37E8"/>
    <w:rsid w:val="00BB6A3D"/>
    <w:rsid w:val="00BC59B9"/>
    <w:rsid w:val="00C83D82"/>
    <w:rsid w:val="00CA0C57"/>
    <w:rsid w:val="00CB30E7"/>
    <w:rsid w:val="00D01961"/>
    <w:rsid w:val="00D9145E"/>
    <w:rsid w:val="00DC7D97"/>
    <w:rsid w:val="00E30D00"/>
    <w:rsid w:val="00E437D5"/>
    <w:rsid w:val="00E5584F"/>
    <w:rsid w:val="00E66851"/>
    <w:rsid w:val="00F93010"/>
    <w:rsid w:val="00FC27AC"/>
    <w:rsid w:val="00FD1BF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01AF"/>
    <w:pPr>
      <w:spacing w:before="120" w:after="280" w:line="259" w:lineRule="auto"/>
    </w:pPr>
    <w:rPr>
      <w:rFonts w:ascii="Times New Roman" w:hAnsi="Times New Roman"/>
      <w:color w:val="00000A"/>
      <w:sz w:val="26"/>
    </w:rPr>
  </w:style>
  <w:style w:type="paragraph" w:styleId="Heading1">
    <w:name w:val="heading 1"/>
    <w:basedOn w:val="Normal"/>
    <w:next w:val="Normal"/>
    <w:link w:val="Heading1Char"/>
    <w:uiPriority w:val="9"/>
    <w:qFormat/>
    <w:rsid w:val="00FF31B4"/>
    <w:pPr>
      <w:keepNext/>
      <w:keepLines/>
      <w:spacing w:after="120" w:line="192" w:lineRule="auto"/>
      <w:ind w:left="360"/>
      <w:outlineLvl w:val="0"/>
    </w:pPr>
    <w:rPr>
      <w:rFonts w:eastAsiaTheme="majorEastAsia" w:cstheme="majorBidi"/>
      <w:b/>
      <w:szCs w:val="32"/>
    </w:rPr>
  </w:style>
  <w:style w:type="paragraph" w:styleId="Heading2">
    <w:name w:val="heading 2"/>
    <w:basedOn w:val="Heading"/>
    <w:link w:val="Heading2Char"/>
    <w:uiPriority w:val="9"/>
    <w:unhideWhenUsed/>
    <w:qFormat/>
    <w:rsid w:val="002F1FA0"/>
    <w:pPr>
      <w:keepLines/>
      <w:numPr>
        <w:numId w:val="1"/>
      </w:numPr>
      <w:spacing w:before="40" w:after="0"/>
      <w:outlineLvl w:val="1"/>
    </w:pPr>
    <w:rPr>
      <w:rFonts w:ascii="Times New Roman" w:eastAsiaTheme="majorEastAsia" w:hAnsi="Times New Roman" w:cstheme="majorBidi"/>
      <w:b/>
      <w:i/>
      <w:sz w:val="26"/>
      <w:szCs w:val="26"/>
    </w:rPr>
  </w:style>
  <w:style w:type="paragraph" w:styleId="Heading3">
    <w:name w:val="heading 3"/>
    <w:basedOn w:val="Normal"/>
    <w:next w:val="Heading2"/>
    <w:link w:val="Heading3Char"/>
    <w:uiPriority w:val="9"/>
    <w:unhideWhenUsed/>
    <w:qFormat/>
    <w:rsid w:val="00AC7699"/>
    <w:pPr>
      <w:keepNext/>
      <w:keepLines/>
      <w:spacing w:before="40" w:after="0"/>
      <w:outlineLvl w:val="2"/>
    </w:pPr>
    <w:rPr>
      <w:rFonts w:eastAsiaTheme="majorEastAsia" w:cstheme="majorBidi"/>
      <w:b/>
      <w:szCs w:val="24"/>
    </w:rPr>
  </w:style>
  <w:style w:type="paragraph" w:styleId="Heading4">
    <w:name w:val="heading 4"/>
    <w:basedOn w:val="Heading3"/>
    <w:next w:val="Heading2"/>
    <w:link w:val="Heading4Char"/>
    <w:uiPriority w:val="9"/>
    <w:unhideWhenUsed/>
    <w:qFormat/>
    <w:rsid w:val="00086E79"/>
    <w:pPr>
      <w:spacing w:before="200"/>
      <w:jc w:val="both"/>
      <w:outlineLvl w:val="3"/>
    </w:pPr>
    <w:rPr>
      <w:i/>
      <w:color w:val="000000" w:themeColor="text1"/>
      <w:szCs w:val="26"/>
      <w:lang w:eastAsia="ja-JP"/>
    </w:rPr>
  </w:style>
  <w:style w:type="paragraph" w:styleId="Heading5">
    <w:name w:val="heading 5"/>
    <w:basedOn w:val="Heading"/>
    <w:link w:val="Heading5Char"/>
    <w:uiPriority w:val="9"/>
    <w:unhideWhenUsed/>
    <w:qFormat/>
    <w:rsid w:val="00086E79"/>
    <w:pPr>
      <w:keepLines/>
      <w:widowControl w:val="0"/>
      <w:spacing w:before="200" w:after="0"/>
      <w:ind w:left="1008" w:hanging="1008"/>
      <w:outlineLvl w:val="4"/>
    </w:pPr>
    <w:rPr>
      <w:rFonts w:ascii="Calibri" w:eastAsiaTheme="majorEastAsia" w:hAnsi="Calibri" w:cstheme="majorBidi"/>
      <w:i/>
      <w:color w:val="000000" w:themeColor="text1"/>
      <w:sz w:val="26"/>
      <w:szCs w:val="22"/>
      <w:lang w:eastAsia="ja-JP"/>
    </w:rPr>
  </w:style>
  <w:style w:type="paragraph" w:styleId="Heading6">
    <w:name w:val="heading 6"/>
    <w:basedOn w:val="Normal"/>
    <w:next w:val="Normal"/>
    <w:link w:val="Heading6Char"/>
    <w:uiPriority w:val="9"/>
    <w:unhideWhenUsed/>
    <w:qFormat/>
    <w:rsid w:val="00086E79"/>
    <w:pPr>
      <w:keepNext/>
      <w:keepLines/>
      <w:spacing w:before="200" w:after="0"/>
      <w:ind w:left="1152" w:hanging="1152"/>
      <w:outlineLvl w:val="5"/>
    </w:pPr>
    <w:rPr>
      <w:rFonts w:asciiTheme="majorHAnsi" w:eastAsiaTheme="majorEastAsia" w:hAnsiTheme="majorHAnsi" w:cstheme="majorBidi"/>
      <w:i/>
      <w:iCs/>
      <w:color w:val="323E4F" w:themeColor="text2" w:themeShade="BF"/>
      <w:lang w:eastAsia="ja-JP"/>
    </w:rPr>
  </w:style>
  <w:style w:type="paragraph" w:styleId="Heading7">
    <w:name w:val="heading 7"/>
    <w:basedOn w:val="Normal"/>
    <w:next w:val="Normal"/>
    <w:link w:val="Heading7Char"/>
    <w:uiPriority w:val="9"/>
    <w:unhideWhenUsed/>
    <w:qFormat/>
    <w:rsid w:val="00086E79"/>
    <w:pPr>
      <w:keepNext/>
      <w:keepLines/>
      <w:spacing w:before="200" w:after="0"/>
      <w:ind w:left="1296" w:hanging="1296"/>
      <w:outlineLvl w:val="6"/>
    </w:pPr>
    <w:rPr>
      <w:rFonts w:asciiTheme="majorHAnsi" w:eastAsiaTheme="majorEastAsia" w:hAnsiTheme="majorHAnsi" w:cstheme="majorBidi"/>
      <w:i/>
      <w:iCs/>
      <w:color w:val="404040" w:themeColor="text1" w:themeTint="BF"/>
      <w:lang w:eastAsia="ja-JP"/>
    </w:rPr>
  </w:style>
  <w:style w:type="paragraph" w:styleId="Heading8">
    <w:name w:val="heading 8"/>
    <w:basedOn w:val="Normal"/>
    <w:next w:val="Normal"/>
    <w:link w:val="Heading8Char"/>
    <w:uiPriority w:val="9"/>
    <w:semiHidden/>
    <w:unhideWhenUsed/>
    <w:qFormat/>
    <w:rsid w:val="00086E79"/>
    <w:pPr>
      <w:keepNext/>
      <w:keepLines/>
      <w:spacing w:before="200" w:after="0"/>
      <w:ind w:left="1440" w:hanging="1440"/>
      <w:outlineLvl w:val="7"/>
    </w:pPr>
    <w:rPr>
      <w:rFonts w:asciiTheme="majorHAnsi" w:eastAsiaTheme="majorEastAsia" w:hAnsiTheme="majorHAnsi" w:cstheme="majorBidi"/>
      <w:color w:val="404040" w:themeColor="text1" w:themeTint="BF"/>
      <w:sz w:val="20"/>
      <w:szCs w:val="20"/>
      <w:lang w:eastAsia="ja-JP"/>
    </w:rPr>
  </w:style>
  <w:style w:type="paragraph" w:styleId="Heading9">
    <w:name w:val="heading 9"/>
    <w:basedOn w:val="Normal"/>
    <w:next w:val="Normal"/>
    <w:link w:val="Heading9Char"/>
    <w:uiPriority w:val="9"/>
    <w:semiHidden/>
    <w:unhideWhenUsed/>
    <w:qFormat/>
    <w:rsid w:val="00086E79"/>
    <w:pPr>
      <w:keepNext/>
      <w:keepLines/>
      <w:spacing w:before="200" w:after="0"/>
      <w:ind w:left="1584" w:hanging="1584"/>
      <w:outlineLvl w:val="8"/>
    </w:pPr>
    <w:rPr>
      <w:rFonts w:asciiTheme="majorHAnsi" w:eastAsiaTheme="majorEastAsia" w:hAnsiTheme="majorHAnsi" w:cstheme="majorBidi"/>
      <w:i/>
      <w:iCs/>
      <w:color w:val="404040" w:themeColor="text1" w:themeTint="BF"/>
      <w:sz w:val="20"/>
      <w:szCs w:val="20"/>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FF31B4"/>
    <w:rPr>
      <w:rFonts w:ascii="Times New Roman" w:eastAsiaTheme="majorEastAsia" w:hAnsi="Times New Roman" w:cstheme="majorBidi"/>
      <w:b/>
      <w:sz w:val="26"/>
      <w:szCs w:val="32"/>
    </w:rPr>
  </w:style>
  <w:style w:type="character" w:customStyle="1" w:styleId="InternetLink">
    <w:name w:val="Internet Link"/>
    <w:basedOn w:val="DefaultParagraphFont"/>
    <w:uiPriority w:val="99"/>
    <w:unhideWhenUsed/>
    <w:rsid w:val="007E6C91"/>
    <w:rPr>
      <w:color w:val="0563C1" w:themeColor="hyperlink"/>
      <w:u w:val="single"/>
    </w:rPr>
  </w:style>
  <w:style w:type="character" w:customStyle="1" w:styleId="ListParagraphChar">
    <w:name w:val="List Paragraph Char"/>
    <w:basedOn w:val="DefaultParagraphFont"/>
    <w:link w:val="ListParagraph"/>
    <w:uiPriority w:val="34"/>
    <w:qFormat/>
    <w:rsid w:val="0010774A"/>
  </w:style>
  <w:style w:type="character" w:customStyle="1" w:styleId="Style1Char">
    <w:name w:val="Style1 Char"/>
    <w:basedOn w:val="ListParagraphChar"/>
    <w:link w:val="Style1"/>
    <w:qFormat/>
    <w:rsid w:val="0010774A"/>
    <w:rPr>
      <w:rFonts w:ascii="Times New Roman" w:hAnsi="Times New Roman"/>
      <w:sz w:val="26"/>
    </w:rPr>
  </w:style>
  <w:style w:type="character" w:customStyle="1" w:styleId="Heading2Char">
    <w:name w:val="Heading 2 Char"/>
    <w:basedOn w:val="DefaultParagraphFont"/>
    <w:link w:val="Heading2"/>
    <w:uiPriority w:val="9"/>
    <w:qFormat/>
    <w:rsid w:val="002F1FA0"/>
    <w:rPr>
      <w:rFonts w:ascii="Times New Roman" w:eastAsiaTheme="majorEastAsia" w:hAnsi="Times New Roman" w:cstheme="majorBidi"/>
      <w:b/>
      <w:i/>
      <w:color w:val="00000A"/>
      <w:sz w:val="26"/>
      <w:szCs w:val="26"/>
    </w:rPr>
  </w:style>
  <w:style w:type="character" w:customStyle="1" w:styleId="Style2Char">
    <w:name w:val="Style2 Char"/>
    <w:basedOn w:val="Heading1Char"/>
    <w:link w:val="Style2"/>
    <w:qFormat/>
    <w:rsid w:val="0010774A"/>
    <w:rPr>
      <w:rFonts w:ascii="Times New Roman" w:eastAsiaTheme="majorEastAsia" w:hAnsi="Times New Roman" w:cstheme="majorBidi"/>
      <w:b/>
      <w:sz w:val="26"/>
      <w:szCs w:val="32"/>
    </w:rPr>
  </w:style>
  <w:style w:type="character" w:customStyle="1" w:styleId="Heading3Char">
    <w:name w:val="Heading 3 Char"/>
    <w:basedOn w:val="DefaultParagraphFont"/>
    <w:link w:val="Heading3"/>
    <w:uiPriority w:val="9"/>
    <w:qFormat/>
    <w:rsid w:val="00AC7699"/>
    <w:rPr>
      <w:rFonts w:ascii="Times New Roman" w:eastAsiaTheme="majorEastAsia" w:hAnsi="Times New Roman" w:cstheme="majorBidi"/>
      <w:b/>
      <w:sz w:val="26"/>
      <w:szCs w:val="24"/>
    </w:rPr>
  </w:style>
  <w:style w:type="character" w:customStyle="1" w:styleId="Heading4Char">
    <w:name w:val="Heading 4 Char"/>
    <w:basedOn w:val="DefaultParagraphFont"/>
    <w:link w:val="Heading4"/>
    <w:uiPriority w:val="9"/>
    <w:qFormat/>
    <w:rsid w:val="00086E79"/>
    <w:rPr>
      <w:rFonts w:ascii="Times New Roman" w:eastAsiaTheme="majorEastAsia" w:hAnsi="Times New Roman" w:cstheme="majorBidi"/>
      <w:b/>
      <w:i/>
      <w:color w:val="000000" w:themeColor="text1"/>
      <w:sz w:val="26"/>
      <w:szCs w:val="26"/>
      <w:lang w:eastAsia="ja-JP"/>
    </w:rPr>
  </w:style>
  <w:style w:type="character" w:customStyle="1" w:styleId="Heading5Char">
    <w:name w:val="Heading 5 Char"/>
    <w:basedOn w:val="DefaultParagraphFont"/>
    <w:link w:val="Heading5"/>
    <w:uiPriority w:val="9"/>
    <w:qFormat/>
    <w:rsid w:val="00086E79"/>
    <w:rPr>
      <w:rFonts w:ascii="Times New Roman" w:eastAsiaTheme="majorEastAsia" w:hAnsi="Times New Roman" w:cstheme="majorBidi"/>
      <w:i/>
      <w:color w:val="000000" w:themeColor="text1"/>
      <w:sz w:val="26"/>
      <w:lang w:eastAsia="ja-JP"/>
    </w:rPr>
  </w:style>
  <w:style w:type="character" w:customStyle="1" w:styleId="Heading6Char">
    <w:name w:val="Heading 6 Char"/>
    <w:basedOn w:val="DefaultParagraphFont"/>
    <w:link w:val="Heading6"/>
    <w:uiPriority w:val="9"/>
    <w:qFormat/>
    <w:rsid w:val="00086E79"/>
    <w:rPr>
      <w:rFonts w:asciiTheme="majorHAnsi" w:eastAsiaTheme="majorEastAsia" w:hAnsiTheme="majorHAnsi" w:cstheme="majorBidi"/>
      <w:i/>
      <w:iCs/>
      <w:color w:val="323E4F" w:themeColor="text2" w:themeShade="BF"/>
      <w:sz w:val="26"/>
      <w:lang w:eastAsia="ja-JP"/>
    </w:rPr>
  </w:style>
  <w:style w:type="character" w:customStyle="1" w:styleId="Heading7Char">
    <w:name w:val="Heading 7 Char"/>
    <w:basedOn w:val="DefaultParagraphFont"/>
    <w:link w:val="Heading7"/>
    <w:uiPriority w:val="9"/>
    <w:qFormat/>
    <w:rsid w:val="00086E79"/>
    <w:rPr>
      <w:rFonts w:asciiTheme="majorHAnsi" w:eastAsiaTheme="majorEastAsia" w:hAnsiTheme="majorHAnsi" w:cstheme="majorBidi"/>
      <w:i/>
      <w:iCs/>
      <w:color w:val="404040" w:themeColor="text1" w:themeTint="BF"/>
      <w:sz w:val="26"/>
      <w:lang w:eastAsia="ja-JP"/>
    </w:rPr>
  </w:style>
  <w:style w:type="character" w:customStyle="1" w:styleId="Heading8Char">
    <w:name w:val="Heading 8 Char"/>
    <w:basedOn w:val="DefaultParagraphFont"/>
    <w:link w:val="Heading8"/>
    <w:uiPriority w:val="9"/>
    <w:semiHidden/>
    <w:qFormat/>
    <w:rsid w:val="00086E79"/>
    <w:rPr>
      <w:rFonts w:asciiTheme="majorHAnsi" w:eastAsiaTheme="majorEastAsia" w:hAnsiTheme="majorHAnsi" w:cstheme="majorBidi"/>
      <w:color w:val="404040" w:themeColor="text1" w:themeTint="BF"/>
      <w:sz w:val="20"/>
      <w:szCs w:val="20"/>
      <w:lang w:eastAsia="ja-JP"/>
    </w:rPr>
  </w:style>
  <w:style w:type="character" w:customStyle="1" w:styleId="Heading9Char">
    <w:name w:val="Heading 9 Char"/>
    <w:basedOn w:val="DefaultParagraphFont"/>
    <w:link w:val="Heading9"/>
    <w:uiPriority w:val="9"/>
    <w:semiHidden/>
    <w:qFormat/>
    <w:rsid w:val="00086E79"/>
    <w:rPr>
      <w:rFonts w:asciiTheme="majorHAnsi" w:eastAsiaTheme="majorEastAsia" w:hAnsiTheme="majorHAnsi" w:cstheme="majorBidi"/>
      <w:i/>
      <w:iCs/>
      <w:color w:val="404040" w:themeColor="text1" w:themeTint="BF"/>
      <w:sz w:val="20"/>
      <w:szCs w:val="20"/>
      <w:lang w:eastAsia="ja-JP"/>
    </w:rPr>
  </w:style>
  <w:style w:type="character" w:customStyle="1" w:styleId="TitleChar">
    <w:name w:val="Title Char"/>
    <w:basedOn w:val="DefaultParagraphFont"/>
    <w:link w:val="Title"/>
    <w:uiPriority w:val="10"/>
    <w:qFormat/>
    <w:rsid w:val="00086E79"/>
    <w:rPr>
      <w:rFonts w:asciiTheme="majorHAnsi" w:eastAsiaTheme="majorEastAsia" w:hAnsiTheme="majorHAnsi" w:cstheme="majorBidi"/>
      <w:color w:val="000000" w:themeColor="text1"/>
      <w:sz w:val="56"/>
      <w:szCs w:val="56"/>
      <w:lang w:eastAsia="ja-JP"/>
    </w:rPr>
  </w:style>
  <w:style w:type="character" w:customStyle="1" w:styleId="HeaderChar">
    <w:name w:val="Header Char"/>
    <w:basedOn w:val="DefaultParagraphFont"/>
    <w:link w:val="Header"/>
    <w:uiPriority w:val="99"/>
    <w:qFormat/>
    <w:rsid w:val="00086E79"/>
    <w:rPr>
      <w:rFonts w:ascii="Times New Roman" w:eastAsiaTheme="minorEastAsia" w:hAnsi="Times New Roman"/>
      <w:sz w:val="26"/>
      <w:lang w:eastAsia="ja-JP"/>
    </w:rPr>
  </w:style>
  <w:style w:type="character" w:customStyle="1" w:styleId="BalloonTextChar">
    <w:name w:val="Balloon Text Char"/>
    <w:basedOn w:val="DefaultParagraphFont"/>
    <w:link w:val="BalloonText"/>
    <w:uiPriority w:val="99"/>
    <w:semiHidden/>
    <w:qFormat/>
    <w:rsid w:val="00086E79"/>
    <w:rPr>
      <w:rFonts w:ascii="Tahoma" w:eastAsiaTheme="minorEastAsia" w:hAnsi="Tahoma" w:cs="Tahoma"/>
      <w:sz w:val="16"/>
      <w:szCs w:val="16"/>
      <w:lang w:eastAsia="ja-JP"/>
    </w:rPr>
  </w:style>
  <w:style w:type="character" w:customStyle="1" w:styleId="FooterChar">
    <w:name w:val="Footer Char"/>
    <w:basedOn w:val="DefaultParagraphFont"/>
    <w:link w:val="Footer"/>
    <w:uiPriority w:val="99"/>
    <w:qFormat/>
    <w:rsid w:val="00086E79"/>
    <w:rPr>
      <w:rFonts w:ascii="Times New Roman" w:eastAsiaTheme="minorEastAsia" w:hAnsi="Times New Roman"/>
      <w:sz w:val="26"/>
      <w:lang w:eastAsia="ja-JP"/>
    </w:rPr>
  </w:style>
  <w:style w:type="character" w:customStyle="1" w:styleId="Style4Char">
    <w:name w:val="Style4 Char"/>
    <w:basedOn w:val="ListParagraphChar"/>
    <w:link w:val="Style4"/>
    <w:qFormat/>
    <w:rsid w:val="00086E79"/>
    <w:rPr>
      <w:rFonts w:ascii="Times New Roman" w:eastAsiaTheme="minorEastAsia" w:hAnsi="Times New Roman" w:cs="Times New Roman"/>
      <w:b/>
      <w:sz w:val="26"/>
      <w:szCs w:val="26"/>
      <w:lang w:eastAsia="ja-JP"/>
    </w:rPr>
  </w:style>
  <w:style w:type="character" w:customStyle="1" w:styleId="EndnoteTextChar">
    <w:name w:val="Endnote Text Char"/>
    <w:basedOn w:val="DefaultParagraphFont"/>
    <w:link w:val="EndnoteText"/>
    <w:uiPriority w:val="99"/>
    <w:semiHidden/>
    <w:qFormat/>
    <w:rsid w:val="00ED4F4A"/>
    <w:rPr>
      <w:rFonts w:ascii="Times New Roman" w:hAnsi="Times New Roman"/>
      <w:sz w:val="20"/>
      <w:szCs w:val="20"/>
    </w:rPr>
  </w:style>
  <w:style w:type="character" w:styleId="EndnoteReference">
    <w:name w:val="endnote reference"/>
    <w:basedOn w:val="DefaultParagraphFont"/>
    <w:uiPriority w:val="99"/>
    <w:semiHidden/>
    <w:unhideWhenUsed/>
    <w:qFormat/>
    <w:rsid w:val="00ED4F4A"/>
    <w:rPr>
      <w:vertAlign w:val="superscript"/>
    </w:rPr>
  </w:style>
  <w:style w:type="character" w:customStyle="1" w:styleId="ListLabel1">
    <w:name w:val="ListLabel 1"/>
    <w:qFormat/>
    <w:rsid w:val="00F93010"/>
    <w:rPr>
      <w:rFonts w:cs="Times New Roman"/>
      <w:b/>
      <w:bCs w:val="0"/>
      <w:i w:val="0"/>
      <w:iCs w:val="0"/>
      <w:caps w:val="0"/>
      <w:smallCaps w:val="0"/>
      <w:strike w:val="0"/>
      <w:dstrike w:val="0"/>
      <w:vanish w:val="0"/>
      <w:color w:val="000000"/>
      <w:spacing w:val="0"/>
      <w:position w:val="0"/>
      <w:sz w:val="26"/>
      <w:u w:val="none"/>
      <w:effect w:val="none"/>
      <w:vertAlign w:val="baseline"/>
      <w:em w:val="none"/>
    </w:rPr>
  </w:style>
  <w:style w:type="character" w:customStyle="1" w:styleId="ListLabel2">
    <w:name w:val="ListLabel 2"/>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3">
    <w:name w:val="ListLabel 3"/>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4">
    <w:name w:val="ListLabel 4"/>
    <w:qFormat/>
    <w:rsid w:val="00F93010"/>
    <w:rPr>
      <w:rFonts w:cs="Times New Roman"/>
      <w:b/>
    </w:rPr>
  </w:style>
  <w:style w:type="character" w:customStyle="1" w:styleId="ListLabel5">
    <w:name w:val="ListLabel 5"/>
    <w:qFormat/>
    <w:rsid w:val="00F93010"/>
    <w:rPr>
      <w:rFonts w:cs="Courier New"/>
    </w:rPr>
  </w:style>
  <w:style w:type="character" w:customStyle="1" w:styleId="ListLabel6">
    <w:name w:val="ListLabel 6"/>
    <w:qFormat/>
    <w:rsid w:val="00F93010"/>
    <w:rPr>
      <w:rFonts w:cs="Courier New"/>
    </w:rPr>
  </w:style>
  <w:style w:type="character" w:customStyle="1" w:styleId="ListLabel7">
    <w:name w:val="ListLabel 7"/>
    <w:qFormat/>
    <w:rsid w:val="00F93010"/>
    <w:rPr>
      <w:rFonts w:cs="Courier New"/>
    </w:rPr>
  </w:style>
  <w:style w:type="character" w:customStyle="1" w:styleId="ListLabel8">
    <w:name w:val="ListLabel 8"/>
    <w:qFormat/>
    <w:rsid w:val="00F93010"/>
    <w:rPr>
      <w:rFonts w:eastAsia="Calibri" w:cs="Calibri"/>
      <w:b/>
    </w:rPr>
  </w:style>
  <w:style w:type="character" w:customStyle="1" w:styleId="ListLabel9">
    <w:name w:val="ListLabel 9"/>
    <w:qFormat/>
    <w:rsid w:val="00F93010"/>
    <w:rPr>
      <w:rFonts w:cs="Courier New"/>
    </w:rPr>
  </w:style>
  <w:style w:type="character" w:customStyle="1" w:styleId="ListLabel10">
    <w:name w:val="ListLabel 10"/>
    <w:qFormat/>
    <w:rsid w:val="00F93010"/>
    <w:rPr>
      <w:rFonts w:cs="Courier New"/>
    </w:rPr>
  </w:style>
  <w:style w:type="character" w:customStyle="1" w:styleId="ListLabel11">
    <w:name w:val="ListLabel 11"/>
    <w:qFormat/>
    <w:rsid w:val="00F93010"/>
    <w:rPr>
      <w:rFonts w:cs="Courier New"/>
    </w:rPr>
  </w:style>
  <w:style w:type="character" w:customStyle="1" w:styleId="ListLabel12">
    <w:name w:val="ListLabel 12"/>
    <w:qFormat/>
    <w:rsid w:val="00F93010"/>
    <w:rPr>
      <w:rFonts w:eastAsia="Calibri" w:cs="Calibri"/>
      <w:b/>
    </w:rPr>
  </w:style>
  <w:style w:type="character" w:customStyle="1" w:styleId="ListLabel13">
    <w:name w:val="ListLabel 13"/>
    <w:qFormat/>
    <w:rsid w:val="00F93010"/>
    <w:rPr>
      <w:rFonts w:cs="Courier New"/>
    </w:rPr>
  </w:style>
  <w:style w:type="character" w:customStyle="1" w:styleId="ListLabel14">
    <w:name w:val="ListLabel 14"/>
    <w:qFormat/>
    <w:rsid w:val="00F93010"/>
    <w:rPr>
      <w:rFonts w:cs="Courier New"/>
    </w:rPr>
  </w:style>
  <w:style w:type="character" w:customStyle="1" w:styleId="ListLabel15">
    <w:name w:val="ListLabel 15"/>
    <w:qFormat/>
    <w:rsid w:val="00F93010"/>
    <w:rPr>
      <w:rFonts w:cs="Courier New"/>
    </w:rPr>
  </w:style>
  <w:style w:type="character" w:customStyle="1" w:styleId="ListLabel16">
    <w:name w:val="ListLabel 16"/>
    <w:qFormat/>
    <w:rsid w:val="00F93010"/>
    <w:rPr>
      <w:rFonts w:cs="Courier New"/>
    </w:rPr>
  </w:style>
  <w:style w:type="character" w:customStyle="1" w:styleId="ListLabel17">
    <w:name w:val="ListLabel 17"/>
    <w:qFormat/>
    <w:rsid w:val="00F93010"/>
    <w:rPr>
      <w:rFonts w:cs="Courier New"/>
    </w:rPr>
  </w:style>
  <w:style w:type="character" w:customStyle="1" w:styleId="ListLabel18">
    <w:name w:val="ListLabel 18"/>
    <w:qFormat/>
    <w:rsid w:val="00F93010"/>
    <w:rPr>
      <w:rFonts w:cs="Courier New"/>
    </w:rPr>
  </w:style>
  <w:style w:type="character" w:customStyle="1" w:styleId="ListLabel19">
    <w:name w:val="ListLabel 19"/>
    <w:qFormat/>
    <w:rsid w:val="00F93010"/>
    <w:rPr>
      <w:b/>
    </w:rPr>
  </w:style>
  <w:style w:type="character" w:customStyle="1" w:styleId="ListLabel20">
    <w:name w:val="ListLabel 20"/>
    <w:qFormat/>
    <w:rsid w:val="00F93010"/>
    <w:rPr>
      <w:rFonts w:cs="Times New Roman"/>
      <w:b/>
      <w:bCs w:val="0"/>
      <w:i w:val="0"/>
      <w:iCs w:val="0"/>
      <w:caps w:val="0"/>
      <w:smallCaps w:val="0"/>
      <w:strike w:val="0"/>
      <w:dstrike w:val="0"/>
      <w:vanish w:val="0"/>
      <w:color w:val="000000"/>
      <w:spacing w:val="0"/>
      <w:position w:val="0"/>
      <w:sz w:val="26"/>
      <w:u w:val="none"/>
      <w:effect w:val="none"/>
      <w:vertAlign w:val="baseline"/>
      <w:em w:val="none"/>
    </w:rPr>
  </w:style>
  <w:style w:type="character" w:customStyle="1" w:styleId="ListLabel21">
    <w:name w:val="ListLabel 21"/>
    <w:qFormat/>
    <w:rsid w:val="00F93010"/>
    <w:rPr>
      <w:b/>
    </w:rPr>
  </w:style>
  <w:style w:type="character" w:customStyle="1" w:styleId="ListLabel22">
    <w:name w:val="ListLabel 22"/>
    <w:qFormat/>
    <w:rsid w:val="00F93010"/>
    <w:rPr>
      <w:b/>
      <w:i/>
    </w:rPr>
  </w:style>
  <w:style w:type="character" w:customStyle="1" w:styleId="ListLabel23">
    <w:name w:val="ListLabel 23"/>
    <w:qFormat/>
    <w:rsid w:val="00F93010"/>
    <w:rPr>
      <w:b/>
      <w:i/>
    </w:rPr>
  </w:style>
  <w:style w:type="character" w:customStyle="1" w:styleId="ListLabel24">
    <w:name w:val="ListLabel 24"/>
    <w:qFormat/>
    <w:rsid w:val="00F93010"/>
    <w:rPr>
      <w:rFonts w:eastAsia="Calibri" w:cs="Calibri"/>
    </w:rPr>
  </w:style>
  <w:style w:type="character" w:customStyle="1" w:styleId="ListLabel25">
    <w:name w:val="ListLabel 25"/>
    <w:qFormat/>
    <w:rsid w:val="00F93010"/>
    <w:rPr>
      <w:rFonts w:cs="Courier New"/>
    </w:rPr>
  </w:style>
  <w:style w:type="character" w:customStyle="1" w:styleId="ListLabel26">
    <w:name w:val="ListLabel 26"/>
    <w:qFormat/>
    <w:rsid w:val="00F93010"/>
    <w:rPr>
      <w:rFonts w:cs="Courier New"/>
    </w:rPr>
  </w:style>
  <w:style w:type="character" w:customStyle="1" w:styleId="ListLabel27">
    <w:name w:val="ListLabel 27"/>
    <w:qFormat/>
    <w:rsid w:val="00F93010"/>
    <w:rPr>
      <w:rFonts w:eastAsia="Calibri" w:cs="Calibri"/>
    </w:rPr>
  </w:style>
  <w:style w:type="character" w:customStyle="1" w:styleId="ListLabel28">
    <w:name w:val="ListLabel 28"/>
    <w:qFormat/>
    <w:rsid w:val="00F93010"/>
    <w:rPr>
      <w:rFonts w:cs="Courier New"/>
    </w:rPr>
  </w:style>
  <w:style w:type="character" w:customStyle="1" w:styleId="ListLabel29">
    <w:name w:val="ListLabel 29"/>
    <w:qFormat/>
    <w:rsid w:val="00F93010"/>
    <w:rPr>
      <w:rFonts w:cs="Courier New"/>
    </w:rPr>
  </w:style>
  <w:style w:type="character" w:customStyle="1" w:styleId="ListLabel30">
    <w:name w:val="ListLabel 30"/>
    <w:qFormat/>
    <w:rsid w:val="00F93010"/>
    <w:rPr>
      <w:rFonts w:eastAsia="Calibri" w:cs="Calibri"/>
      <w:b/>
    </w:rPr>
  </w:style>
  <w:style w:type="character" w:customStyle="1" w:styleId="ListLabel31">
    <w:name w:val="ListLabel 31"/>
    <w:qFormat/>
    <w:rsid w:val="00F93010"/>
    <w:rPr>
      <w:rFonts w:cs="Courier New"/>
    </w:rPr>
  </w:style>
  <w:style w:type="character" w:customStyle="1" w:styleId="ListLabel32">
    <w:name w:val="ListLabel 32"/>
    <w:qFormat/>
    <w:rsid w:val="00F93010"/>
    <w:rPr>
      <w:rFonts w:cs="Courier New"/>
    </w:rPr>
  </w:style>
  <w:style w:type="character" w:customStyle="1" w:styleId="ListLabel33">
    <w:name w:val="ListLabel 33"/>
    <w:qFormat/>
    <w:rsid w:val="00F93010"/>
    <w:rPr>
      <w:rFonts w:eastAsia="Calibri" w:cs="Calibri"/>
    </w:rPr>
  </w:style>
  <w:style w:type="character" w:customStyle="1" w:styleId="ListLabel34">
    <w:name w:val="ListLabel 34"/>
    <w:qFormat/>
    <w:rsid w:val="00F93010"/>
    <w:rPr>
      <w:rFonts w:cs="Courier New"/>
    </w:rPr>
  </w:style>
  <w:style w:type="character" w:customStyle="1" w:styleId="ListLabel35">
    <w:name w:val="ListLabel 35"/>
    <w:qFormat/>
    <w:rsid w:val="00F93010"/>
    <w:rPr>
      <w:rFonts w:cs="Courier New"/>
    </w:rPr>
  </w:style>
  <w:style w:type="character" w:customStyle="1" w:styleId="ListLabel36">
    <w:name w:val="ListLabel 36"/>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37">
    <w:name w:val="ListLabel 37"/>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38">
    <w:name w:val="ListLabel 38"/>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39">
    <w:name w:val="ListLabel 39"/>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40">
    <w:name w:val="ListLabel 40"/>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41">
    <w:name w:val="ListLabel 41"/>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42">
    <w:name w:val="ListLabel 42"/>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43">
    <w:name w:val="ListLabel 43"/>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44">
    <w:name w:val="ListLabel 44"/>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45">
    <w:name w:val="ListLabel 45"/>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46">
    <w:name w:val="ListLabel 46"/>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47">
    <w:name w:val="ListLabel 47"/>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48">
    <w:name w:val="ListLabel 48"/>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49">
    <w:name w:val="ListLabel 49"/>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50">
    <w:name w:val="ListLabel 50"/>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51">
    <w:name w:val="ListLabel 51"/>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52">
    <w:name w:val="ListLabel 52"/>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53">
    <w:name w:val="ListLabel 53"/>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54">
    <w:name w:val="ListLabel 54"/>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55">
    <w:name w:val="ListLabel 55"/>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56">
    <w:name w:val="ListLabel 56"/>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57">
    <w:name w:val="ListLabel 57"/>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58">
    <w:name w:val="ListLabel 58"/>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59">
    <w:name w:val="ListLabel 59"/>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60">
    <w:name w:val="ListLabel 60"/>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61">
    <w:name w:val="ListLabel 61"/>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62">
    <w:name w:val="ListLabel 62"/>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IndexLink">
    <w:name w:val="Index Link"/>
    <w:qFormat/>
    <w:rsid w:val="00F93010"/>
  </w:style>
  <w:style w:type="character" w:customStyle="1" w:styleId="ListLabel63">
    <w:name w:val="ListLabel 63"/>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64">
    <w:name w:val="ListLabel 64"/>
    <w:qFormat/>
    <w:rsid w:val="00F93010"/>
    <w:rPr>
      <w:rFonts w:cs="Times New Roman"/>
      <w:b/>
      <w:bCs w:val="0"/>
      <w:i w:val="0"/>
      <w:iCs w:val="0"/>
      <w:caps w:val="0"/>
      <w:smallCaps w:val="0"/>
      <w:strike w:val="0"/>
      <w:dstrike w:val="0"/>
      <w:vanish w:val="0"/>
      <w:color w:val="000000"/>
      <w:spacing w:val="0"/>
      <w:position w:val="0"/>
      <w:sz w:val="26"/>
      <w:u w:val="none"/>
      <w:effect w:val="none"/>
      <w:vertAlign w:val="baseline"/>
      <w:em w:val="none"/>
    </w:rPr>
  </w:style>
  <w:style w:type="character" w:customStyle="1" w:styleId="ListLabel65">
    <w:name w:val="ListLabel 65"/>
    <w:qFormat/>
    <w:rsid w:val="00F93010"/>
    <w:rPr>
      <w:rFonts w:cs="Times New Roman"/>
      <w:b/>
    </w:rPr>
  </w:style>
  <w:style w:type="character" w:customStyle="1" w:styleId="ListLabel66">
    <w:name w:val="ListLabel 66"/>
    <w:qFormat/>
    <w:rsid w:val="00F93010"/>
    <w:rPr>
      <w:rFonts w:cs="Courier New"/>
    </w:rPr>
  </w:style>
  <w:style w:type="character" w:customStyle="1" w:styleId="ListLabel67">
    <w:name w:val="ListLabel 67"/>
    <w:qFormat/>
    <w:rsid w:val="00F93010"/>
    <w:rPr>
      <w:rFonts w:cs="Wingdings"/>
    </w:rPr>
  </w:style>
  <w:style w:type="character" w:customStyle="1" w:styleId="ListLabel68">
    <w:name w:val="ListLabel 68"/>
    <w:qFormat/>
    <w:rsid w:val="00F93010"/>
    <w:rPr>
      <w:rFonts w:cs="Symbol"/>
    </w:rPr>
  </w:style>
  <w:style w:type="character" w:customStyle="1" w:styleId="ListLabel69">
    <w:name w:val="ListLabel 69"/>
    <w:qFormat/>
    <w:rsid w:val="00F93010"/>
    <w:rPr>
      <w:rFonts w:cs="Courier New"/>
    </w:rPr>
  </w:style>
  <w:style w:type="character" w:customStyle="1" w:styleId="ListLabel70">
    <w:name w:val="ListLabel 70"/>
    <w:qFormat/>
    <w:rsid w:val="00F93010"/>
    <w:rPr>
      <w:rFonts w:cs="Wingdings"/>
    </w:rPr>
  </w:style>
  <w:style w:type="character" w:customStyle="1" w:styleId="ListLabel71">
    <w:name w:val="ListLabel 71"/>
    <w:qFormat/>
    <w:rsid w:val="00F93010"/>
    <w:rPr>
      <w:rFonts w:cs="Symbol"/>
    </w:rPr>
  </w:style>
  <w:style w:type="character" w:customStyle="1" w:styleId="ListLabel72">
    <w:name w:val="ListLabel 72"/>
    <w:qFormat/>
    <w:rsid w:val="00F93010"/>
    <w:rPr>
      <w:rFonts w:cs="Courier New"/>
    </w:rPr>
  </w:style>
  <w:style w:type="character" w:customStyle="1" w:styleId="ListLabel73">
    <w:name w:val="ListLabel 73"/>
    <w:qFormat/>
    <w:rsid w:val="00F93010"/>
    <w:rPr>
      <w:rFonts w:cs="Wingdings"/>
    </w:rPr>
  </w:style>
  <w:style w:type="character" w:customStyle="1" w:styleId="ListLabel74">
    <w:name w:val="ListLabel 74"/>
    <w:qFormat/>
    <w:rsid w:val="00F93010"/>
    <w:rPr>
      <w:rFonts w:cs="Calibri"/>
      <w:b/>
    </w:rPr>
  </w:style>
  <w:style w:type="character" w:customStyle="1" w:styleId="ListLabel75">
    <w:name w:val="ListLabel 75"/>
    <w:qFormat/>
    <w:rsid w:val="00F93010"/>
    <w:rPr>
      <w:rFonts w:cs="Courier New"/>
    </w:rPr>
  </w:style>
  <w:style w:type="character" w:customStyle="1" w:styleId="ListLabel76">
    <w:name w:val="ListLabel 76"/>
    <w:qFormat/>
    <w:rsid w:val="00F93010"/>
    <w:rPr>
      <w:rFonts w:cs="Wingdings"/>
    </w:rPr>
  </w:style>
  <w:style w:type="character" w:customStyle="1" w:styleId="ListLabel77">
    <w:name w:val="ListLabel 77"/>
    <w:qFormat/>
    <w:rsid w:val="00F93010"/>
    <w:rPr>
      <w:rFonts w:cs="Symbol"/>
    </w:rPr>
  </w:style>
  <w:style w:type="character" w:customStyle="1" w:styleId="ListLabel78">
    <w:name w:val="ListLabel 78"/>
    <w:qFormat/>
    <w:rsid w:val="00F93010"/>
    <w:rPr>
      <w:rFonts w:cs="Courier New"/>
    </w:rPr>
  </w:style>
  <w:style w:type="character" w:customStyle="1" w:styleId="ListLabel79">
    <w:name w:val="ListLabel 79"/>
    <w:qFormat/>
    <w:rsid w:val="00F93010"/>
    <w:rPr>
      <w:rFonts w:cs="Wingdings"/>
    </w:rPr>
  </w:style>
  <w:style w:type="character" w:customStyle="1" w:styleId="ListLabel80">
    <w:name w:val="ListLabel 80"/>
    <w:qFormat/>
    <w:rsid w:val="00F93010"/>
    <w:rPr>
      <w:rFonts w:cs="Symbol"/>
    </w:rPr>
  </w:style>
  <w:style w:type="character" w:customStyle="1" w:styleId="ListLabel81">
    <w:name w:val="ListLabel 81"/>
    <w:qFormat/>
    <w:rsid w:val="00F93010"/>
    <w:rPr>
      <w:rFonts w:cs="Courier New"/>
    </w:rPr>
  </w:style>
  <w:style w:type="character" w:customStyle="1" w:styleId="ListLabel82">
    <w:name w:val="ListLabel 82"/>
    <w:qFormat/>
    <w:rsid w:val="00F93010"/>
    <w:rPr>
      <w:rFonts w:cs="Wingdings"/>
    </w:rPr>
  </w:style>
  <w:style w:type="character" w:customStyle="1" w:styleId="ListLabel83">
    <w:name w:val="ListLabel 83"/>
    <w:qFormat/>
    <w:rsid w:val="00F93010"/>
    <w:rPr>
      <w:rFonts w:cs="Calibri"/>
      <w:b/>
    </w:rPr>
  </w:style>
  <w:style w:type="character" w:customStyle="1" w:styleId="ListLabel84">
    <w:name w:val="ListLabel 84"/>
    <w:qFormat/>
    <w:rsid w:val="00F93010"/>
    <w:rPr>
      <w:rFonts w:cs="Courier New"/>
    </w:rPr>
  </w:style>
  <w:style w:type="character" w:customStyle="1" w:styleId="ListLabel85">
    <w:name w:val="ListLabel 85"/>
    <w:qFormat/>
    <w:rsid w:val="00F93010"/>
    <w:rPr>
      <w:rFonts w:cs="Wingdings"/>
    </w:rPr>
  </w:style>
  <w:style w:type="character" w:customStyle="1" w:styleId="ListLabel86">
    <w:name w:val="ListLabel 86"/>
    <w:qFormat/>
    <w:rsid w:val="00F93010"/>
    <w:rPr>
      <w:rFonts w:cs="Symbol"/>
    </w:rPr>
  </w:style>
  <w:style w:type="character" w:customStyle="1" w:styleId="ListLabel87">
    <w:name w:val="ListLabel 87"/>
    <w:qFormat/>
    <w:rsid w:val="00F93010"/>
    <w:rPr>
      <w:rFonts w:cs="Courier New"/>
    </w:rPr>
  </w:style>
  <w:style w:type="character" w:customStyle="1" w:styleId="ListLabel88">
    <w:name w:val="ListLabel 88"/>
    <w:qFormat/>
    <w:rsid w:val="00F93010"/>
    <w:rPr>
      <w:rFonts w:cs="Wingdings"/>
    </w:rPr>
  </w:style>
  <w:style w:type="character" w:customStyle="1" w:styleId="ListLabel89">
    <w:name w:val="ListLabel 89"/>
    <w:qFormat/>
    <w:rsid w:val="00F93010"/>
    <w:rPr>
      <w:rFonts w:cs="Symbol"/>
    </w:rPr>
  </w:style>
  <w:style w:type="character" w:customStyle="1" w:styleId="ListLabel90">
    <w:name w:val="ListLabel 90"/>
    <w:qFormat/>
    <w:rsid w:val="00F93010"/>
    <w:rPr>
      <w:rFonts w:cs="Courier New"/>
    </w:rPr>
  </w:style>
  <w:style w:type="character" w:customStyle="1" w:styleId="ListLabel91">
    <w:name w:val="ListLabel 91"/>
    <w:qFormat/>
    <w:rsid w:val="00F93010"/>
    <w:rPr>
      <w:rFonts w:cs="Wingdings"/>
    </w:rPr>
  </w:style>
  <w:style w:type="character" w:customStyle="1" w:styleId="ListLabel92">
    <w:name w:val="ListLabel 92"/>
    <w:qFormat/>
    <w:rsid w:val="00F93010"/>
    <w:rPr>
      <w:rFonts w:cs="Wingdings"/>
    </w:rPr>
  </w:style>
  <w:style w:type="character" w:customStyle="1" w:styleId="ListLabel93">
    <w:name w:val="ListLabel 93"/>
    <w:qFormat/>
    <w:rsid w:val="00F93010"/>
    <w:rPr>
      <w:rFonts w:cs="Courier New"/>
    </w:rPr>
  </w:style>
  <w:style w:type="character" w:customStyle="1" w:styleId="ListLabel94">
    <w:name w:val="ListLabel 94"/>
    <w:qFormat/>
    <w:rsid w:val="00F93010"/>
    <w:rPr>
      <w:rFonts w:cs="Wingdings"/>
    </w:rPr>
  </w:style>
  <w:style w:type="character" w:customStyle="1" w:styleId="ListLabel95">
    <w:name w:val="ListLabel 95"/>
    <w:qFormat/>
    <w:rsid w:val="00F93010"/>
    <w:rPr>
      <w:rFonts w:cs="Symbol"/>
    </w:rPr>
  </w:style>
  <w:style w:type="character" w:customStyle="1" w:styleId="ListLabel96">
    <w:name w:val="ListLabel 96"/>
    <w:qFormat/>
    <w:rsid w:val="00F93010"/>
    <w:rPr>
      <w:rFonts w:cs="Courier New"/>
    </w:rPr>
  </w:style>
  <w:style w:type="character" w:customStyle="1" w:styleId="ListLabel97">
    <w:name w:val="ListLabel 97"/>
    <w:qFormat/>
    <w:rsid w:val="00F93010"/>
    <w:rPr>
      <w:rFonts w:cs="Wingdings"/>
    </w:rPr>
  </w:style>
  <w:style w:type="character" w:customStyle="1" w:styleId="ListLabel98">
    <w:name w:val="ListLabel 98"/>
    <w:qFormat/>
    <w:rsid w:val="00F93010"/>
    <w:rPr>
      <w:rFonts w:cs="Symbol"/>
    </w:rPr>
  </w:style>
  <w:style w:type="character" w:customStyle="1" w:styleId="ListLabel99">
    <w:name w:val="ListLabel 99"/>
    <w:qFormat/>
    <w:rsid w:val="00F93010"/>
    <w:rPr>
      <w:rFonts w:cs="Courier New"/>
    </w:rPr>
  </w:style>
  <w:style w:type="character" w:customStyle="1" w:styleId="ListLabel100">
    <w:name w:val="ListLabel 100"/>
    <w:qFormat/>
    <w:rsid w:val="00F93010"/>
    <w:rPr>
      <w:rFonts w:cs="Wingdings"/>
    </w:rPr>
  </w:style>
  <w:style w:type="character" w:customStyle="1" w:styleId="ListLabel101">
    <w:name w:val="ListLabel 101"/>
    <w:qFormat/>
    <w:rsid w:val="00F93010"/>
    <w:rPr>
      <w:b/>
    </w:rPr>
  </w:style>
  <w:style w:type="character" w:customStyle="1" w:styleId="ListLabel102">
    <w:name w:val="ListLabel 102"/>
    <w:qFormat/>
    <w:rsid w:val="00F93010"/>
    <w:rPr>
      <w:b/>
      <w:i/>
    </w:rPr>
  </w:style>
  <w:style w:type="character" w:customStyle="1" w:styleId="ListLabel103">
    <w:name w:val="ListLabel 103"/>
    <w:qFormat/>
    <w:rsid w:val="00F93010"/>
    <w:rPr>
      <w:rFonts w:cs="Calibri"/>
    </w:rPr>
  </w:style>
  <w:style w:type="character" w:customStyle="1" w:styleId="ListLabel104">
    <w:name w:val="ListLabel 104"/>
    <w:qFormat/>
    <w:rsid w:val="00F93010"/>
    <w:rPr>
      <w:rFonts w:cs="Wingdings"/>
    </w:rPr>
  </w:style>
  <w:style w:type="character" w:customStyle="1" w:styleId="ListLabel105">
    <w:name w:val="ListLabel 105"/>
    <w:qFormat/>
    <w:rsid w:val="00F93010"/>
    <w:rPr>
      <w:rFonts w:cs="Wingdings"/>
    </w:rPr>
  </w:style>
  <w:style w:type="character" w:customStyle="1" w:styleId="ListLabel106">
    <w:name w:val="ListLabel 106"/>
    <w:qFormat/>
    <w:rsid w:val="00F93010"/>
    <w:rPr>
      <w:rFonts w:cs="Symbol"/>
    </w:rPr>
  </w:style>
  <w:style w:type="character" w:customStyle="1" w:styleId="ListLabel107">
    <w:name w:val="ListLabel 107"/>
    <w:qFormat/>
    <w:rsid w:val="00F93010"/>
    <w:rPr>
      <w:rFonts w:cs="Courier New"/>
    </w:rPr>
  </w:style>
  <w:style w:type="character" w:customStyle="1" w:styleId="ListLabel108">
    <w:name w:val="ListLabel 108"/>
    <w:qFormat/>
    <w:rsid w:val="00F93010"/>
    <w:rPr>
      <w:rFonts w:cs="Wingdings"/>
    </w:rPr>
  </w:style>
  <w:style w:type="character" w:customStyle="1" w:styleId="ListLabel109">
    <w:name w:val="ListLabel 109"/>
    <w:qFormat/>
    <w:rsid w:val="00F93010"/>
    <w:rPr>
      <w:rFonts w:cs="Symbol"/>
    </w:rPr>
  </w:style>
  <w:style w:type="character" w:customStyle="1" w:styleId="ListLabel110">
    <w:name w:val="ListLabel 110"/>
    <w:qFormat/>
    <w:rsid w:val="00F93010"/>
    <w:rPr>
      <w:rFonts w:cs="Courier New"/>
    </w:rPr>
  </w:style>
  <w:style w:type="character" w:customStyle="1" w:styleId="ListLabel111">
    <w:name w:val="ListLabel 111"/>
    <w:qFormat/>
    <w:rsid w:val="00F93010"/>
    <w:rPr>
      <w:rFonts w:cs="Wingdings"/>
    </w:rPr>
  </w:style>
  <w:style w:type="character" w:customStyle="1" w:styleId="ListLabel112">
    <w:name w:val="ListLabel 112"/>
    <w:qFormat/>
    <w:rsid w:val="00F93010"/>
    <w:rPr>
      <w:rFonts w:cs="Calibri"/>
    </w:rPr>
  </w:style>
  <w:style w:type="character" w:customStyle="1" w:styleId="ListLabel113">
    <w:name w:val="ListLabel 113"/>
    <w:qFormat/>
    <w:rsid w:val="00F93010"/>
    <w:rPr>
      <w:rFonts w:cs="Wingdings"/>
    </w:rPr>
  </w:style>
  <w:style w:type="character" w:customStyle="1" w:styleId="ListLabel114">
    <w:name w:val="ListLabel 114"/>
    <w:qFormat/>
    <w:rsid w:val="00F93010"/>
    <w:rPr>
      <w:rFonts w:cs="Wingdings"/>
    </w:rPr>
  </w:style>
  <w:style w:type="character" w:customStyle="1" w:styleId="ListLabel115">
    <w:name w:val="ListLabel 115"/>
    <w:qFormat/>
    <w:rsid w:val="00F93010"/>
    <w:rPr>
      <w:rFonts w:cs="Symbol"/>
    </w:rPr>
  </w:style>
  <w:style w:type="character" w:customStyle="1" w:styleId="ListLabel116">
    <w:name w:val="ListLabel 116"/>
    <w:qFormat/>
    <w:rsid w:val="00F93010"/>
    <w:rPr>
      <w:rFonts w:cs="Courier New"/>
    </w:rPr>
  </w:style>
  <w:style w:type="character" w:customStyle="1" w:styleId="ListLabel117">
    <w:name w:val="ListLabel 117"/>
    <w:qFormat/>
    <w:rsid w:val="00F93010"/>
    <w:rPr>
      <w:rFonts w:cs="Wingdings"/>
    </w:rPr>
  </w:style>
  <w:style w:type="character" w:customStyle="1" w:styleId="ListLabel118">
    <w:name w:val="ListLabel 118"/>
    <w:qFormat/>
    <w:rsid w:val="00F93010"/>
    <w:rPr>
      <w:rFonts w:cs="Symbol"/>
    </w:rPr>
  </w:style>
  <w:style w:type="character" w:customStyle="1" w:styleId="ListLabel119">
    <w:name w:val="ListLabel 119"/>
    <w:qFormat/>
    <w:rsid w:val="00F93010"/>
    <w:rPr>
      <w:rFonts w:cs="Courier New"/>
    </w:rPr>
  </w:style>
  <w:style w:type="character" w:customStyle="1" w:styleId="ListLabel120">
    <w:name w:val="ListLabel 120"/>
    <w:qFormat/>
    <w:rsid w:val="00F93010"/>
    <w:rPr>
      <w:rFonts w:cs="Wingdings"/>
    </w:rPr>
  </w:style>
  <w:style w:type="character" w:customStyle="1" w:styleId="ListLabel121">
    <w:name w:val="ListLabel 121"/>
    <w:qFormat/>
    <w:rsid w:val="00F93010"/>
    <w:rPr>
      <w:rFonts w:cs="Calibri"/>
      <w:b/>
    </w:rPr>
  </w:style>
  <w:style w:type="character" w:customStyle="1" w:styleId="ListLabel122">
    <w:name w:val="ListLabel 122"/>
    <w:qFormat/>
    <w:rsid w:val="00F93010"/>
    <w:rPr>
      <w:rFonts w:cs="Wingdings"/>
    </w:rPr>
  </w:style>
  <w:style w:type="character" w:customStyle="1" w:styleId="ListLabel123">
    <w:name w:val="ListLabel 123"/>
    <w:qFormat/>
    <w:rsid w:val="00F93010"/>
    <w:rPr>
      <w:rFonts w:cs="Wingdings"/>
    </w:rPr>
  </w:style>
  <w:style w:type="character" w:customStyle="1" w:styleId="ListLabel124">
    <w:name w:val="ListLabel 124"/>
    <w:qFormat/>
    <w:rsid w:val="00F93010"/>
    <w:rPr>
      <w:rFonts w:cs="Symbol"/>
    </w:rPr>
  </w:style>
  <w:style w:type="character" w:customStyle="1" w:styleId="ListLabel125">
    <w:name w:val="ListLabel 125"/>
    <w:qFormat/>
    <w:rsid w:val="00F93010"/>
    <w:rPr>
      <w:rFonts w:cs="Courier New"/>
    </w:rPr>
  </w:style>
  <w:style w:type="character" w:customStyle="1" w:styleId="ListLabel126">
    <w:name w:val="ListLabel 126"/>
    <w:qFormat/>
    <w:rsid w:val="00F93010"/>
    <w:rPr>
      <w:rFonts w:cs="Wingdings"/>
    </w:rPr>
  </w:style>
  <w:style w:type="character" w:customStyle="1" w:styleId="ListLabel127">
    <w:name w:val="ListLabel 127"/>
    <w:qFormat/>
    <w:rsid w:val="00F93010"/>
    <w:rPr>
      <w:rFonts w:cs="Symbol"/>
    </w:rPr>
  </w:style>
  <w:style w:type="character" w:customStyle="1" w:styleId="ListLabel128">
    <w:name w:val="ListLabel 128"/>
    <w:qFormat/>
    <w:rsid w:val="00F93010"/>
    <w:rPr>
      <w:rFonts w:cs="Courier New"/>
    </w:rPr>
  </w:style>
  <w:style w:type="character" w:customStyle="1" w:styleId="ListLabel129">
    <w:name w:val="ListLabel 129"/>
    <w:qFormat/>
    <w:rsid w:val="00F93010"/>
    <w:rPr>
      <w:rFonts w:cs="Wingdings"/>
    </w:rPr>
  </w:style>
  <w:style w:type="character" w:customStyle="1" w:styleId="ListLabel130">
    <w:name w:val="ListLabel 130"/>
    <w:qFormat/>
    <w:rsid w:val="00F93010"/>
    <w:rPr>
      <w:rFonts w:cs="Calibri"/>
    </w:rPr>
  </w:style>
  <w:style w:type="character" w:customStyle="1" w:styleId="ListLabel131">
    <w:name w:val="ListLabel 131"/>
    <w:qFormat/>
    <w:rsid w:val="00F93010"/>
    <w:rPr>
      <w:rFonts w:cs="Wingdings"/>
    </w:rPr>
  </w:style>
  <w:style w:type="character" w:customStyle="1" w:styleId="ListLabel132">
    <w:name w:val="ListLabel 132"/>
    <w:qFormat/>
    <w:rsid w:val="00F93010"/>
    <w:rPr>
      <w:rFonts w:cs="Wingdings"/>
    </w:rPr>
  </w:style>
  <w:style w:type="character" w:customStyle="1" w:styleId="ListLabel133">
    <w:name w:val="ListLabel 133"/>
    <w:qFormat/>
    <w:rsid w:val="00F93010"/>
    <w:rPr>
      <w:rFonts w:cs="Symbol"/>
    </w:rPr>
  </w:style>
  <w:style w:type="character" w:customStyle="1" w:styleId="ListLabel134">
    <w:name w:val="ListLabel 134"/>
    <w:qFormat/>
    <w:rsid w:val="00F93010"/>
    <w:rPr>
      <w:rFonts w:cs="Courier New"/>
    </w:rPr>
  </w:style>
  <w:style w:type="character" w:customStyle="1" w:styleId="ListLabel135">
    <w:name w:val="ListLabel 135"/>
    <w:qFormat/>
    <w:rsid w:val="00F93010"/>
    <w:rPr>
      <w:rFonts w:cs="Wingdings"/>
    </w:rPr>
  </w:style>
  <w:style w:type="character" w:customStyle="1" w:styleId="ListLabel136">
    <w:name w:val="ListLabel 136"/>
    <w:qFormat/>
    <w:rsid w:val="00F93010"/>
    <w:rPr>
      <w:rFonts w:cs="Symbol"/>
    </w:rPr>
  </w:style>
  <w:style w:type="character" w:customStyle="1" w:styleId="ListLabel137">
    <w:name w:val="ListLabel 137"/>
    <w:qFormat/>
    <w:rsid w:val="00F93010"/>
    <w:rPr>
      <w:rFonts w:cs="Courier New"/>
    </w:rPr>
  </w:style>
  <w:style w:type="character" w:customStyle="1" w:styleId="ListLabel138">
    <w:name w:val="ListLabel 138"/>
    <w:qFormat/>
    <w:rsid w:val="00F93010"/>
    <w:rPr>
      <w:rFonts w:cs="Wingdings"/>
    </w:rPr>
  </w:style>
  <w:style w:type="character" w:customStyle="1" w:styleId="ListLabel139">
    <w:name w:val="ListLabel 139"/>
    <w:qFormat/>
    <w:rsid w:val="00F93010"/>
    <w:rPr>
      <w:rFonts w:cs="Times New Roman"/>
      <w:b/>
      <w:bCs w:val="0"/>
      <w:i/>
      <w:iCs w:val="0"/>
      <w:caps w:val="0"/>
      <w:smallCaps w:val="0"/>
      <w:strike w:val="0"/>
      <w:dstrike w:val="0"/>
      <w:vanish w:val="0"/>
      <w:color w:val="000000"/>
      <w:spacing w:val="0"/>
      <w:position w:val="0"/>
      <w:sz w:val="26"/>
      <w:u w:val="none"/>
      <w:effect w:val="none"/>
      <w:vertAlign w:val="baseline"/>
      <w:em w:val="none"/>
    </w:rPr>
  </w:style>
  <w:style w:type="character" w:customStyle="1" w:styleId="ListLabel140">
    <w:name w:val="ListLabel 140"/>
    <w:qFormat/>
    <w:rsid w:val="00F93010"/>
    <w:rPr>
      <w:rFonts w:cs="Times New Roman"/>
      <w:b/>
      <w:bCs w:val="0"/>
      <w:i w:val="0"/>
      <w:iCs w:val="0"/>
      <w:caps w:val="0"/>
      <w:smallCaps w:val="0"/>
      <w:strike w:val="0"/>
      <w:dstrike w:val="0"/>
      <w:vanish w:val="0"/>
      <w:color w:val="000000"/>
      <w:spacing w:val="0"/>
      <w:position w:val="0"/>
      <w:sz w:val="26"/>
      <w:u w:val="none"/>
      <w:effect w:val="none"/>
      <w:vertAlign w:val="baseline"/>
      <w:em w:val="none"/>
    </w:rPr>
  </w:style>
  <w:style w:type="character" w:customStyle="1" w:styleId="ListLabel141">
    <w:name w:val="ListLabel 141"/>
    <w:qFormat/>
    <w:rsid w:val="00F93010"/>
    <w:rPr>
      <w:rFonts w:cs="Times New Roman"/>
      <w:b/>
    </w:rPr>
  </w:style>
  <w:style w:type="character" w:customStyle="1" w:styleId="ListLabel142">
    <w:name w:val="ListLabel 142"/>
    <w:qFormat/>
    <w:rsid w:val="00F93010"/>
    <w:rPr>
      <w:rFonts w:cs="Courier New"/>
    </w:rPr>
  </w:style>
  <w:style w:type="character" w:customStyle="1" w:styleId="ListLabel143">
    <w:name w:val="ListLabel 143"/>
    <w:qFormat/>
    <w:rsid w:val="00F93010"/>
    <w:rPr>
      <w:rFonts w:cs="Wingdings"/>
    </w:rPr>
  </w:style>
  <w:style w:type="character" w:customStyle="1" w:styleId="ListLabel144">
    <w:name w:val="ListLabel 144"/>
    <w:qFormat/>
    <w:rsid w:val="00F93010"/>
    <w:rPr>
      <w:rFonts w:cs="Symbol"/>
    </w:rPr>
  </w:style>
  <w:style w:type="character" w:customStyle="1" w:styleId="ListLabel145">
    <w:name w:val="ListLabel 145"/>
    <w:qFormat/>
    <w:rsid w:val="00F93010"/>
    <w:rPr>
      <w:rFonts w:cs="Courier New"/>
    </w:rPr>
  </w:style>
  <w:style w:type="character" w:customStyle="1" w:styleId="ListLabel146">
    <w:name w:val="ListLabel 146"/>
    <w:qFormat/>
    <w:rsid w:val="00F93010"/>
    <w:rPr>
      <w:rFonts w:cs="Wingdings"/>
    </w:rPr>
  </w:style>
  <w:style w:type="character" w:customStyle="1" w:styleId="ListLabel147">
    <w:name w:val="ListLabel 147"/>
    <w:qFormat/>
    <w:rsid w:val="00F93010"/>
    <w:rPr>
      <w:rFonts w:cs="Symbol"/>
    </w:rPr>
  </w:style>
  <w:style w:type="character" w:customStyle="1" w:styleId="ListLabel148">
    <w:name w:val="ListLabel 148"/>
    <w:qFormat/>
    <w:rsid w:val="00F93010"/>
    <w:rPr>
      <w:rFonts w:cs="Courier New"/>
    </w:rPr>
  </w:style>
  <w:style w:type="character" w:customStyle="1" w:styleId="ListLabel149">
    <w:name w:val="ListLabel 149"/>
    <w:qFormat/>
    <w:rsid w:val="00F93010"/>
    <w:rPr>
      <w:rFonts w:cs="Wingdings"/>
    </w:rPr>
  </w:style>
  <w:style w:type="character" w:customStyle="1" w:styleId="ListLabel150">
    <w:name w:val="ListLabel 150"/>
    <w:qFormat/>
    <w:rsid w:val="00F93010"/>
    <w:rPr>
      <w:rFonts w:cs="Calibri"/>
      <w:b/>
    </w:rPr>
  </w:style>
  <w:style w:type="character" w:customStyle="1" w:styleId="ListLabel151">
    <w:name w:val="ListLabel 151"/>
    <w:qFormat/>
    <w:rsid w:val="00F93010"/>
    <w:rPr>
      <w:rFonts w:cs="Courier New"/>
    </w:rPr>
  </w:style>
  <w:style w:type="character" w:customStyle="1" w:styleId="ListLabel152">
    <w:name w:val="ListLabel 152"/>
    <w:qFormat/>
    <w:rsid w:val="00F93010"/>
    <w:rPr>
      <w:rFonts w:cs="Wingdings"/>
    </w:rPr>
  </w:style>
  <w:style w:type="character" w:customStyle="1" w:styleId="ListLabel153">
    <w:name w:val="ListLabel 153"/>
    <w:qFormat/>
    <w:rsid w:val="00F93010"/>
    <w:rPr>
      <w:rFonts w:cs="Symbol"/>
    </w:rPr>
  </w:style>
  <w:style w:type="character" w:customStyle="1" w:styleId="ListLabel154">
    <w:name w:val="ListLabel 154"/>
    <w:qFormat/>
    <w:rsid w:val="00F93010"/>
    <w:rPr>
      <w:rFonts w:cs="Courier New"/>
    </w:rPr>
  </w:style>
  <w:style w:type="character" w:customStyle="1" w:styleId="ListLabel155">
    <w:name w:val="ListLabel 155"/>
    <w:qFormat/>
    <w:rsid w:val="00F93010"/>
    <w:rPr>
      <w:rFonts w:cs="Wingdings"/>
    </w:rPr>
  </w:style>
  <w:style w:type="character" w:customStyle="1" w:styleId="ListLabel156">
    <w:name w:val="ListLabel 156"/>
    <w:qFormat/>
    <w:rsid w:val="00F93010"/>
    <w:rPr>
      <w:rFonts w:cs="Symbol"/>
    </w:rPr>
  </w:style>
  <w:style w:type="character" w:customStyle="1" w:styleId="ListLabel157">
    <w:name w:val="ListLabel 157"/>
    <w:qFormat/>
    <w:rsid w:val="00F93010"/>
    <w:rPr>
      <w:rFonts w:cs="Courier New"/>
    </w:rPr>
  </w:style>
  <w:style w:type="character" w:customStyle="1" w:styleId="ListLabel158">
    <w:name w:val="ListLabel 158"/>
    <w:qFormat/>
    <w:rsid w:val="00F93010"/>
    <w:rPr>
      <w:rFonts w:cs="Wingdings"/>
    </w:rPr>
  </w:style>
  <w:style w:type="character" w:customStyle="1" w:styleId="ListLabel159">
    <w:name w:val="ListLabel 159"/>
    <w:qFormat/>
    <w:rsid w:val="00F93010"/>
    <w:rPr>
      <w:rFonts w:cs="Calibri"/>
      <w:b/>
    </w:rPr>
  </w:style>
  <w:style w:type="character" w:customStyle="1" w:styleId="ListLabel160">
    <w:name w:val="ListLabel 160"/>
    <w:qFormat/>
    <w:rsid w:val="00F93010"/>
    <w:rPr>
      <w:rFonts w:cs="Courier New"/>
    </w:rPr>
  </w:style>
  <w:style w:type="character" w:customStyle="1" w:styleId="ListLabel161">
    <w:name w:val="ListLabel 161"/>
    <w:qFormat/>
    <w:rsid w:val="00F93010"/>
    <w:rPr>
      <w:rFonts w:cs="Wingdings"/>
    </w:rPr>
  </w:style>
  <w:style w:type="character" w:customStyle="1" w:styleId="ListLabel162">
    <w:name w:val="ListLabel 162"/>
    <w:qFormat/>
    <w:rsid w:val="00F93010"/>
    <w:rPr>
      <w:rFonts w:cs="Symbol"/>
    </w:rPr>
  </w:style>
  <w:style w:type="character" w:customStyle="1" w:styleId="ListLabel163">
    <w:name w:val="ListLabel 163"/>
    <w:qFormat/>
    <w:rsid w:val="00F93010"/>
    <w:rPr>
      <w:rFonts w:cs="Courier New"/>
    </w:rPr>
  </w:style>
  <w:style w:type="character" w:customStyle="1" w:styleId="ListLabel164">
    <w:name w:val="ListLabel 164"/>
    <w:qFormat/>
    <w:rsid w:val="00F93010"/>
    <w:rPr>
      <w:rFonts w:cs="Wingdings"/>
    </w:rPr>
  </w:style>
  <w:style w:type="character" w:customStyle="1" w:styleId="ListLabel165">
    <w:name w:val="ListLabel 165"/>
    <w:qFormat/>
    <w:rsid w:val="00F93010"/>
    <w:rPr>
      <w:rFonts w:cs="Symbol"/>
    </w:rPr>
  </w:style>
  <w:style w:type="character" w:customStyle="1" w:styleId="ListLabel166">
    <w:name w:val="ListLabel 166"/>
    <w:qFormat/>
    <w:rsid w:val="00F93010"/>
    <w:rPr>
      <w:rFonts w:cs="Courier New"/>
    </w:rPr>
  </w:style>
  <w:style w:type="character" w:customStyle="1" w:styleId="ListLabel167">
    <w:name w:val="ListLabel 167"/>
    <w:qFormat/>
    <w:rsid w:val="00F93010"/>
    <w:rPr>
      <w:rFonts w:cs="Wingdings"/>
    </w:rPr>
  </w:style>
  <w:style w:type="character" w:customStyle="1" w:styleId="ListLabel168">
    <w:name w:val="ListLabel 168"/>
    <w:qFormat/>
    <w:rsid w:val="00F93010"/>
    <w:rPr>
      <w:rFonts w:cs="Wingdings"/>
    </w:rPr>
  </w:style>
  <w:style w:type="character" w:customStyle="1" w:styleId="ListLabel169">
    <w:name w:val="ListLabel 169"/>
    <w:qFormat/>
    <w:rsid w:val="00F93010"/>
    <w:rPr>
      <w:rFonts w:cs="Courier New"/>
    </w:rPr>
  </w:style>
  <w:style w:type="character" w:customStyle="1" w:styleId="ListLabel170">
    <w:name w:val="ListLabel 170"/>
    <w:qFormat/>
    <w:rsid w:val="00F93010"/>
    <w:rPr>
      <w:rFonts w:cs="Wingdings"/>
    </w:rPr>
  </w:style>
  <w:style w:type="character" w:customStyle="1" w:styleId="ListLabel171">
    <w:name w:val="ListLabel 171"/>
    <w:qFormat/>
    <w:rsid w:val="00F93010"/>
    <w:rPr>
      <w:rFonts w:cs="Symbol"/>
    </w:rPr>
  </w:style>
  <w:style w:type="character" w:customStyle="1" w:styleId="ListLabel172">
    <w:name w:val="ListLabel 172"/>
    <w:qFormat/>
    <w:rsid w:val="00F93010"/>
    <w:rPr>
      <w:rFonts w:cs="Courier New"/>
    </w:rPr>
  </w:style>
  <w:style w:type="character" w:customStyle="1" w:styleId="ListLabel173">
    <w:name w:val="ListLabel 173"/>
    <w:qFormat/>
    <w:rsid w:val="00F93010"/>
    <w:rPr>
      <w:rFonts w:cs="Wingdings"/>
    </w:rPr>
  </w:style>
  <w:style w:type="character" w:customStyle="1" w:styleId="ListLabel174">
    <w:name w:val="ListLabel 174"/>
    <w:qFormat/>
    <w:rsid w:val="00F93010"/>
    <w:rPr>
      <w:rFonts w:cs="Symbol"/>
    </w:rPr>
  </w:style>
  <w:style w:type="character" w:customStyle="1" w:styleId="ListLabel175">
    <w:name w:val="ListLabel 175"/>
    <w:qFormat/>
    <w:rsid w:val="00F93010"/>
    <w:rPr>
      <w:rFonts w:cs="Courier New"/>
    </w:rPr>
  </w:style>
  <w:style w:type="character" w:customStyle="1" w:styleId="ListLabel176">
    <w:name w:val="ListLabel 176"/>
    <w:qFormat/>
    <w:rsid w:val="00F93010"/>
    <w:rPr>
      <w:rFonts w:cs="Wingdings"/>
    </w:rPr>
  </w:style>
  <w:style w:type="character" w:customStyle="1" w:styleId="ListLabel177">
    <w:name w:val="ListLabel 177"/>
    <w:qFormat/>
    <w:rsid w:val="00F93010"/>
    <w:rPr>
      <w:b/>
    </w:rPr>
  </w:style>
  <w:style w:type="character" w:customStyle="1" w:styleId="ListLabel178">
    <w:name w:val="ListLabel 178"/>
    <w:qFormat/>
    <w:rsid w:val="00F93010"/>
    <w:rPr>
      <w:b/>
      <w:i/>
    </w:rPr>
  </w:style>
  <w:style w:type="character" w:customStyle="1" w:styleId="ListLabel179">
    <w:name w:val="ListLabel 179"/>
    <w:qFormat/>
    <w:rsid w:val="00F93010"/>
    <w:rPr>
      <w:rFonts w:cs="Calibri"/>
    </w:rPr>
  </w:style>
  <w:style w:type="character" w:customStyle="1" w:styleId="ListLabel180">
    <w:name w:val="ListLabel 180"/>
    <w:qFormat/>
    <w:rsid w:val="00F93010"/>
    <w:rPr>
      <w:rFonts w:cs="Wingdings"/>
    </w:rPr>
  </w:style>
  <w:style w:type="character" w:customStyle="1" w:styleId="ListLabel181">
    <w:name w:val="ListLabel 181"/>
    <w:qFormat/>
    <w:rsid w:val="00F93010"/>
    <w:rPr>
      <w:rFonts w:cs="Wingdings"/>
    </w:rPr>
  </w:style>
  <w:style w:type="character" w:customStyle="1" w:styleId="ListLabel182">
    <w:name w:val="ListLabel 182"/>
    <w:qFormat/>
    <w:rsid w:val="00F93010"/>
    <w:rPr>
      <w:rFonts w:cs="Symbol"/>
    </w:rPr>
  </w:style>
  <w:style w:type="character" w:customStyle="1" w:styleId="ListLabel183">
    <w:name w:val="ListLabel 183"/>
    <w:qFormat/>
    <w:rsid w:val="00F93010"/>
    <w:rPr>
      <w:rFonts w:cs="Courier New"/>
    </w:rPr>
  </w:style>
  <w:style w:type="character" w:customStyle="1" w:styleId="ListLabel184">
    <w:name w:val="ListLabel 184"/>
    <w:qFormat/>
    <w:rsid w:val="00F93010"/>
    <w:rPr>
      <w:rFonts w:cs="Wingdings"/>
    </w:rPr>
  </w:style>
  <w:style w:type="character" w:customStyle="1" w:styleId="ListLabel185">
    <w:name w:val="ListLabel 185"/>
    <w:qFormat/>
    <w:rsid w:val="00F93010"/>
    <w:rPr>
      <w:rFonts w:cs="Symbol"/>
    </w:rPr>
  </w:style>
  <w:style w:type="character" w:customStyle="1" w:styleId="ListLabel186">
    <w:name w:val="ListLabel 186"/>
    <w:qFormat/>
    <w:rsid w:val="00F93010"/>
    <w:rPr>
      <w:rFonts w:cs="Courier New"/>
    </w:rPr>
  </w:style>
  <w:style w:type="character" w:customStyle="1" w:styleId="ListLabel187">
    <w:name w:val="ListLabel 187"/>
    <w:qFormat/>
    <w:rsid w:val="00F93010"/>
    <w:rPr>
      <w:rFonts w:cs="Wingdings"/>
    </w:rPr>
  </w:style>
  <w:style w:type="character" w:customStyle="1" w:styleId="ListLabel188">
    <w:name w:val="ListLabel 188"/>
    <w:qFormat/>
    <w:rsid w:val="00F93010"/>
    <w:rPr>
      <w:rFonts w:cs="Calibri"/>
    </w:rPr>
  </w:style>
  <w:style w:type="character" w:customStyle="1" w:styleId="ListLabel189">
    <w:name w:val="ListLabel 189"/>
    <w:qFormat/>
    <w:rsid w:val="00F93010"/>
    <w:rPr>
      <w:rFonts w:cs="Wingdings"/>
    </w:rPr>
  </w:style>
  <w:style w:type="character" w:customStyle="1" w:styleId="ListLabel190">
    <w:name w:val="ListLabel 190"/>
    <w:qFormat/>
    <w:rsid w:val="00F93010"/>
    <w:rPr>
      <w:rFonts w:cs="Wingdings"/>
    </w:rPr>
  </w:style>
  <w:style w:type="character" w:customStyle="1" w:styleId="ListLabel191">
    <w:name w:val="ListLabel 191"/>
    <w:qFormat/>
    <w:rsid w:val="00F93010"/>
    <w:rPr>
      <w:rFonts w:cs="Symbol"/>
    </w:rPr>
  </w:style>
  <w:style w:type="character" w:customStyle="1" w:styleId="ListLabel192">
    <w:name w:val="ListLabel 192"/>
    <w:qFormat/>
    <w:rsid w:val="00F93010"/>
    <w:rPr>
      <w:rFonts w:cs="Courier New"/>
    </w:rPr>
  </w:style>
  <w:style w:type="character" w:customStyle="1" w:styleId="ListLabel193">
    <w:name w:val="ListLabel 193"/>
    <w:qFormat/>
    <w:rsid w:val="00F93010"/>
    <w:rPr>
      <w:rFonts w:cs="Wingdings"/>
    </w:rPr>
  </w:style>
  <w:style w:type="character" w:customStyle="1" w:styleId="ListLabel194">
    <w:name w:val="ListLabel 194"/>
    <w:qFormat/>
    <w:rsid w:val="00F93010"/>
    <w:rPr>
      <w:rFonts w:cs="Symbol"/>
    </w:rPr>
  </w:style>
  <w:style w:type="character" w:customStyle="1" w:styleId="ListLabel195">
    <w:name w:val="ListLabel 195"/>
    <w:qFormat/>
    <w:rsid w:val="00F93010"/>
    <w:rPr>
      <w:rFonts w:cs="Courier New"/>
    </w:rPr>
  </w:style>
  <w:style w:type="character" w:customStyle="1" w:styleId="ListLabel196">
    <w:name w:val="ListLabel 196"/>
    <w:qFormat/>
    <w:rsid w:val="00F93010"/>
    <w:rPr>
      <w:rFonts w:cs="Wingdings"/>
    </w:rPr>
  </w:style>
  <w:style w:type="character" w:customStyle="1" w:styleId="ListLabel197">
    <w:name w:val="ListLabel 197"/>
    <w:qFormat/>
    <w:rsid w:val="00F93010"/>
    <w:rPr>
      <w:rFonts w:cs="Calibri"/>
      <w:b/>
    </w:rPr>
  </w:style>
  <w:style w:type="character" w:customStyle="1" w:styleId="ListLabel198">
    <w:name w:val="ListLabel 198"/>
    <w:qFormat/>
    <w:rsid w:val="00F93010"/>
    <w:rPr>
      <w:rFonts w:cs="Wingdings"/>
    </w:rPr>
  </w:style>
  <w:style w:type="character" w:customStyle="1" w:styleId="ListLabel199">
    <w:name w:val="ListLabel 199"/>
    <w:qFormat/>
    <w:rsid w:val="00F93010"/>
    <w:rPr>
      <w:rFonts w:cs="Wingdings"/>
    </w:rPr>
  </w:style>
  <w:style w:type="character" w:customStyle="1" w:styleId="ListLabel200">
    <w:name w:val="ListLabel 200"/>
    <w:qFormat/>
    <w:rsid w:val="00F93010"/>
    <w:rPr>
      <w:rFonts w:cs="Symbol"/>
    </w:rPr>
  </w:style>
  <w:style w:type="character" w:customStyle="1" w:styleId="ListLabel201">
    <w:name w:val="ListLabel 201"/>
    <w:qFormat/>
    <w:rsid w:val="00F93010"/>
    <w:rPr>
      <w:rFonts w:cs="Courier New"/>
    </w:rPr>
  </w:style>
  <w:style w:type="character" w:customStyle="1" w:styleId="ListLabel202">
    <w:name w:val="ListLabel 202"/>
    <w:qFormat/>
    <w:rsid w:val="00F93010"/>
    <w:rPr>
      <w:rFonts w:cs="Wingdings"/>
    </w:rPr>
  </w:style>
  <w:style w:type="character" w:customStyle="1" w:styleId="ListLabel203">
    <w:name w:val="ListLabel 203"/>
    <w:qFormat/>
    <w:rsid w:val="00F93010"/>
    <w:rPr>
      <w:rFonts w:cs="Symbol"/>
    </w:rPr>
  </w:style>
  <w:style w:type="character" w:customStyle="1" w:styleId="ListLabel204">
    <w:name w:val="ListLabel 204"/>
    <w:qFormat/>
    <w:rsid w:val="00F93010"/>
    <w:rPr>
      <w:rFonts w:cs="Courier New"/>
    </w:rPr>
  </w:style>
  <w:style w:type="character" w:customStyle="1" w:styleId="ListLabel205">
    <w:name w:val="ListLabel 205"/>
    <w:qFormat/>
    <w:rsid w:val="00F93010"/>
    <w:rPr>
      <w:rFonts w:cs="Wingdings"/>
    </w:rPr>
  </w:style>
  <w:style w:type="character" w:customStyle="1" w:styleId="ListLabel206">
    <w:name w:val="ListLabel 206"/>
    <w:qFormat/>
    <w:rsid w:val="00F93010"/>
    <w:rPr>
      <w:rFonts w:cs="Calibri"/>
    </w:rPr>
  </w:style>
  <w:style w:type="character" w:customStyle="1" w:styleId="ListLabel207">
    <w:name w:val="ListLabel 207"/>
    <w:qFormat/>
    <w:rsid w:val="00F93010"/>
    <w:rPr>
      <w:rFonts w:cs="Wingdings"/>
    </w:rPr>
  </w:style>
  <w:style w:type="character" w:customStyle="1" w:styleId="ListLabel208">
    <w:name w:val="ListLabel 208"/>
    <w:qFormat/>
    <w:rsid w:val="00F93010"/>
    <w:rPr>
      <w:rFonts w:cs="Wingdings"/>
    </w:rPr>
  </w:style>
  <w:style w:type="character" w:customStyle="1" w:styleId="ListLabel209">
    <w:name w:val="ListLabel 209"/>
    <w:qFormat/>
    <w:rsid w:val="00F93010"/>
    <w:rPr>
      <w:rFonts w:cs="Symbol"/>
    </w:rPr>
  </w:style>
  <w:style w:type="character" w:customStyle="1" w:styleId="ListLabel210">
    <w:name w:val="ListLabel 210"/>
    <w:qFormat/>
    <w:rsid w:val="00F93010"/>
    <w:rPr>
      <w:rFonts w:cs="Courier New"/>
    </w:rPr>
  </w:style>
  <w:style w:type="character" w:customStyle="1" w:styleId="ListLabel211">
    <w:name w:val="ListLabel 211"/>
    <w:qFormat/>
    <w:rsid w:val="00F93010"/>
    <w:rPr>
      <w:rFonts w:cs="Wingdings"/>
    </w:rPr>
  </w:style>
  <w:style w:type="character" w:customStyle="1" w:styleId="ListLabel212">
    <w:name w:val="ListLabel 212"/>
    <w:qFormat/>
    <w:rsid w:val="00F93010"/>
    <w:rPr>
      <w:rFonts w:cs="Symbol"/>
    </w:rPr>
  </w:style>
  <w:style w:type="character" w:customStyle="1" w:styleId="ListLabel213">
    <w:name w:val="ListLabel 213"/>
    <w:qFormat/>
    <w:rsid w:val="00F93010"/>
    <w:rPr>
      <w:rFonts w:cs="Courier New"/>
    </w:rPr>
  </w:style>
  <w:style w:type="character" w:customStyle="1" w:styleId="ListLabel214">
    <w:name w:val="ListLabel 214"/>
    <w:qFormat/>
    <w:rsid w:val="00F93010"/>
    <w:rPr>
      <w:rFonts w:cs="Wingdings"/>
    </w:rPr>
  </w:style>
  <w:style w:type="character" w:customStyle="1" w:styleId="NumberingSymbols">
    <w:name w:val="Numbering Symbols"/>
    <w:qFormat/>
    <w:rsid w:val="00F93010"/>
  </w:style>
  <w:style w:type="character" w:customStyle="1" w:styleId="ListLabel215">
    <w:name w:val="ListLabel 215"/>
    <w:qFormat/>
    <w:rsid w:val="00F93010"/>
    <w:rPr>
      <w:rFonts w:cs="Times New Roman"/>
      <w:b/>
      <w:bCs w:val="0"/>
      <w:i/>
      <w:iCs w:val="0"/>
      <w:caps w:val="0"/>
      <w:smallCaps w:val="0"/>
      <w:strike w:val="0"/>
      <w:dstrike w:val="0"/>
      <w:vanish w:val="0"/>
      <w:color w:val="000000"/>
      <w:spacing w:val="0"/>
      <w:position w:val="0"/>
      <w:sz w:val="6"/>
      <w:u w:val="none"/>
      <w:effect w:val="none"/>
      <w:vertAlign w:val="baseline"/>
      <w:em w:val="none"/>
    </w:rPr>
  </w:style>
  <w:style w:type="character" w:customStyle="1" w:styleId="ListLabel216">
    <w:name w:val="ListLabel 216"/>
    <w:qFormat/>
    <w:rsid w:val="00F93010"/>
    <w:rPr>
      <w:rFonts w:cs="Times New Roman"/>
      <w:b/>
      <w:bCs w:val="0"/>
      <w:i w:val="0"/>
      <w:iCs w:val="0"/>
      <w:caps w:val="0"/>
      <w:smallCaps w:val="0"/>
      <w:strike w:val="0"/>
      <w:dstrike w:val="0"/>
      <w:vanish w:val="0"/>
      <w:color w:val="000000"/>
      <w:spacing w:val="0"/>
      <w:position w:val="0"/>
      <w:sz w:val="26"/>
      <w:u w:val="none"/>
      <w:effect w:val="none"/>
      <w:vertAlign w:val="baseline"/>
      <w:em w:val="none"/>
    </w:rPr>
  </w:style>
  <w:style w:type="character" w:customStyle="1" w:styleId="ListLabel217">
    <w:name w:val="ListLabel 217"/>
    <w:qFormat/>
    <w:rsid w:val="00F93010"/>
    <w:rPr>
      <w:rFonts w:cs="Times New Roman"/>
      <w:b/>
    </w:rPr>
  </w:style>
  <w:style w:type="character" w:customStyle="1" w:styleId="ListLabel218">
    <w:name w:val="ListLabel 218"/>
    <w:qFormat/>
    <w:rsid w:val="00F93010"/>
    <w:rPr>
      <w:rFonts w:cs="Courier New"/>
    </w:rPr>
  </w:style>
  <w:style w:type="character" w:customStyle="1" w:styleId="ListLabel219">
    <w:name w:val="ListLabel 219"/>
    <w:qFormat/>
    <w:rsid w:val="00F93010"/>
    <w:rPr>
      <w:rFonts w:cs="Wingdings"/>
    </w:rPr>
  </w:style>
  <w:style w:type="character" w:customStyle="1" w:styleId="ListLabel220">
    <w:name w:val="ListLabel 220"/>
    <w:qFormat/>
    <w:rsid w:val="00F93010"/>
    <w:rPr>
      <w:rFonts w:cs="Symbol"/>
    </w:rPr>
  </w:style>
  <w:style w:type="character" w:customStyle="1" w:styleId="ListLabel221">
    <w:name w:val="ListLabel 221"/>
    <w:qFormat/>
    <w:rsid w:val="00F93010"/>
    <w:rPr>
      <w:rFonts w:cs="Courier New"/>
    </w:rPr>
  </w:style>
  <w:style w:type="character" w:customStyle="1" w:styleId="ListLabel222">
    <w:name w:val="ListLabel 222"/>
    <w:qFormat/>
    <w:rsid w:val="00F93010"/>
    <w:rPr>
      <w:rFonts w:cs="Wingdings"/>
    </w:rPr>
  </w:style>
  <w:style w:type="character" w:customStyle="1" w:styleId="ListLabel223">
    <w:name w:val="ListLabel 223"/>
    <w:qFormat/>
    <w:rsid w:val="00F93010"/>
    <w:rPr>
      <w:rFonts w:cs="Symbol"/>
    </w:rPr>
  </w:style>
  <w:style w:type="character" w:customStyle="1" w:styleId="ListLabel224">
    <w:name w:val="ListLabel 224"/>
    <w:qFormat/>
    <w:rsid w:val="00F93010"/>
    <w:rPr>
      <w:rFonts w:cs="Courier New"/>
    </w:rPr>
  </w:style>
  <w:style w:type="character" w:customStyle="1" w:styleId="ListLabel225">
    <w:name w:val="ListLabel 225"/>
    <w:qFormat/>
    <w:rsid w:val="00F93010"/>
    <w:rPr>
      <w:rFonts w:cs="Wingdings"/>
    </w:rPr>
  </w:style>
  <w:style w:type="character" w:customStyle="1" w:styleId="ListLabel226">
    <w:name w:val="ListLabel 226"/>
    <w:qFormat/>
    <w:rsid w:val="00F93010"/>
    <w:rPr>
      <w:rFonts w:cs="Calibri"/>
      <w:b/>
    </w:rPr>
  </w:style>
  <w:style w:type="character" w:customStyle="1" w:styleId="ListLabel227">
    <w:name w:val="ListLabel 227"/>
    <w:qFormat/>
    <w:rsid w:val="00F93010"/>
    <w:rPr>
      <w:rFonts w:cs="Courier New"/>
    </w:rPr>
  </w:style>
  <w:style w:type="character" w:customStyle="1" w:styleId="ListLabel228">
    <w:name w:val="ListLabel 228"/>
    <w:qFormat/>
    <w:rsid w:val="00F93010"/>
    <w:rPr>
      <w:rFonts w:cs="Wingdings"/>
      <w:b w:val="0"/>
    </w:rPr>
  </w:style>
  <w:style w:type="character" w:customStyle="1" w:styleId="ListLabel229">
    <w:name w:val="ListLabel 229"/>
    <w:qFormat/>
    <w:rsid w:val="00F93010"/>
    <w:rPr>
      <w:rFonts w:cs="Symbol"/>
    </w:rPr>
  </w:style>
  <w:style w:type="character" w:customStyle="1" w:styleId="ListLabel230">
    <w:name w:val="ListLabel 230"/>
    <w:qFormat/>
    <w:rsid w:val="00F93010"/>
    <w:rPr>
      <w:rFonts w:cs="Courier New"/>
    </w:rPr>
  </w:style>
  <w:style w:type="character" w:customStyle="1" w:styleId="ListLabel231">
    <w:name w:val="ListLabel 231"/>
    <w:qFormat/>
    <w:rsid w:val="00F93010"/>
    <w:rPr>
      <w:rFonts w:cs="Wingdings"/>
    </w:rPr>
  </w:style>
  <w:style w:type="character" w:customStyle="1" w:styleId="ListLabel232">
    <w:name w:val="ListLabel 232"/>
    <w:qFormat/>
    <w:rsid w:val="00F93010"/>
    <w:rPr>
      <w:rFonts w:cs="Symbol"/>
    </w:rPr>
  </w:style>
  <w:style w:type="character" w:customStyle="1" w:styleId="ListLabel233">
    <w:name w:val="ListLabel 233"/>
    <w:qFormat/>
    <w:rsid w:val="00F93010"/>
    <w:rPr>
      <w:rFonts w:cs="Courier New"/>
    </w:rPr>
  </w:style>
  <w:style w:type="character" w:customStyle="1" w:styleId="ListLabel234">
    <w:name w:val="ListLabel 234"/>
    <w:qFormat/>
    <w:rsid w:val="00F93010"/>
    <w:rPr>
      <w:rFonts w:cs="Wingdings"/>
    </w:rPr>
  </w:style>
  <w:style w:type="character" w:customStyle="1" w:styleId="ListLabel235">
    <w:name w:val="ListLabel 235"/>
    <w:qFormat/>
    <w:rsid w:val="00F93010"/>
    <w:rPr>
      <w:rFonts w:cs="Calibri"/>
      <w:b/>
    </w:rPr>
  </w:style>
  <w:style w:type="character" w:customStyle="1" w:styleId="ListLabel236">
    <w:name w:val="ListLabel 236"/>
    <w:qFormat/>
    <w:rsid w:val="00F93010"/>
    <w:rPr>
      <w:rFonts w:cs="Courier New"/>
    </w:rPr>
  </w:style>
  <w:style w:type="character" w:customStyle="1" w:styleId="ListLabel237">
    <w:name w:val="ListLabel 237"/>
    <w:qFormat/>
    <w:rsid w:val="00F93010"/>
    <w:rPr>
      <w:rFonts w:cs="Wingdings"/>
    </w:rPr>
  </w:style>
  <w:style w:type="character" w:customStyle="1" w:styleId="ListLabel238">
    <w:name w:val="ListLabel 238"/>
    <w:qFormat/>
    <w:rsid w:val="00F93010"/>
    <w:rPr>
      <w:rFonts w:cs="Symbol"/>
    </w:rPr>
  </w:style>
  <w:style w:type="character" w:customStyle="1" w:styleId="ListLabel239">
    <w:name w:val="ListLabel 239"/>
    <w:qFormat/>
    <w:rsid w:val="00F93010"/>
    <w:rPr>
      <w:rFonts w:cs="Courier New"/>
    </w:rPr>
  </w:style>
  <w:style w:type="character" w:customStyle="1" w:styleId="ListLabel240">
    <w:name w:val="ListLabel 240"/>
    <w:qFormat/>
    <w:rsid w:val="00F93010"/>
    <w:rPr>
      <w:rFonts w:cs="Wingdings"/>
    </w:rPr>
  </w:style>
  <w:style w:type="character" w:customStyle="1" w:styleId="ListLabel241">
    <w:name w:val="ListLabel 241"/>
    <w:qFormat/>
    <w:rsid w:val="00F93010"/>
    <w:rPr>
      <w:rFonts w:cs="Symbol"/>
    </w:rPr>
  </w:style>
  <w:style w:type="character" w:customStyle="1" w:styleId="ListLabel242">
    <w:name w:val="ListLabel 242"/>
    <w:qFormat/>
    <w:rsid w:val="00F93010"/>
    <w:rPr>
      <w:rFonts w:cs="Courier New"/>
    </w:rPr>
  </w:style>
  <w:style w:type="character" w:customStyle="1" w:styleId="ListLabel243">
    <w:name w:val="ListLabel 243"/>
    <w:qFormat/>
    <w:rsid w:val="00F93010"/>
    <w:rPr>
      <w:rFonts w:cs="Wingdings"/>
    </w:rPr>
  </w:style>
  <w:style w:type="character" w:customStyle="1" w:styleId="ListLabel244">
    <w:name w:val="ListLabel 244"/>
    <w:qFormat/>
    <w:rsid w:val="00F93010"/>
    <w:rPr>
      <w:rFonts w:cs="Wingdings"/>
    </w:rPr>
  </w:style>
  <w:style w:type="character" w:customStyle="1" w:styleId="ListLabel245">
    <w:name w:val="ListLabel 245"/>
    <w:qFormat/>
    <w:rsid w:val="00F93010"/>
    <w:rPr>
      <w:rFonts w:cs="Courier New"/>
    </w:rPr>
  </w:style>
  <w:style w:type="character" w:customStyle="1" w:styleId="ListLabel246">
    <w:name w:val="ListLabel 246"/>
    <w:qFormat/>
    <w:rsid w:val="00F93010"/>
    <w:rPr>
      <w:rFonts w:cs="Wingdings"/>
    </w:rPr>
  </w:style>
  <w:style w:type="character" w:customStyle="1" w:styleId="ListLabel247">
    <w:name w:val="ListLabel 247"/>
    <w:qFormat/>
    <w:rsid w:val="00F93010"/>
    <w:rPr>
      <w:rFonts w:cs="Symbol"/>
    </w:rPr>
  </w:style>
  <w:style w:type="character" w:customStyle="1" w:styleId="ListLabel248">
    <w:name w:val="ListLabel 248"/>
    <w:qFormat/>
    <w:rsid w:val="00F93010"/>
    <w:rPr>
      <w:rFonts w:cs="Courier New"/>
    </w:rPr>
  </w:style>
  <w:style w:type="character" w:customStyle="1" w:styleId="ListLabel249">
    <w:name w:val="ListLabel 249"/>
    <w:qFormat/>
    <w:rsid w:val="00F93010"/>
    <w:rPr>
      <w:rFonts w:cs="Wingdings"/>
    </w:rPr>
  </w:style>
  <w:style w:type="character" w:customStyle="1" w:styleId="ListLabel250">
    <w:name w:val="ListLabel 250"/>
    <w:qFormat/>
    <w:rsid w:val="00F93010"/>
    <w:rPr>
      <w:rFonts w:cs="Symbol"/>
    </w:rPr>
  </w:style>
  <w:style w:type="character" w:customStyle="1" w:styleId="ListLabel251">
    <w:name w:val="ListLabel 251"/>
    <w:qFormat/>
    <w:rsid w:val="00F93010"/>
    <w:rPr>
      <w:rFonts w:cs="Courier New"/>
    </w:rPr>
  </w:style>
  <w:style w:type="character" w:customStyle="1" w:styleId="ListLabel252">
    <w:name w:val="ListLabel 252"/>
    <w:qFormat/>
    <w:rsid w:val="00F93010"/>
    <w:rPr>
      <w:rFonts w:cs="Wingdings"/>
    </w:rPr>
  </w:style>
  <w:style w:type="character" w:customStyle="1" w:styleId="ListLabel253">
    <w:name w:val="ListLabel 253"/>
    <w:qFormat/>
    <w:rsid w:val="00F93010"/>
    <w:rPr>
      <w:b/>
    </w:rPr>
  </w:style>
  <w:style w:type="character" w:customStyle="1" w:styleId="ListLabel254">
    <w:name w:val="ListLabel 254"/>
    <w:qFormat/>
    <w:rsid w:val="00F93010"/>
    <w:rPr>
      <w:rFonts w:cs="Calibri"/>
    </w:rPr>
  </w:style>
  <w:style w:type="character" w:customStyle="1" w:styleId="ListLabel255">
    <w:name w:val="ListLabel 255"/>
    <w:qFormat/>
    <w:rsid w:val="00F93010"/>
    <w:rPr>
      <w:rFonts w:cs="Wingdings"/>
    </w:rPr>
  </w:style>
  <w:style w:type="character" w:customStyle="1" w:styleId="ListLabel256">
    <w:name w:val="ListLabel 256"/>
    <w:qFormat/>
    <w:rsid w:val="00F93010"/>
    <w:rPr>
      <w:rFonts w:cs="Wingdings"/>
    </w:rPr>
  </w:style>
  <w:style w:type="character" w:customStyle="1" w:styleId="ListLabel257">
    <w:name w:val="ListLabel 257"/>
    <w:qFormat/>
    <w:rsid w:val="00F93010"/>
    <w:rPr>
      <w:rFonts w:cs="Symbol"/>
    </w:rPr>
  </w:style>
  <w:style w:type="character" w:customStyle="1" w:styleId="ListLabel258">
    <w:name w:val="ListLabel 258"/>
    <w:qFormat/>
    <w:rsid w:val="00F93010"/>
    <w:rPr>
      <w:rFonts w:cs="Courier New"/>
    </w:rPr>
  </w:style>
  <w:style w:type="character" w:customStyle="1" w:styleId="ListLabel259">
    <w:name w:val="ListLabel 259"/>
    <w:qFormat/>
    <w:rsid w:val="00F93010"/>
    <w:rPr>
      <w:rFonts w:cs="Wingdings"/>
    </w:rPr>
  </w:style>
  <w:style w:type="character" w:customStyle="1" w:styleId="ListLabel260">
    <w:name w:val="ListLabel 260"/>
    <w:qFormat/>
    <w:rsid w:val="00F93010"/>
    <w:rPr>
      <w:rFonts w:cs="Symbol"/>
    </w:rPr>
  </w:style>
  <w:style w:type="character" w:customStyle="1" w:styleId="ListLabel261">
    <w:name w:val="ListLabel 261"/>
    <w:qFormat/>
    <w:rsid w:val="00F93010"/>
    <w:rPr>
      <w:rFonts w:cs="Courier New"/>
    </w:rPr>
  </w:style>
  <w:style w:type="character" w:customStyle="1" w:styleId="ListLabel262">
    <w:name w:val="ListLabel 262"/>
    <w:qFormat/>
    <w:rsid w:val="00F93010"/>
    <w:rPr>
      <w:rFonts w:cs="Wingdings"/>
    </w:rPr>
  </w:style>
  <w:style w:type="character" w:customStyle="1" w:styleId="ListLabel263">
    <w:name w:val="ListLabel 263"/>
    <w:qFormat/>
    <w:rsid w:val="00F93010"/>
    <w:rPr>
      <w:rFonts w:cs="Calibri"/>
      <w:b/>
    </w:rPr>
  </w:style>
  <w:style w:type="character" w:customStyle="1" w:styleId="ListLabel264">
    <w:name w:val="ListLabel 264"/>
    <w:qFormat/>
    <w:rsid w:val="00F93010"/>
    <w:rPr>
      <w:rFonts w:cs="Wingdings"/>
    </w:rPr>
  </w:style>
  <w:style w:type="character" w:customStyle="1" w:styleId="ListLabel265">
    <w:name w:val="ListLabel 265"/>
    <w:qFormat/>
    <w:rsid w:val="00F93010"/>
    <w:rPr>
      <w:rFonts w:cs="Wingdings"/>
    </w:rPr>
  </w:style>
  <w:style w:type="character" w:customStyle="1" w:styleId="ListLabel266">
    <w:name w:val="ListLabel 266"/>
    <w:qFormat/>
    <w:rsid w:val="00F93010"/>
    <w:rPr>
      <w:rFonts w:cs="Symbol"/>
    </w:rPr>
  </w:style>
  <w:style w:type="character" w:customStyle="1" w:styleId="ListLabel267">
    <w:name w:val="ListLabel 267"/>
    <w:qFormat/>
    <w:rsid w:val="00F93010"/>
    <w:rPr>
      <w:rFonts w:cs="Courier New"/>
    </w:rPr>
  </w:style>
  <w:style w:type="character" w:customStyle="1" w:styleId="ListLabel268">
    <w:name w:val="ListLabel 268"/>
    <w:qFormat/>
    <w:rsid w:val="00F93010"/>
    <w:rPr>
      <w:rFonts w:cs="Wingdings"/>
    </w:rPr>
  </w:style>
  <w:style w:type="character" w:customStyle="1" w:styleId="ListLabel269">
    <w:name w:val="ListLabel 269"/>
    <w:qFormat/>
    <w:rsid w:val="00F93010"/>
    <w:rPr>
      <w:rFonts w:cs="Symbol"/>
    </w:rPr>
  </w:style>
  <w:style w:type="character" w:customStyle="1" w:styleId="ListLabel270">
    <w:name w:val="ListLabel 270"/>
    <w:qFormat/>
    <w:rsid w:val="00F93010"/>
    <w:rPr>
      <w:rFonts w:cs="Courier New"/>
    </w:rPr>
  </w:style>
  <w:style w:type="character" w:customStyle="1" w:styleId="ListLabel271">
    <w:name w:val="ListLabel 271"/>
    <w:qFormat/>
    <w:rsid w:val="00F93010"/>
    <w:rPr>
      <w:rFonts w:cs="Wingdings"/>
    </w:rPr>
  </w:style>
  <w:style w:type="character" w:customStyle="1" w:styleId="ListLabel272">
    <w:name w:val="ListLabel 272"/>
    <w:qFormat/>
    <w:rsid w:val="00F93010"/>
    <w:rPr>
      <w:rFonts w:cs="Calibri"/>
    </w:rPr>
  </w:style>
  <w:style w:type="character" w:customStyle="1" w:styleId="ListLabel273">
    <w:name w:val="ListLabel 273"/>
    <w:qFormat/>
    <w:rsid w:val="00F93010"/>
    <w:rPr>
      <w:rFonts w:cs="Wingdings"/>
    </w:rPr>
  </w:style>
  <w:style w:type="character" w:customStyle="1" w:styleId="ListLabel274">
    <w:name w:val="ListLabel 274"/>
    <w:qFormat/>
    <w:rsid w:val="00F93010"/>
    <w:rPr>
      <w:rFonts w:cs="Wingdings"/>
    </w:rPr>
  </w:style>
  <w:style w:type="character" w:customStyle="1" w:styleId="ListLabel275">
    <w:name w:val="ListLabel 275"/>
    <w:qFormat/>
    <w:rsid w:val="00F93010"/>
    <w:rPr>
      <w:rFonts w:cs="Symbol"/>
    </w:rPr>
  </w:style>
  <w:style w:type="character" w:customStyle="1" w:styleId="ListLabel276">
    <w:name w:val="ListLabel 276"/>
    <w:qFormat/>
    <w:rsid w:val="00F93010"/>
    <w:rPr>
      <w:rFonts w:cs="Courier New"/>
    </w:rPr>
  </w:style>
  <w:style w:type="character" w:customStyle="1" w:styleId="ListLabel277">
    <w:name w:val="ListLabel 277"/>
    <w:qFormat/>
    <w:rsid w:val="00F93010"/>
    <w:rPr>
      <w:rFonts w:cs="Wingdings"/>
    </w:rPr>
  </w:style>
  <w:style w:type="character" w:customStyle="1" w:styleId="ListLabel278">
    <w:name w:val="ListLabel 278"/>
    <w:qFormat/>
    <w:rsid w:val="00F93010"/>
    <w:rPr>
      <w:rFonts w:cs="Symbol"/>
    </w:rPr>
  </w:style>
  <w:style w:type="character" w:customStyle="1" w:styleId="ListLabel279">
    <w:name w:val="ListLabel 279"/>
    <w:qFormat/>
    <w:rsid w:val="00F93010"/>
    <w:rPr>
      <w:rFonts w:cs="Courier New"/>
    </w:rPr>
  </w:style>
  <w:style w:type="character" w:customStyle="1" w:styleId="ListLabel280">
    <w:name w:val="ListLabel 280"/>
    <w:qFormat/>
    <w:rsid w:val="00F93010"/>
    <w:rPr>
      <w:rFonts w:cs="Wingdings"/>
    </w:rPr>
  </w:style>
  <w:style w:type="character" w:customStyle="1" w:styleId="ListLabel281">
    <w:name w:val="ListLabel 281"/>
    <w:qFormat/>
    <w:rsid w:val="00F93010"/>
    <w:rPr>
      <w:rFonts w:cs="Wingdings"/>
      <w:b w:val="0"/>
    </w:rPr>
  </w:style>
  <w:style w:type="character" w:customStyle="1" w:styleId="ListLabel282">
    <w:name w:val="ListLabel 282"/>
    <w:qFormat/>
    <w:rsid w:val="00F93010"/>
    <w:rPr>
      <w:rFonts w:cs="Wingdings"/>
    </w:rPr>
  </w:style>
  <w:style w:type="character" w:customStyle="1" w:styleId="ListLabel283">
    <w:name w:val="ListLabel 283"/>
    <w:qFormat/>
    <w:rsid w:val="00F93010"/>
    <w:rPr>
      <w:rFonts w:cs="Wingdings"/>
    </w:rPr>
  </w:style>
  <w:style w:type="character" w:customStyle="1" w:styleId="ListLabel284">
    <w:name w:val="ListLabel 284"/>
    <w:qFormat/>
    <w:rsid w:val="00F93010"/>
    <w:rPr>
      <w:rFonts w:cs="Wingdings"/>
    </w:rPr>
  </w:style>
  <w:style w:type="character" w:customStyle="1" w:styleId="ListLabel285">
    <w:name w:val="ListLabel 285"/>
    <w:qFormat/>
    <w:rsid w:val="00F93010"/>
    <w:rPr>
      <w:rFonts w:cs="Wingdings"/>
    </w:rPr>
  </w:style>
  <w:style w:type="character" w:customStyle="1" w:styleId="ListLabel286">
    <w:name w:val="ListLabel 286"/>
    <w:qFormat/>
    <w:rsid w:val="00F93010"/>
    <w:rPr>
      <w:rFonts w:cs="Wingdings"/>
    </w:rPr>
  </w:style>
  <w:style w:type="character" w:customStyle="1" w:styleId="ListLabel287">
    <w:name w:val="ListLabel 287"/>
    <w:qFormat/>
    <w:rsid w:val="00F93010"/>
    <w:rPr>
      <w:rFonts w:cs="Wingdings"/>
    </w:rPr>
  </w:style>
  <w:style w:type="character" w:customStyle="1" w:styleId="ListLabel288">
    <w:name w:val="ListLabel 288"/>
    <w:qFormat/>
    <w:rsid w:val="00F93010"/>
    <w:rPr>
      <w:rFonts w:cs="Wingdings"/>
    </w:rPr>
  </w:style>
  <w:style w:type="character" w:customStyle="1" w:styleId="ListLabel289">
    <w:name w:val="ListLabel 289"/>
    <w:qFormat/>
    <w:rsid w:val="00F93010"/>
    <w:rPr>
      <w:rFonts w:cs="Wingdings"/>
    </w:rPr>
  </w:style>
  <w:style w:type="character" w:customStyle="1" w:styleId="ListLabel290">
    <w:name w:val="ListLabel 290"/>
    <w:qFormat/>
    <w:rsid w:val="00F93010"/>
    <w:rPr>
      <w:rFonts w:cs="Wingdings"/>
      <w:b w:val="0"/>
    </w:rPr>
  </w:style>
  <w:style w:type="character" w:customStyle="1" w:styleId="ListLabel291">
    <w:name w:val="ListLabel 291"/>
    <w:qFormat/>
    <w:rsid w:val="00F93010"/>
    <w:rPr>
      <w:rFonts w:cs="Wingdings"/>
    </w:rPr>
  </w:style>
  <w:style w:type="character" w:customStyle="1" w:styleId="ListLabel292">
    <w:name w:val="ListLabel 292"/>
    <w:qFormat/>
    <w:rsid w:val="00F93010"/>
    <w:rPr>
      <w:rFonts w:cs="Wingdings"/>
    </w:rPr>
  </w:style>
  <w:style w:type="character" w:customStyle="1" w:styleId="ListLabel293">
    <w:name w:val="ListLabel 293"/>
    <w:qFormat/>
    <w:rsid w:val="00F93010"/>
    <w:rPr>
      <w:rFonts w:cs="Wingdings"/>
    </w:rPr>
  </w:style>
  <w:style w:type="character" w:customStyle="1" w:styleId="ListLabel294">
    <w:name w:val="ListLabel 294"/>
    <w:qFormat/>
    <w:rsid w:val="00F93010"/>
    <w:rPr>
      <w:rFonts w:cs="Wingdings"/>
    </w:rPr>
  </w:style>
  <w:style w:type="character" w:customStyle="1" w:styleId="ListLabel295">
    <w:name w:val="ListLabel 295"/>
    <w:qFormat/>
    <w:rsid w:val="00F93010"/>
    <w:rPr>
      <w:rFonts w:cs="Wingdings"/>
    </w:rPr>
  </w:style>
  <w:style w:type="character" w:customStyle="1" w:styleId="ListLabel296">
    <w:name w:val="ListLabel 296"/>
    <w:qFormat/>
    <w:rsid w:val="00F93010"/>
    <w:rPr>
      <w:rFonts w:cs="Wingdings"/>
    </w:rPr>
  </w:style>
  <w:style w:type="character" w:customStyle="1" w:styleId="ListLabel297">
    <w:name w:val="ListLabel 297"/>
    <w:qFormat/>
    <w:rsid w:val="00F93010"/>
    <w:rPr>
      <w:rFonts w:cs="Wingdings"/>
    </w:rPr>
  </w:style>
  <w:style w:type="character" w:customStyle="1" w:styleId="ListLabel298">
    <w:name w:val="ListLabel 298"/>
    <w:qFormat/>
    <w:rsid w:val="00F93010"/>
    <w:rPr>
      <w:rFonts w:cs="Wingdings"/>
    </w:rPr>
  </w:style>
  <w:style w:type="character" w:customStyle="1" w:styleId="ListLabel299">
    <w:name w:val="ListLabel 299"/>
    <w:qFormat/>
    <w:rsid w:val="00F93010"/>
    <w:rPr>
      <w:rFonts w:cs="Wingdings"/>
      <w:b w:val="0"/>
    </w:rPr>
  </w:style>
  <w:style w:type="character" w:customStyle="1" w:styleId="ListLabel300">
    <w:name w:val="ListLabel 300"/>
    <w:qFormat/>
    <w:rsid w:val="00F93010"/>
    <w:rPr>
      <w:rFonts w:cs="Wingdings"/>
    </w:rPr>
  </w:style>
  <w:style w:type="character" w:customStyle="1" w:styleId="ListLabel301">
    <w:name w:val="ListLabel 301"/>
    <w:qFormat/>
    <w:rsid w:val="00F93010"/>
    <w:rPr>
      <w:rFonts w:cs="Wingdings"/>
    </w:rPr>
  </w:style>
  <w:style w:type="character" w:customStyle="1" w:styleId="ListLabel302">
    <w:name w:val="ListLabel 302"/>
    <w:qFormat/>
    <w:rsid w:val="00F93010"/>
    <w:rPr>
      <w:rFonts w:cs="Wingdings"/>
    </w:rPr>
  </w:style>
  <w:style w:type="character" w:customStyle="1" w:styleId="ListLabel303">
    <w:name w:val="ListLabel 303"/>
    <w:qFormat/>
    <w:rsid w:val="00F93010"/>
    <w:rPr>
      <w:rFonts w:cs="Wingdings"/>
    </w:rPr>
  </w:style>
  <w:style w:type="character" w:customStyle="1" w:styleId="ListLabel304">
    <w:name w:val="ListLabel 304"/>
    <w:qFormat/>
    <w:rsid w:val="00F93010"/>
    <w:rPr>
      <w:rFonts w:cs="Wingdings"/>
    </w:rPr>
  </w:style>
  <w:style w:type="character" w:customStyle="1" w:styleId="ListLabel305">
    <w:name w:val="ListLabel 305"/>
    <w:qFormat/>
    <w:rsid w:val="00F93010"/>
    <w:rPr>
      <w:rFonts w:cs="Wingdings"/>
    </w:rPr>
  </w:style>
  <w:style w:type="character" w:customStyle="1" w:styleId="ListLabel306">
    <w:name w:val="ListLabel 306"/>
    <w:qFormat/>
    <w:rsid w:val="00F93010"/>
    <w:rPr>
      <w:rFonts w:cs="Wingdings"/>
    </w:rPr>
  </w:style>
  <w:style w:type="character" w:customStyle="1" w:styleId="ListLabel307">
    <w:name w:val="ListLabel 307"/>
    <w:qFormat/>
    <w:rsid w:val="00F93010"/>
    <w:rPr>
      <w:rFonts w:cs="Wingdings"/>
    </w:rPr>
  </w:style>
  <w:style w:type="character" w:customStyle="1" w:styleId="ListLabel308">
    <w:name w:val="ListLabel 308"/>
    <w:qFormat/>
    <w:rsid w:val="00F93010"/>
    <w:rPr>
      <w:rFonts w:cs="Wingdings"/>
      <w:b w:val="0"/>
    </w:rPr>
  </w:style>
  <w:style w:type="character" w:customStyle="1" w:styleId="ListLabel309">
    <w:name w:val="ListLabel 309"/>
    <w:qFormat/>
    <w:rsid w:val="00F93010"/>
    <w:rPr>
      <w:rFonts w:cs="Wingdings"/>
    </w:rPr>
  </w:style>
  <w:style w:type="character" w:customStyle="1" w:styleId="ListLabel310">
    <w:name w:val="ListLabel 310"/>
    <w:qFormat/>
    <w:rsid w:val="00F93010"/>
    <w:rPr>
      <w:rFonts w:cs="Wingdings"/>
    </w:rPr>
  </w:style>
  <w:style w:type="character" w:customStyle="1" w:styleId="ListLabel311">
    <w:name w:val="ListLabel 311"/>
    <w:qFormat/>
    <w:rsid w:val="00F93010"/>
    <w:rPr>
      <w:rFonts w:cs="Wingdings"/>
    </w:rPr>
  </w:style>
  <w:style w:type="character" w:customStyle="1" w:styleId="ListLabel312">
    <w:name w:val="ListLabel 312"/>
    <w:qFormat/>
    <w:rsid w:val="00F93010"/>
    <w:rPr>
      <w:rFonts w:cs="Wingdings"/>
    </w:rPr>
  </w:style>
  <w:style w:type="character" w:customStyle="1" w:styleId="ListLabel313">
    <w:name w:val="ListLabel 313"/>
    <w:qFormat/>
    <w:rsid w:val="00F93010"/>
    <w:rPr>
      <w:rFonts w:cs="Wingdings"/>
    </w:rPr>
  </w:style>
  <w:style w:type="character" w:customStyle="1" w:styleId="ListLabel314">
    <w:name w:val="ListLabel 314"/>
    <w:qFormat/>
    <w:rsid w:val="00F93010"/>
    <w:rPr>
      <w:rFonts w:cs="Wingdings"/>
    </w:rPr>
  </w:style>
  <w:style w:type="character" w:customStyle="1" w:styleId="ListLabel315">
    <w:name w:val="ListLabel 315"/>
    <w:qFormat/>
    <w:rsid w:val="00F93010"/>
    <w:rPr>
      <w:rFonts w:cs="Wingdings"/>
    </w:rPr>
  </w:style>
  <w:style w:type="character" w:customStyle="1" w:styleId="ListLabel316">
    <w:name w:val="ListLabel 316"/>
    <w:qFormat/>
    <w:rsid w:val="00F93010"/>
    <w:rPr>
      <w:rFonts w:cs="Wingdings"/>
    </w:rPr>
  </w:style>
  <w:style w:type="character" w:customStyle="1" w:styleId="Bullets">
    <w:name w:val="Bullets"/>
    <w:qFormat/>
    <w:rsid w:val="00F93010"/>
    <w:rPr>
      <w:rFonts w:ascii="OpenSymbol" w:eastAsia="OpenSymbol" w:hAnsi="OpenSymbol" w:cs="OpenSymbol"/>
    </w:rPr>
  </w:style>
  <w:style w:type="paragraph" w:customStyle="1" w:styleId="Heading">
    <w:name w:val="Heading"/>
    <w:basedOn w:val="Normal"/>
    <w:next w:val="BodyText"/>
    <w:qFormat/>
    <w:rsid w:val="00F93010"/>
    <w:pPr>
      <w:keepNext/>
      <w:spacing w:before="240" w:after="120"/>
    </w:pPr>
    <w:rPr>
      <w:rFonts w:ascii="Liberation Sans" w:eastAsia="Droid Sans Fallback" w:hAnsi="Liberation Sans" w:cs="FreeSans"/>
      <w:sz w:val="28"/>
      <w:szCs w:val="28"/>
    </w:rPr>
  </w:style>
  <w:style w:type="paragraph" w:styleId="BodyText">
    <w:name w:val="Body Text"/>
    <w:basedOn w:val="Normal"/>
    <w:rsid w:val="00F93010"/>
    <w:pPr>
      <w:spacing w:before="0" w:after="140" w:line="288" w:lineRule="auto"/>
    </w:pPr>
  </w:style>
  <w:style w:type="paragraph" w:styleId="List">
    <w:name w:val="List"/>
    <w:basedOn w:val="BodyText"/>
    <w:rsid w:val="00F93010"/>
    <w:rPr>
      <w:rFonts w:cs="FreeSans"/>
    </w:rPr>
  </w:style>
  <w:style w:type="paragraph" w:styleId="Caption">
    <w:name w:val="caption"/>
    <w:basedOn w:val="Normal"/>
    <w:next w:val="Normal"/>
    <w:autoRedefine/>
    <w:uiPriority w:val="35"/>
    <w:unhideWhenUsed/>
    <w:qFormat/>
    <w:rsid w:val="00086E79"/>
    <w:pPr>
      <w:spacing w:after="200" w:line="240" w:lineRule="auto"/>
      <w:jc w:val="center"/>
    </w:pPr>
    <w:rPr>
      <w:rFonts w:eastAsiaTheme="minorEastAsia"/>
      <w:iCs/>
      <w:szCs w:val="18"/>
      <w:lang w:eastAsia="ja-JP"/>
    </w:rPr>
  </w:style>
  <w:style w:type="paragraph" w:customStyle="1" w:styleId="Index">
    <w:name w:val="Index"/>
    <w:basedOn w:val="Normal"/>
    <w:qFormat/>
    <w:rsid w:val="00F93010"/>
    <w:pPr>
      <w:suppressLineNumbers/>
    </w:pPr>
    <w:rPr>
      <w:rFonts w:cs="FreeSans"/>
    </w:rPr>
  </w:style>
  <w:style w:type="paragraph" w:styleId="ListParagraph">
    <w:name w:val="List Paragraph"/>
    <w:basedOn w:val="Normal"/>
    <w:link w:val="ListParagraphChar"/>
    <w:uiPriority w:val="34"/>
    <w:qFormat/>
    <w:rsid w:val="007E6C91"/>
    <w:pPr>
      <w:ind w:left="720"/>
      <w:contextualSpacing/>
    </w:pPr>
  </w:style>
  <w:style w:type="paragraph" w:styleId="TOCHeading">
    <w:name w:val="TOC Heading"/>
    <w:basedOn w:val="Heading1"/>
    <w:next w:val="Normal"/>
    <w:uiPriority w:val="39"/>
    <w:unhideWhenUsed/>
    <w:qFormat/>
    <w:rsid w:val="007E6C91"/>
  </w:style>
  <w:style w:type="paragraph" w:styleId="TOC1">
    <w:name w:val="toc 1"/>
    <w:basedOn w:val="Normal"/>
    <w:next w:val="Normal"/>
    <w:autoRedefine/>
    <w:uiPriority w:val="39"/>
    <w:unhideWhenUsed/>
    <w:rsid w:val="007E6C91"/>
    <w:pPr>
      <w:spacing w:after="100"/>
    </w:pPr>
  </w:style>
  <w:style w:type="paragraph" w:styleId="TOC2">
    <w:name w:val="toc 2"/>
    <w:basedOn w:val="Normal"/>
    <w:next w:val="Normal"/>
    <w:autoRedefine/>
    <w:uiPriority w:val="39"/>
    <w:unhideWhenUsed/>
    <w:rsid w:val="007E6C91"/>
    <w:pPr>
      <w:spacing w:after="100"/>
      <w:ind w:left="220"/>
    </w:pPr>
  </w:style>
  <w:style w:type="paragraph" w:styleId="TOC3">
    <w:name w:val="toc 3"/>
    <w:basedOn w:val="Normal"/>
    <w:next w:val="Normal"/>
    <w:autoRedefine/>
    <w:uiPriority w:val="39"/>
    <w:unhideWhenUsed/>
    <w:rsid w:val="007E6C91"/>
    <w:pPr>
      <w:spacing w:after="100"/>
      <w:ind w:left="440"/>
    </w:pPr>
  </w:style>
  <w:style w:type="paragraph" w:customStyle="1" w:styleId="Style1">
    <w:name w:val="Style1"/>
    <w:basedOn w:val="ListParagraph"/>
    <w:link w:val="Style1Char"/>
    <w:qFormat/>
    <w:rsid w:val="0010774A"/>
    <w:pPr>
      <w:outlineLvl w:val="0"/>
    </w:pPr>
  </w:style>
  <w:style w:type="paragraph" w:customStyle="1" w:styleId="Style2">
    <w:name w:val="Style2"/>
    <w:basedOn w:val="Heading1"/>
    <w:link w:val="Style2Char"/>
    <w:qFormat/>
    <w:rsid w:val="0010774A"/>
  </w:style>
  <w:style w:type="paragraph" w:styleId="Title">
    <w:name w:val="Title"/>
    <w:basedOn w:val="Normal"/>
    <w:next w:val="Normal"/>
    <w:link w:val="TitleChar"/>
    <w:uiPriority w:val="10"/>
    <w:qFormat/>
    <w:rsid w:val="00086E79"/>
    <w:pPr>
      <w:spacing w:after="0" w:line="240" w:lineRule="auto"/>
      <w:contextualSpacing/>
    </w:pPr>
    <w:rPr>
      <w:rFonts w:asciiTheme="majorHAnsi" w:eastAsiaTheme="majorEastAsia" w:hAnsiTheme="majorHAnsi" w:cstheme="majorBidi"/>
      <w:color w:val="000000" w:themeColor="text1"/>
      <w:sz w:val="56"/>
      <w:szCs w:val="56"/>
      <w:lang w:eastAsia="ja-JP"/>
    </w:rPr>
  </w:style>
  <w:style w:type="paragraph" w:styleId="Header">
    <w:name w:val="header"/>
    <w:basedOn w:val="Normal"/>
    <w:link w:val="HeaderChar"/>
    <w:uiPriority w:val="99"/>
    <w:unhideWhenUsed/>
    <w:rsid w:val="00086E79"/>
    <w:pPr>
      <w:tabs>
        <w:tab w:val="center" w:pos="4680"/>
        <w:tab w:val="right" w:pos="9360"/>
      </w:tabs>
      <w:spacing w:after="0" w:line="240" w:lineRule="auto"/>
    </w:pPr>
    <w:rPr>
      <w:rFonts w:eastAsiaTheme="minorEastAsia"/>
      <w:lang w:eastAsia="ja-JP"/>
    </w:rPr>
  </w:style>
  <w:style w:type="paragraph" w:styleId="BalloonText">
    <w:name w:val="Balloon Text"/>
    <w:basedOn w:val="Normal"/>
    <w:link w:val="BalloonTextChar"/>
    <w:uiPriority w:val="99"/>
    <w:semiHidden/>
    <w:unhideWhenUsed/>
    <w:qFormat/>
    <w:rsid w:val="00086E79"/>
    <w:pPr>
      <w:spacing w:after="0" w:line="240" w:lineRule="auto"/>
    </w:pPr>
    <w:rPr>
      <w:rFonts w:ascii="Tahoma" w:eastAsiaTheme="minorEastAsia" w:hAnsi="Tahoma" w:cs="Tahoma"/>
      <w:sz w:val="16"/>
      <w:szCs w:val="16"/>
      <w:lang w:eastAsia="ja-JP"/>
    </w:rPr>
  </w:style>
  <w:style w:type="paragraph" w:styleId="Footer">
    <w:name w:val="footer"/>
    <w:basedOn w:val="Normal"/>
    <w:link w:val="FooterChar"/>
    <w:uiPriority w:val="99"/>
    <w:unhideWhenUsed/>
    <w:rsid w:val="00086E79"/>
    <w:pPr>
      <w:tabs>
        <w:tab w:val="center" w:pos="4680"/>
        <w:tab w:val="right" w:pos="9360"/>
      </w:tabs>
      <w:spacing w:after="0" w:line="240" w:lineRule="auto"/>
    </w:pPr>
    <w:rPr>
      <w:rFonts w:eastAsiaTheme="minorEastAsia"/>
      <w:lang w:eastAsia="ja-JP"/>
    </w:rPr>
  </w:style>
  <w:style w:type="paragraph" w:customStyle="1" w:styleId="tvHeading">
    <w:name w:val="tvHeading"/>
    <w:basedOn w:val="Normal"/>
    <w:qFormat/>
    <w:rsid w:val="00086E79"/>
    <w:pPr>
      <w:keepLines/>
      <w:pageBreakBefore/>
      <w:tabs>
        <w:tab w:val="left" w:pos="2160"/>
        <w:tab w:val="right" w:pos="5040"/>
        <w:tab w:val="left" w:pos="5760"/>
        <w:tab w:val="right" w:pos="8640"/>
      </w:tabs>
      <w:spacing w:before="480" w:after="240" w:line="240" w:lineRule="auto"/>
      <w:jc w:val="center"/>
    </w:pPr>
    <w:rPr>
      <w:rFonts w:eastAsia="Times New Roman" w:cs="Times New Roman"/>
      <w:b/>
      <w:bCs/>
      <w:caps/>
      <w:color w:val="003400"/>
      <w:sz w:val="28"/>
      <w:szCs w:val="24"/>
    </w:rPr>
  </w:style>
  <w:style w:type="paragraph" w:customStyle="1" w:styleId="tvTable-row1">
    <w:name w:val="tvTable-row1"/>
    <w:basedOn w:val="Normal"/>
    <w:qFormat/>
    <w:rsid w:val="00086E79"/>
    <w:pPr>
      <w:keepLines/>
      <w:spacing w:after="120" w:line="240" w:lineRule="auto"/>
      <w:jc w:val="center"/>
    </w:pPr>
    <w:rPr>
      <w:rFonts w:eastAsia="Times New Roman" w:cs="Times New Roman"/>
      <w:b/>
      <w:bCs/>
      <w:color w:val="6E2500"/>
      <w:sz w:val="24"/>
      <w:szCs w:val="24"/>
    </w:rPr>
  </w:style>
  <w:style w:type="paragraph" w:styleId="NoSpacing">
    <w:name w:val="No Spacing"/>
    <w:uiPriority w:val="1"/>
    <w:qFormat/>
    <w:rsid w:val="00086E79"/>
    <w:rPr>
      <w:rFonts w:ascii="Calibri" w:eastAsiaTheme="minorEastAsia" w:hAnsi="Calibri"/>
      <w:color w:val="00000A"/>
      <w:sz w:val="26"/>
      <w:lang w:eastAsia="ja-JP"/>
    </w:rPr>
  </w:style>
  <w:style w:type="paragraph" w:customStyle="1" w:styleId="Style3">
    <w:name w:val="Style3"/>
    <w:basedOn w:val="ListParagraph"/>
    <w:qFormat/>
    <w:rsid w:val="00086E79"/>
    <w:pPr>
      <w:ind w:left="1800" w:hanging="720"/>
    </w:pPr>
    <w:rPr>
      <w:rFonts w:cs="Times New Roman"/>
      <w:b/>
      <w:szCs w:val="26"/>
    </w:rPr>
  </w:style>
  <w:style w:type="paragraph" w:customStyle="1" w:styleId="Style4">
    <w:name w:val="Style4"/>
    <w:basedOn w:val="ListParagraph"/>
    <w:link w:val="Style4Char"/>
    <w:qFormat/>
    <w:rsid w:val="00086E79"/>
    <w:pPr>
      <w:ind w:left="2160" w:hanging="720"/>
    </w:pPr>
    <w:rPr>
      <w:rFonts w:eastAsiaTheme="minorEastAsia" w:cs="Times New Roman"/>
      <w:b/>
      <w:szCs w:val="26"/>
      <w:lang w:eastAsia="ja-JP"/>
    </w:rPr>
  </w:style>
  <w:style w:type="paragraph" w:styleId="TOC4">
    <w:name w:val="toc 4"/>
    <w:basedOn w:val="Normal"/>
    <w:next w:val="Normal"/>
    <w:autoRedefine/>
    <w:uiPriority w:val="39"/>
    <w:unhideWhenUsed/>
    <w:rsid w:val="001879A2"/>
    <w:pPr>
      <w:spacing w:after="100"/>
      <w:ind w:left="660"/>
    </w:pPr>
    <w:rPr>
      <w:rFonts w:eastAsiaTheme="minorEastAsia"/>
    </w:rPr>
  </w:style>
  <w:style w:type="paragraph" w:styleId="TOC5">
    <w:name w:val="toc 5"/>
    <w:basedOn w:val="Normal"/>
    <w:next w:val="Normal"/>
    <w:autoRedefine/>
    <w:uiPriority w:val="39"/>
    <w:unhideWhenUsed/>
    <w:rsid w:val="001879A2"/>
    <w:pPr>
      <w:spacing w:after="100"/>
      <w:ind w:left="880"/>
    </w:pPr>
    <w:rPr>
      <w:rFonts w:eastAsiaTheme="minorEastAsia"/>
    </w:rPr>
  </w:style>
  <w:style w:type="paragraph" w:styleId="TOC6">
    <w:name w:val="toc 6"/>
    <w:basedOn w:val="Normal"/>
    <w:next w:val="Normal"/>
    <w:autoRedefine/>
    <w:uiPriority w:val="39"/>
    <w:unhideWhenUsed/>
    <w:rsid w:val="001879A2"/>
    <w:pPr>
      <w:spacing w:after="100"/>
      <w:ind w:left="1100"/>
    </w:pPr>
    <w:rPr>
      <w:rFonts w:eastAsiaTheme="minorEastAsia"/>
    </w:rPr>
  </w:style>
  <w:style w:type="paragraph" w:styleId="TOC7">
    <w:name w:val="toc 7"/>
    <w:basedOn w:val="Normal"/>
    <w:next w:val="Normal"/>
    <w:autoRedefine/>
    <w:uiPriority w:val="39"/>
    <w:unhideWhenUsed/>
    <w:rsid w:val="001879A2"/>
    <w:pPr>
      <w:spacing w:after="100"/>
      <w:ind w:left="1320"/>
    </w:pPr>
    <w:rPr>
      <w:rFonts w:eastAsiaTheme="minorEastAsia"/>
    </w:rPr>
  </w:style>
  <w:style w:type="paragraph" w:styleId="TOC8">
    <w:name w:val="toc 8"/>
    <w:basedOn w:val="Normal"/>
    <w:next w:val="Normal"/>
    <w:autoRedefine/>
    <w:uiPriority w:val="39"/>
    <w:unhideWhenUsed/>
    <w:rsid w:val="001879A2"/>
    <w:pPr>
      <w:spacing w:after="100"/>
      <w:ind w:left="1540"/>
    </w:pPr>
    <w:rPr>
      <w:rFonts w:eastAsiaTheme="minorEastAsia"/>
    </w:rPr>
  </w:style>
  <w:style w:type="paragraph" w:styleId="TOC9">
    <w:name w:val="toc 9"/>
    <w:basedOn w:val="Normal"/>
    <w:next w:val="Normal"/>
    <w:autoRedefine/>
    <w:uiPriority w:val="39"/>
    <w:unhideWhenUsed/>
    <w:rsid w:val="001879A2"/>
    <w:pPr>
      <w:spacing w:after="100"/>
      <w:ind w:left="1760"/>
    </w:pPr>
    <w:rPr>
      <w:rFonts w:eastAsiaTheme="minorEastAsia"/>
    </w:rPr>
  </w:style>
  <w:style w:type="paragraph" w:styleId="EndnoteText">
    <w:name w:val="endnote text"/>
    <w:basedOn w:val="Normal"/>
    <w:link w:val="EndnoteTextChar"/>
    <w:uiPriority w:val="99"/>
    <w:semiHidden/>
    <w:unhideWhenUsed/>
    <w:qFormat/>
    <w:rsid w:val="00ED4F4A"/>
    <w:pPr>
      <w:spacing w:before="0" w:after="0" w:line="240" w:lineRule="auto"/>
    </w:pPr>
    <w:rPr>
      <w:sz w:val="20"/>
      <w:szCs w:val="20"/>
    </w:rPr>
  </w:style>
  <w:style w:type="numbering" w:customStyle="1" w:styleId="PStyleLV1">
    <w:name w:val="P_Style_LV1"/>
    <w:uiPriority w:val="99"/>
    <w:qFormat/>
    <w:rsid w:val="002F1FA0"/>
  </w:style>
  <w:style w:type="numbering" w:customStyle="1" w:styleId="Style5">
    <w:name w:val="Style5"/>
    <w:uiPriority w:val="99"/>
    <w:qFormat/>
    <w:rsid w:val="002F1FA0"/>
  </w:style>
  <w:style w:type="character" w:styleId="Hyperlink">
    <w:name w:val="Hyperlink"/>
    <w:basedOn w:val="DefaultParagraphFont"/>
    <w:uiPriority w:val="99"/>
    <w:unhideWhenUsed/>
    <w:rsid w:val="002B31F4"/>
    <w:rPr>
      <w:color w:val="0563C1" w:themeColor="hyperlink"/>
      <w:u w:val="single"/>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38" Type="http://schemas.openxmlformats.org/officeDocument/2006/relationships/image" Target="media/image130.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image" Target="media/image136.png"/><Relationship Id="rId149" Type="http://schemas.openxmlformats.org/officeDocument/2006/relationships/image" Target="media/image141.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png"/><Relationship Id="rId150" Type="http://schemas.openxmlformats.org/officeDocument/2006/relationships/image" Target="media/image142.png"/><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5.png"/><Relationship Id="rId108" Type="http://schemas.openxmlformats.org/officeDocument/2006/relationships/image" Target="media/image100.png"/><Relationship Id="rId116" Type="http://schemas.openxmlformats.org/officeDocument/2006/relationships/image" Target="media/image108.png"/><Relationship Id="rId124" Type="http://schemas.openxmlformats.org/officeDocument/2006/relationships/image" Target="media/image116.png"/><Relationship Id="rId129" Type="http://schemas.openxmlformats.org/officeDocument/2006/relationships/image" Target="media/image121.png"/><Relationship Id="rId137" Type="http://schemas.openxmlformats.org/officeDocument/2006/relationships/image" Target="media/image12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image" Target="media/image103.png"/><Relationship Id="rId132" Type="http://schemas.openxmlformats.org/officeDocument/2006/relationships/image" Target="media/image124.png"/><Relationship Id="rId140" Type="http://schemas.openxmlformats.org/officeDocument/2006/relationships/image" Target="media/image132.png"/><Relationship Id="rId145" Type="http://schemas.openxmlformats.org/officeDocument/2006/relationships/image" Target="media/image137.png"/><Relationship Id="rId15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image" Target="media/image106.png"/><Relationship Id="rId119" Type="http://schemas.openxmlformats.org/officeDocument/2006/relationships/image" Target="media/image111.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30" Type="http://schemas.openxmlformats.org/officeDocument/2006/relationships/image" Target="media/image122.png"/><Relationship Id="rId135" Type="http://schemas.openxmlformats.org/officeDocument/2006/relationships/image" Target="media/image127.png"/><Relationship Id="rId143" Type="http://schemas.openxmlformats.org/officeDocument/2006/relationships/image" Target="media/image135.png"/><Relationship Id="rId148" Type="http://schemas.openxmlformats.org/officeDocument/2006/relationships/image" Target="media/image140.png"/><Relationship Id="rId15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methadone4.cloudapp.net/"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fontTable" Target="fontTable.xm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C314A3-CFB9-47B0-8A67-7B9122AC78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7115</Words>
  <Characters>40556</Characters>
  <Application>Microsoft Office Word</Application>
  <DocSecurity>0</DocSecurity>
  <Lines>337</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47576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trangtth10</dc:creator>
  <cp:lastModifiedBy>SYT</cp:lastModifiedBy>
  <cp:revision>3</cp:revision>
  <dcterms:created xsi:type="dcterms:W3CDTF">2018-09-04T07:38:00Z</dcterms:created>
  <dcterms:modified xsi:type="dcterms:W3CDTF">2018-09-04T07:38:00Z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